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5A" w:rsidRPr="0012098D" w:rsidRDefault="009F4E5A" w:rsidP="009F4E5A">
      <w:pPr>
        <w:ind w:left="-720"/>
        <w:jc w:val="center"/>
        <w:rPr>
          <w:b/>
        </w:rPr>
      </w:pPr>
      <w:r w:rsidRPr="0012098D">
        <w:rPr>
          <w:b/>
        </w:rPr>
        <w:t>РОССИЙСКАЯ ФЕДЕРАЦИЯ</w:t>
      </w:r>
    </w:p>
    <w:p w:rsidR="009F4E5A" w:rsidRPr="0012098D" w:rsidRDefault="009F4E5A" w:rsidP="009F4E5A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9F4E5A" w:rsidRPr="0012098D" w:rsidRDefault="009F4E5A" w:rsidP="009F4E5A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9F4E5A" w:rsidRPr="0012098D" w:rsidRDefault="009F4E5A" w:rsidP="009F4E5A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9F4E5A" w:rsidRPr="0012098D" w:rsidRDefault="009F4E5A" w:rsidP="009F4E5A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9F4E5A" w:rsidRPr="0012098D" w:rsidRDefault="009F4E5A" w:rsidP="009F4E5A">
      <w:pPr>
        <w:ind w:left="-720"/>
        <w:jc w:val="center"/>
        <w:rPr>
          <w:b/>
        </w:rPr>
      </w:pPr>
    </w:p>
    <w:p w:rsidR="009F4E5A" w:rsidRPr="0012098D" w:rsidRDefault="009F4E5A" w:rsidP="009F4E5A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9F4E5A" w:rsidRPr="0012098D" w:rsidRDefault="009F4E5A" w:rsidP="009F4E5A">
      <w:pPr>
        <w:ind w:left="-720"/>
        <w:jc w:val="center"/>
        <w:rPr>
          <w:b/>
        </w:rPr>
      </w:pPr>
    </w:p>
    <w:p w:rsidR="009F4E5A" w:rsidRPr="0012098D" w:rsidRDefault="009F4E5A" w:rsidP="009F4E5A">
      <w:pPr>
        <w:ind w:left="-720"/>
        <w:jc w:val="center"/>
        <w:rPr>
          <w:b/>
        </w:rPr>
      </w:pPr>
    </w:p>
    <w:p w:rsidR="009F4E5A" w:rsidRDefault="009F4E5A" w:rsidP="009F4E5A">
      <w:pPr>
        <w:outlineLvl w:val="0"/>
        <w:rPr>
          <w:b/>
        </w:rPr>
      </w:pPr>
      <w:r>
        <w:rPr>
          <w:b/>
        </w:rPr>
        <w:t>26</w:t>
      </w:r>
      <w:r w:rsidRPr="0012098D">
        <w:rPr>
          <w:b/>
        </w:rPr>
        <w:t>.</w:t>
      </w:r>
      <w:r>
        <w:rPr>
          <w:b/>
        </w:rPr>
        <w:t>12</w:t>
      </w:r>
      <w:r w:rsidRPr="0012098D">
        <w:rPr>
          <w:b/>
        </w:rPr>
        <w:t>.</w:t>
      </w:r>
      <w:r>
        <w:rPr>
          <w:b/>
        </w:rPr>
        <w:t>2024</w:t>
      </w:r>
      <w:r w:rsidRPr="00222CCE">
        <w:rPr>
          <w:b/>
        </w:rPr>
        <w:t xml:space="preserve">                                              РЕШЕНИЕ №</w:t>
      </w:r>
      <w:r w:rsidR="005B5140">
        <w:rPr>
          <w:b/>
        </w:rPr>
        <w:t xml:space="preserve">100          </w:t>
      </w:r>
      <w:r w:rsidRPr="0012098D">
        <w:rPr>
          <w:b/>
        </w:rPr>
        <w:t xml:space="preserve">                     </w:t>
      </w:r>
      <w:r w:rsidRPr="005B5140">
        <w:rPr>
          <w:b/>
          <w:sz w:val="28"/>
          <w:szCs w:val="28"/>
        </w:rPr>
        <w:t xml:space="preserve">п. </w:t>
      </w:r>
      <w:proofErr w:type="spellStart"/>
      <w:r w:rsidRPr="005B5140">
        <w:rPr>
          <w:b/>
          <w:sz w:val="28"/>
          <w:szCs w:val="28"/>
        </w:rPr>
        <w:t>Денисовский</w:t>
      </w:r>
      <w:proofErr w:type="spellEnd"/>
    </w:p>
    <w:p w:rsidR="009F4E5A" w:rsidRDefault="009F4E5A" w:rsidP="009F4E5A">
      <w:pPr>
        <w:outlineLvl w:val="0"/>
        <w:rPr>
          <w:b/>
        </w:rPr>
      </w:pPr>
    </w:p>
    <w:p w:rsidR="0044446F" w:rsidRPr="00C04826" w:rsidRDefault="00A60154" w:rsidP="009F4E5A">
      <w:pPr>
        <w:outlineLvl w:val="0"/>
        <w:rPr>
          <w:b/>
          <w:bCs/>
          <w:sz w:val="28"/>
          <w:szCs w:val="28"/>
        </w:rPr>
      </w:pPr>
      <w:r w:rsidRPr="00C04826">
        <w:rPr>
          <w:b/>
          <w:bCs/>
          <w:sz w:val="28"/>
          <w:szCs w:val="28"/>
        </w:rPr>
        <w:t>О внесении изменений в решение</w:t>
      </w:r>
    </w:p>
    <w:p w:rsidR="00C04826" w:rsidRDefault="0044446F" w:rsidP="0044446F">
      <w:pPr>
        <w:widowControl/>
        <w:suppressAutoHyphens w:val="0"/>
        <w:spacing w:before="100" w:beforeAutospacing="1" w:after="100" w:afterAutospacing="1"/>
        <w:contextualSpacing/>
        <w:rPr>
          <w:b/>
          <w:color w:val="auto"/>
          <w:sz w:val="28"/>
          <w:szCs w:val="28"/>
        </w:rPr>
      </w:pPr>
      <w:r w:rsidRPr="00C04826">
        <w:rPr>
          <w:b/>
          <w:color w:val="auto"/>
          <w:sz w:val="28"/>
          <w:szCs w:val="28"/>
        </w:rPr>
        <w:t xml:space="preserve">Собрания депутатов </w:t>
      </w:r>
      <w:proofErr w:type="spellStart"/>
      <w:r w:rsidR="009F4E5A">
        <w:rPr>
          <w:b/>
          <w:color w:val="auto"/>
          <w:sz w:val="28"/>
          <w:szCs w:val="28"/>
        </w:rPr>
        <w:t>Денисовского</w:t>
      </w:r>
      <w:proofErr w:type="spellEnd"/>
      <w:r w:rsidR="00C04826">
        <w:rPr>
          <w:b/>
          <w:color w:val="auto"/>
          <w:sz w:val="28"/>
          <w:szCs w:val="28"/>
        </w:rPr>
        <w:t xml:space="preserve"> </w:t>
      </w:r>
    </w:p>
    <w:p w:rsidR="0044446F" w:rsidRPr="00C04826" w:rsidRDefault="00C04826" w:rsidP="0044446F">
      <w:pPr>
        <w:widowControl/>
        <w:suppressAutoHyphens w:val="0"/>
        <w:spacing w:before="100" w:beforeAutospacing="1" w:after="100" w:afterAutospacing="1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сельского поселения </w:t>
      </w:r>
      <w:r w:rsidR="00080DFF" w:rsidRPr="00C04826">
        <w:rPr>
          <w:b/>
          <w:color w:val="auto"/>
          <w:sz w:val="28"/>
          <w:szCs w:val="28"/>
        </w:rPr>
        <w:t>о</w:t>
      </w:r>
      <w:r w:rsidR="0044446F" w:rsidRPr="00C04826">
        <w:rPr>
          <w:b/>
          <w:color w:val="auto"/>
          <w:sz w:val="28"/>
          <w:szCs w:val="28"/>
        </w:rPr>
        <w:t xml:space="preserve">т </w:t>
      </w:r>
      <w:r w:rsidR="005B5140">
        <w:rPr>
          <w:b/>
          <w:color w:val="auto"/>
          <w:sz w:val="28"/>
          <w:szCs w:val="28"/>
        </w:rPr>
        <w:t>30</w:t>
      </w:r>
      <w:r w:rsidR="0044446F" w:rsidRPr="00C04826">
        <w:rPr>
          <w:b/>
          <w:color w:val="auto"/>
          <w:sz w:val="28"/>
          <w:szCs w:val="28"/>
        </w:rPr>
        <w:t>.0</w:t>
      </w:r>
      <w:r w:rsidR="005B5140">
        <w:rPr>
          <w:b/>
          <w:color w:val="auto"/>
          <w:sz w:val="28"/>
          <w:szCs w:val="28"/>
        </w:rPr>
        <w:t>1</w:t>
      </w:r>
      <w:r w:rsidR="0044446F" w:rsidRPr="00C04826">
        <w:rPr>
          <w:b/>
          <w:color w:val="auto"/>
          <w:sz w:val="28"/>
          <w:szCs w:val="28"/>
        </w:rPr>
        <w:t>.20</w:t>
      </w:r>
      <w:r>
        <w:rPr>
          <w:b/>
          <w:color w:val="auto"/>
          <w:sz w:val="28"/>
          <w:szCs w:val="28"/>
        </w:rPr>
        <w:t>20</w:t>
      </w:r>
      <w:r w:rsidR="0044446F" w:rsidRPr="00C04826">
        <w:rPr>
          <w:b/>
          <w:color w:val="auto"/>
          <w:sz w:val="28"/>
          <w:szCs w:val="28"/>
        </w:rPr>
        <w:t xml:space="preserve"> №</w:t>
      </w:r>
      <w:r w:rsidR="00433109" w:rsidRPr="00C04826">
        <w:rPr>
          <w:b/>
          <w:color w:val="auto"/>
          <w:sz w:val="28"/>
          <w:szCs w:val="28"/>
        </w:rPr>
        <w:t xml:space="preserve"> </w:t>
      </w:r>
      <w:r w:rsidR="005B5140">
        <w:rPr>
          <w:b/>
          <w:color w:val="auto"/>
          <w:sz w:val="28"/>
          <w:szCs w:val="28"/>
        </w:rPr>
        <w:t>99</w:t>
      </w:r>
    </w:p>
    <w:p w:rsidR="0044446F" w:rsidRPr="0044446F" w:rsidRDefault="0044446F" w:rsidP="0044446F">
      <w:pPr>
        <w:widowControl/>
        <w:suppressAutoHyphens w:val="0"/>
        <w:spacing w:before="100" w:beforeAutospacing="1" w:after="100" w:afterAutospacing="1"/>
        <w:contextualSpacing/>
        <w:rPr>
          <w:color w:val="auto"/>
          <w:sz w:val="28"/>
          <w:szCs w:val="28"/>
        </w:rPr>
      </w:pPr>
    </w:p>
    <w:p w:rsidR="0044446F" w:rsidRPr="0044446F" w:rsidRDefault="0044446F" w:rsidP="0044446F">
      <w:pPr>
        <w:widowControl/>
        <w:jc w:val="both"/>
        <w:rPr>
          <w:color w:val="auto"/>
          <w:sz w:val="28"/>
          <w:szCs w:val="28"/>
        </w:rPr>
      </w:pPr>
      <w:r w:rsidRPr="0044446F">
        <w:rPr>
          <w:color w:val="auto"/>
          <w:sz w:val="28"/>
          <w:szCs w:val="28"/>
        </w:rPr>
        <w:t xml:space="preserve">          </w:t>
      </w:r>
      <w:r w:rsidR="000178F9">
        <w:rPr>
          <w:color w:val="auto"/>
          <w:sz w:val="28"/>
          <w:szCs w:val="28"/>
        </w:rPr>
        <w:t>С</w:t>
      </w:r>
      <w:r w:rsidRPr="0044446F">
        <w:rPr>
          <w:color w:val="auto"/>
          <w:sz w:val="28"/>
          <w:szCs w:val="28"/>
        </w:rPr>
        <w:t xml:space="preserve"> целью приведения в соответствие Собрание депутатов </w:t>
      </w:r>
      <w:proofErr w:type="spellStart"/>
      <w:r w:rsidR="005B5140">
        <w:rPr>
          <w:color w:val="auto"/>
          <w:sz w:val="28"/>
          <w:szCs w:val="28"/>
        </w:rPr>
        <w:t>Денисовского</w:t>
      </w:r>
      <w:proofErr w:type="spellEnd"/>
      <w:r w:rsidR="00157AB5">
        <w:rPr>
          <w:color w:val="auto"/>
          <w:sz w:val="28"/>
          <w:szCs w:val="28"/>
        </w:rPr>
        <w:t xml:space="preserve"> сельского поселения</w:t>
      </w:r>
      <w:r w:rsidRPr="0044446F">
        <w:rPr>
          <w:color w:val="auto"/>
          <w:sz w:val="28"/>
          <w:szCs w:val="28"/>
        </w:rPr>
        <w:t xml:space="preserve"> </w:t>
      </w:r>
    </w:p>
    <w:p w:rsidR="0044446F" w:rsidRPr="0044446F" w:rsidRDefault="0044446F" w:rsidP="0044446F">
      <w:pPr>
        <w:widowControl/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44446F" w:rsidRPr="0044446F" w:rsidRDefault="0044446F" w:rsidP="0044446F">
      <w:pPr>
        <w:widowControl/>
        <w:suppressAutoHyphens w:val="0"/>
        <w:jc w:val="center"/>
        <w:rPr>
          <w:color w:val="auto"/>
          <w:sz w:val="28"/>
          <w:szCs w:val="28"/>
        </w:rPr>
      </w:pPr>
      <w:r w:rsidRPr="0044446F">
        <w:rPr>
          <w:b/>
          <w:bCs/>
          <w:color w:val="auto"/>
          <w:sz w:val="28"/>
          <w:szCs w:val="28"/>
        </w:rPr>
        <w:t>РЕШИЛО:</w:t>
      </w:r>
      <w:r w:rsidRPr="0044446F">
        <w:rPr>
          <w:color w:val="auto"/>
          <w:sz w:val="28"/>
          <w:szCs w:val="28"/>
        </w:rPr>
        <w:t xml:space="preserve"> </w:t>
      </w:r>
    </w:p>
    <w:p w:rsidR="0044446F" w:rsidRPr="0044446F" w:rsidRDefault="0044446F" w:rsidP="0044446F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44446F" w:rsidRPr="000A01C8" w:rsidRDefault="00433109" w:rsidP="0044446F">
      <w:pPr>
        <w:widowControl/>
        <w:tabs>
          <w:tab w:val="left" w:pos="567"/>
        </w:tabs>
        <w:suppressAutoHyphens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4446F" w:rsidRPr="000A01C8">
        <w:rPr>
          <w:color w:val="auto"/>
          <w:sz w:val="28"/>
          <w:szCs w:val="28"/>
        </w:rPr>
        <w:t xml:space="preserve">1. Внести в приложение </w:t>
      </w:r>
      <w:r w:rsidR="007B5E56" w:rsidRPr="000A01C8">
        <w:rPr>
          <w:color w:val="auto"/>
          <w:sz w:val="28"/>
          <w:szCs w:val="28"/>
        </w:rPr>
        <w:t>к</w:t>
      </w:r>
      <w:r w:rsidR="0044446F" w:rsidRPr="000A01C8">
        <w:rPr>
          <w:color w:val="auto"/>
          <w:sz w:val="28"/>
          <w:szCs w:val="28"/>
        </w:rPr>
        <w:t xml:space="preserve"> решени</w:t>
      </w:r>
      <w:r w:rsidR="007B5E56" w:rsidRPr="000A01C8">
        <w:rPr>
          <w:color w:val="auto"/>
          <w:sz w:val="28"/>
          <w:szCs w:val="28"/>
        </w:rPr>
        <w:t>ю</w:t>
      </w:r>
      <w:r w:rsidR="0044446F" w:rsidRPr="000A01C8">
        <w:rPr>
          <w:color w:val="auto"/>
          <w:sz w:val="28"/>
          <w:szCs w:val="28"/>
        </w:rPr>
        <w:t xml:space="preserve"> Собрания депутатов </w:t>
      </w:r>
      <w:proofErr w:type="spellStart"/>
      <w:r w:rsidR="005B5140">
        <w:rPr>
          <w:color w:val="auto"/>
          <w:sz w:val="28"/>
          <w:szCs w:val="28"/>
        </w:rPr>
        <w:t>Денисовского</w:t>
      </w:r>
      <w:proofErr w:type="spellEnd"/>
      <w:r w:rsidR="00157AB5">
        <w:rPr>
          <w:color w:val="auto"/>
          <w:sz w:val="28"/>
          <w:szCs w:val="28"/>
        </w:rPr>
        <w:t xml:space="preserve"> сельского поселения</w:t>
      </w:r>
      <w:bookmarkStart w:id="0" w:name="_GoBack"/>
      <w:bookmarkEnd w:id="0"/>
      <w:r w:rsidR="0044446F" w:rsidRPr="000A01C8">
        <w:rPr>
          <w:color w:val="auto"/>
          <w:sz w:val="28"/>
          <w:szCs w:val="28"/>
        </w:rPr>
        <w:t xml:space="preserve"> от </w:t>
      </w:r>
      <w:r w:rsidR="005B5140">
        <w:rPr>
          <w:color w:val="auto"/>
          <w:sz w:val="28"/>
          <w:szCs w:val="28"/>
        </w:rPr>
        <w:t>30</w:t>
      </w:r>
      <w:r w:rsidR="0044446F" w:rsidRPr="000A01C8">
        <w:rPr>
          <w:color w:val="auto"/>
          <w:sz w:val="28"/>
          <w:szCs w:val="28"/>
        </w:rPr>
        <w:t>.0</w:t>
      </w:r>
      <w:r w:rsidR="005B5140">
        <w:rPr>
          <w:color w:val="auto"/>
          <w:sz w:val="28"/>
          <w:szCs w:val="28"/>
        </w:rPr>
        <w:t>1</w:t>
      </w:r>
      <w:r w:rsidR="0044446F" w:rsidRPr="000A01C8">
        <w:rPr>
          <w:color w:val="auto"/>
          <w:sz w:val="28"/>
          <w:szCs w:val="28"/>
        </w:rPr>
        <w:t>.20</w:t>
      </w:r>
      <w:r w:rsidR="000A01C8" w:rsidRPr="000A01C8">
        <w:rPr>
          <w:color w:val="auto"/>
          <w:sz w:val="28"/>
          <w:szCs w:val="28"/>
        </w:rPr>
        <w:t>20</w:t>
      </w:r>
      <w:r w:rsidR="0044446F" w:rsidRPr="000A01C8">
        <w:rPr>
          <w:color w:val="auto"/>
          <w:sz w:val="28"/>
          <w:szCs w:val="28"/>
        </w:rPr>
        <w:t xml:space="preserve"> №</w:t>
      </w:r>
      <w:r w:rsidRPr="000A01C8">
        <w:rPr>
          <w:color w:val="auto"/>
          <w:sz w:val="28"/>
          <w:szCs w:val="28"/>
        </w:rPr>
        <w:t xml:space="preserve"> </w:t>
      </w:r>
      <w:r w:rsidR="005B5140">
        <w:rPr>
          <w:color w:val="auto"/>
          <w:sz w:val="28"/>
          <w:szCs w:val="28"/>
        </w:rPr>
        <w:t>99</w:t>
      </w:r>
      <w:r w:rsidR="0044446F" w:rsidRPr="000A01C8">
        <w:rPr>
          <w:color w:val="auto"/>
          <w:sz w:val="28"/>
          <w:szCs w:val="28"/>
        </w:rPr>
        <w:t xml:space="preserve"> «Об оплате труда муниципальных служащих в органах местного самоуправления </w:t>
      </w:r>
      <w:proofErr w:type="spellStart"/>
      <w:r w:rsidR="005B5140">
        <w:rPr>
          <w:color w:val="auto"/>
          <w:sz w:val="28"/>
          <w:szCs w:val="28"/>
        </w:rPr>
        <w:t>Денисовского</w:t>
      </w:r>
      <w:proofErr w:type="spellEnd"/>
      <w:r w:rsidR="000A01C8" w:rsidRPr="000A01C8">
        <w:rPr>
          <w:color w:val="auto"/>
          <w:sz w:val="28"/>
          <w:szCs w:val="28"/>
        </w:rPr>
        <w:t xml:space="preserve"> сельского поселения</w:t>
      </w:r>
      <w:r w:rsidR="0044446F" w:rsidRPr="000A01C8">
        <w:rPr>
          <w:color w:val="auto"/>
          <w:sz w:val="28"/>
          <w:szCs w:val="28"/>
        </w:rPr>
        <w:t>»</w:t>
      </w:r>
      <w:r w:rsidR="007B5E56" w:rsidRPr="000A01C8">
        <w:rPr>
          <w:color w:val="auto"/>
          <w:sz w:val="28"/>
          <w:szCs w:val="28"/>
        </w:rPr>
        <w:t xml:space="preserve"> </w:t>
      </w:r>
      <w:r w:rsidR="0044446F" w:rsidRPr="000A01C8">
        <w:rPr>
          <w:color w:val="auto"/>
          <w:sz w:val="28"/>
          <w:szCs w:val="28"/>
        </w:rPr>
        <w:t xml:space="preserve">изменения согласно приложению. </w:t>
      </w:r>
    </w:p>
    <w:p w:rsidR="0044446F" w:rsidRPr="000A01C8" w:rsidRDefault="0044446F" w:rsidP="00433109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2. Настоящее решение вступает в силу со дня официального о</w:t>
      </w:r>
      <w:r w:rsidR="000A01C8" w:rsidRPr="000A01C8">
        <w:rPr>
          <w:color w:val="auto"/>
          <w:sz w:val="28"/>
          <w:szCs w:val="28"/>
        </w:rPr>
        <w:t>бнародования</w:t>
      </w:r>
      <w:r w:rsidRPr="000A01C8">
        <w:rPr>
          <w:color w:val="auto"/>
          <w:sz w:val="28"/>
          <w:szCs w:val="28"/>
        </w:rPr>
        <w:t xml:space="preserve"> и распространяется на правоотношения, возникшие с 01 января 2025 года. </w:t>
      </w:r>
    </w:p>
    <w:p w:rsidR="0044446F" w:rsidRPr="000A01C8" w:rsidRDefault="0044446F" w:rsidP="00433109">
      <w:pPr>
        <w:widowControl/>
        <w:suppressAutoHyphens w:val="0"/>
        <w:ind w:firstLine="708"/>
        <w:jc w:val="both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 xml:space="preserve">3. </w:t>
      </w:r>
      <w:proofErr w:type="gramStart"/>
      <w:r w:rsidRPr="000A01C8">
        <w:rPr>
          <w:color w:val="auto"/>
          <w:sz w:val="28"/>
          <w:szCs w:val="28"/>
        </w:rPr>
        <w:t>Контроль за</w:t>
      </w:r>
      <w:proofErr w:type="gramEnd"/>
      <w:r w:rsidRPr="000A01C8">
        <w:rPr>
          <w:color w:val="auto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</w:t>
      </w:r>
      <w:r w:rsidR="005B5140">
        <w:rPr>
          <w:color w:val="auto"/>
          <w:sz w:val="28"/>
          <w:szCs w:val="28"/>
        </w:rPr>
        <w:t xml:space="preserve"> и социально-экономическому развитию</w:t>
      </w:r>
      <w:r w:rsidR="00C04826" w:rsidRPr="000A01C8">
        <w:rPr>
          <w:color w:val="auto"/>
          <w:sz w:val="28"/>
          <w:szCs w:val="28"/>
        </w:rPr>
        <w:t xml:space="preserve"> </w:t>
      </w:r>
      <w:r w:rsidR="005B5140">
        <w:rPr>
          <w:color w:val="auto"/>
          <w:sz w:val="28"/>
          <w:szCs w:val="28"/>
        </w:rPr>
        <w:t>С.А. Полякову</w:t>
      </w:r>
      <w:r w:rsidR="00C04826" w:rsidRPr="000A01C8">
        <w:rPr>
          <w:color w:val="auto"/>
          <w:sz w:val="28"/>
          <w:szCs w:val="28"/>
        </w:rPr>
        <w:t>.</w:t>
      </w:r>
    </w:p>
    <w:p w:rsidR="00F02C1F" w:rsidRPr="000A01C8" w:rsidRDefault="00F02C1F" w:rsidP="00757C88">
      <w:pPr>
        <w:pStyle w:val="ConsPlusNonformat"/>
        <w:widowControl/>
        <w:tabs>
          <w:tab w:val="left" w:pos="156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02C1F" w:rsidRPr="000A01C8" w:rsidRDefault="00F02C1F" w:rsidP="00757C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C1F" w:rsidRPr="000A01C8" w:rsidRDefault="0044446F" w:rsidP="00757C88">
      <w:pPr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Председатель Собрания депутатов-</w:t>
      </w:r>
    </w:p>
    <w:p w:rsidR="0044446F" w:rsidRPr="000A01C8" w:rsidRDefault="0044446F" w:rsidP="00757C88">
      <w:pPr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 xml:space="preserve">глава </w:t>
      </w:r>
      <w:proofErr w:type="spellStart"/>
      <w:r w:rsidR="005B5140">
        <w:rPr>
          <w:color w:val="auto"/>
          <w:sz w:val="28"/>
          <w:szCs w:val="28"/>
        </w:rPr>
        <w:t>Денисовского</w:t>
      </w:r>
      <w:proofErr w:type="spellEnd"/>
      <w:r w:rsidR="00C04826" w:rsidRPr="000A01C8">
        <w:rPr>
          <w:color w:val="auto"/>
          <w:sz w:val="28"/>
          <w:szCs w:val="28"/>
        </w:rPr>
        <w:t xml:space="preserve"> сельского поселения</w:t>
      </w:r>
      <w:r w:rsidR="004C09D9" w:rsidRPr="000A01C8">
        <w:rPr>
          <w:color w:val="auto"/>
          <w:sz w:val="28"/>
          <w:szCs w:val="28"/>
        </w:rPr>
        <w:t xml:space="preserve">  </w:t>
      </w:r>
      <w:r w:rsidR="00433109" w:rsidRPr="000A01C8">
        <w:rPr>
          <w:color w:val="auto"/>
          <w:sz w:val="28"/>
          <w:szCs w:val="28"/>
        </w:rPr>
        <w:t xml:space="preserve">           </w:t>
      </w:r>
      <w:r w:rsidRPr="000A01C8">
        <w:rPr>
          <w:color w:val="auto"/>
          <w:sz w:val="28"/>
          <w:szCs w:val="28"/>
        </w:rPr>
        <w:t xml:space="preserve">        </w:t>
      </w:r>
      <w:r w:rsidR="005B5140">
        <w:rPr>
          <w:color w:val="auto"/>
          <w:sz w:val="28"/>
          <w:szCs w:val="28"/>
        </w:rPr>
        <w:t>Т.Н. Монина</w:t>
      </w: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p w:rsidR="00F02C1F" w:rsidRPr="000A01C8" w:rsidRDefault="00F02C1F" w:rsidP="00757C88">
      <w:pPr>
        <w:pStyle w:val="23"/>
        <w:rPr>
          <w:color w:val="auto"/>
          <w:szCs w:val="28"/>
        </w:rPr>
      </w:pPr>
    </w:p>
    <w:tbl>
      <w:tblPr>
        <w:tblW w:w="0" w:type="auto"/>
        <w:tblInd w:w="23" w:type="dxa"/>
        <w:tblLook w:val="00A0"/>
      </w:tblPr>
      <w:tblGrid>
        <w:gridCol w:w="5255"/>
        <w:gridCol w:w="4473"/>
      </w:tblGrid>
      <w:tr w:rsidR="00F02C1F" w:rsidRPr="000A01C8" w:rsidTr="00A25AB3">
        <w:tc>
          <w:tcPr>
            <w:tcW w:w="5255" w:type="dxa"/>
          </w:tcPr>
          <w:p w:rsidR="00F02C1F" w:rsidRPr="000A01C8" w:rsidRDefault="00F02C1F" w:rsidP="00330850">
            <w:pPr>
              <w:pStyle w:val="ac"/>
              <w:pageBreakBefore/>
              <w:spacing w:after="0" w:line="240" w:lineRule="auto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473" w:type="dxa"/>
          </w:tcPr>
          <w:p w:rsidR="00F02C1F" w:rsidRPr="000A01C8" w:rsidRDefault="00F02C1F" w:rsidP="00330850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sz w:val="28"/>
                <w:szCs w:val="28"/>
              </w:rPr>
            </w:pPr>
            <w:r w:rsidRPr="000A01C8">
              <w:rPr>
                <w:color w:val="auto"/>
                <w:sz w:val="28"/>
                <w:szCs w:val="28"/>
              </w:rPr>
              <w:t>Приложение</w:t>
            </w:r>
          </w:p>
          <w:p w:rsidR="00F02C1F" w:rsidRPr="000A01C8" w:rsidRDefault="00F02C1F" w:rsidP="00433109">
            <w:pPr>
              <w:pStyle w:val="ac"/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A01C8">
              <w:rPr>
                <w:color w:val="auto"/>
                <w:sz w:val="28"/>
                <w:szCs w:val="28"/>
              </w:rPr>
              <w:t>к решению Собрания депутатов</w:t>
            </w:r>
          </w:p>
          <w:p w:rsidR="00F02C1F" w:rsidRPr="000A01C8" w:rsidRDefault="005B5140" w:rsidP="00433109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Денисовского</w:t>
            </w:r>
            <w:proofErr w:type="spellEnd"/>
            <w:r w:rsidR="00C04826" w:rsidRPr="000A01C8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F02C1F" w:rsidRPr="000A01C8" w:rsidRDefault="00F02C1F" w:rsidP="00C04826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sz w:val="28"/>
                <w:szCs w:val="28"/>
              </w:rPr>
            </w:pPr>
            <w:r w:rsidRPr="000A01C8">
              <w:rPr>
                <w:color w:val="auto"/>
                <w:sz w:val="28"/>
                <w:szCs w:val="28"/>
              </w:rPr>
              <w:t xml:space="preserve">от </w:t>
            </w:r>
            <w:r w:rsidR="00433109" w:rsidRPr="000A01C8">
              <w:rPr>
                <w:color w:val="auto"/>
                <w:sz w:val="28"/>
                <w:szCs w:val="28"/>
              </w:rPr>
              <w:t>26</w:t>
            </w:r>
            <w:r w:rsidR="00A948AA" w:rsidRPr="000A01C8">
              <w:rPr>
                <w:color w:val="auto"/>
                <w:sz w:val="28"/>
                <w:szCs w:val="28"/>
              </w:rPr>
              <w:t>.</w:t>
            </w:r>
            <w:r w:rsidR="00433109" w:rsidRPr="000A01C8">
              <w:rPr>
                <w:color w:val="auto"/>
                <w:sz w:val="28"/>
                <w:szCs w:val="28"/>
              </w:rPr>
              <w:t>12</w:t>
            </w:r>
            <w:r w:rsidRPr="000A01C8">
              <w:rPr>
                <w:color w:val="auto"/>
                <w:sz w:val="28"/>
                <w:szCs w:val="28"/>
              </w:rPr>
              <w:t>.20</w:t>
            </w:r>
            <w:r w:rsidR="00A25AB3" w:rsidRPr="000A01C8">
              <w:rPr>
                <w:color w:val="auto"/>
                <w:sz w:val="28"/>
                <w:szCs w:val="28"/>
              </w:rPr>
              <w:t>24</w:t>
            </w:r>
            <w:r w:rsidRPr="000A01C8">
              <w:rPr>
                <w:color w:val="auto"/>
                <w:sz w:val="28"/>
                <w:szCs w:val="28"/>
              </w:rPr>
              <w:t xml:space="preserve"> года № </w:t>
            </w:r>
            <w:r w:rsidR="00C04826" w:rsidRPr="000A01C8">
              <w:rPr>
                <w:color w:val="auto"/>
                <w:sz w:val="28"/>
                <w:szCs w:val="28"/>
              </w:rPr>
              <w:t>1</w:t>
            </w:r>
            <w:r w:rsidR="005B5140">
              <w:rPr>
                <w:color w:val="auto"/>
                <w:sz w:val="28"/>
                <w:szCs w:val="28"/>
              </w:rPr>
              <w:t>00</w:t>
            </w:r>
          </w:p>
        </w:tc>
      </w:tr>
    </w:tbl>
    <w:p w:rsidR="00A25AB3" w:rsidRPr="000A01C8" w:rsidRDefault="00A25AB3" w:rsidP="00A25AB3">
      <w:pPr>
        <w:widowControl/>
        <w:suppressAutoHyphens w:val="0"/>
        <w:jc w:val="center"/>
        <w:rPr>
          <w:bCs/>
          <w:color w:val="auto"/>
          <w:sz w:val="28"/>
          <w:szCs w:val="28"/>
        </w:rPr>
      </w:pPr>
    </w:p>
    <w:p w:rsidR="00A25AB3" w:rsidRPr="000A01C8" w:rsidRDefault="00A25AB3" w:rsidP="00A25AB3">
      <w:pPr>
        <w:widowControl/>
        <w:suppressAutoHyphens w:val="0"/>
        <w:jc w:val="center"/>
        <w:rPr>
          <w:bCs/>
          <w:color w:val="auto"/>
          <w:sz w:val="28"/>
          <w:szCs w:val="28"/>
        </w:rPr>
      </w:pPr>
      <w:r w:rsidRPr="000A01C8">
        <w:rPr>
          <w:bCs/>
          <w:color w:val="auto"/>
          <w:sz w:val="28"/>
          <w:szCs w:val="28"/>
        </w:rPr>
        <w:t>ИЗМЕНЕНИЯ,</w:t>
      </w:r>
    </w:p>
    <w:p w:rsidR="00720267" w:rsidRPr="000A01C8" w:rsidRDefault="00FF2EC4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  <w:r w:rsidRPr="000A01C8">
        <w:rPr>
          <w:bCs/>
          <w:color w:val="auto"/>
          <w:sz w:val="28"/>
          <w:szCs w:val="28"/>
        </w:rPr>
        <w:t>в</w:t>
      </w:r>
      <w:r w:rsidR="00A25AB3" w:rsidRPr="000A01C8">
        <w:rPr>
          <w:bCs/>
          <w:color w:val="auto"/>
          <w:sz w:val="28"/>
          <w:szCs w:val="28"/>
        </w:rPr>
        <w:t xml:space="preserve">носимые </w:t>
      </w:r>
      <w:r w:rsidR="00FD7670" w:rsidRPr="000A01C8">
        <w:rPr>
          <w:bCs/>
          <w:color w:val="auto"/>
          <w:sz w:val="28"/>
          <w:szCs w:val="28"/>
        </w:rPr>
        <w:t xml:space="preserve">в приложение к </w:t>
      </w:r>
      <w:r w:rsidR="00A25AB3" w:rsidRPr="000A01C8">
        <w:rPr>
          <w:bCs/>
          <w:color w:val="auto"/>
          <w:sz w:val="28"/>
          <w:szCs w:val="28"/>
        </w:rPr>
        <w:t>решени</w:t>
      </w:r>
      <w:r w:rsidR="00FD7670" w:rsidRPr="000A01C8">
        <w:rPr>
          <w:bCs/>
          <w:color w:val="auto"/>
          <w:sz w:val="28"/>
          <w:szCs w:val="28"/>
        </w:rPr>
        <w:t>ю</w:t>
      </w:r>
      <w:r w:rsidR="00A25AB3" w:rsidRPr="000A01C8">
        <w:rPr>
          <w:bCs/>
          <w:color w:val="auto"/>
          <w:sz w:val="28"/>
          <w:szCs w:val="28"/>
        </w:rPr>
        <w:t xml:space="preserve"> Собрания депутатов </w:t>
      </w:r>
      <w:r w:rsidR="00FD7670" w:rsidRPr="000A01C8">
        <w:rPr>
          <w:bCs/>
          <w:color w:val="auto"/>
          <w:sz w:val="28"/>
          <w:szCs w:val="28"/>
        </w:rPr>
        <w:t xml:space="preserve"> </w:t>
      </w:r>
      <w:r w:rsidR="00A25AB3" w:rsidRPr="000A01C8">
        <w:rPr>
          <w:bCs/>
          <w:color w:val="auto"/>
          <w:sz w:val="28"/>
          <w:szCs w:val="28"/>
        </w:rPr>
        <w:t xml:space="preserve">от </w:t>
      </w:r>
      <w:r w:rsidR="005B5140">
        <w:rPr>
          <w:bCs/>
          <w:color w:val="auto"/>
          <w:sz w:val="28"/>
          <w:szCs w:val="28"/>
        </w:rPr>
        <w:t>30</w:t>
      </w:r>
      <w:r w:rsidR="00A25AB3" w:rsidRPr="000A01C8">
        <w:rPr>
          <w:bCs/>
          <w:color w:val="auto"/>
          <w:sz w:val="28"/>
          <w:szCs w:val="28"/>
        </w:rPr>
        <w:t>.0</w:t>
      </w:r>
      <w:r w:rsidR="005B5140">
        <w:rPr>
          <w:bCs/>
          <w:color w:val="auto"/>
          <w:sz w:val="28"/>
          <w:szCs w:val="28"/>
        </w:rPr>
        <w:t>1</w:t>
      </w:r>
      <w:r w:rsidR="007C1C83" w:rsidRPr="000A01C8">
        <w:rPr>
          <w:bCs/>
          <w:color w:val="auto"/>
          <w:sz w:val="28"/>
          <w:szCs w:val="28"/>
        </w:rPr>
        <w:t>.2020</w:t>
      </w:r>
      <w:r w:rsidR="00A25AB3" w:rsidRPr="000A01C8">
        <w:rPr>
          <w:bCs/>
          <w:color w:val="auto"/>
          <w:sz w:val="28"/>
          <w:szCs w:val="28"/>
        </w:rPr>
        <w:t xml:space="preserve"> №</w:t>
      </w:r>
      <w:r w:rsidR="00433109" w:rsidRPr="000A01C8">
        <w:rPr>
          <w:bCs/>
          <w:color w:val="auto"/>
          <w:sz w:val="28"/>
          <w:szCs w:val="28"/>
        </w:rPr>
        <w:t xml:space="preserve"> </w:t>
      </w:r>
      <w:r w:rsidR="005B5140">
        <w:rPr>
          <w:bCs/>
          <w:color w:val="auto"/>
          <w:sz w:val="28"/>
          <w:szCs w:val="28"/>
        </w:rPr>
        <w:t>99</w:t>
      </w:r>
      <w:r w:rsidR="00A25AB3" w:rsidRPr="000A01C8">
        <w:rPr>
          <w:bCs/>
          <w:color w:val="auto"/>
          <w:sz w:val="28"/>
          <w:szCs w:val="28"/>
        </w:rPr>
        <w:t xml:space="preserve"> </w:t>
      </w:r>
      <w:r w:rsidR="00A25AB3" w:rsidRPr="000A01C8">
        <w:rPr>
          <w:color w:val="auto"/>
          <w:sz w:val="28"/>
          <w:szCs w:val="28"/>
        </w:rPr>
        <w:t xml:space="preserve">«Об оплате труда муниципальных служащих в органах местного самоуправления </w:t>
      </w:r>
      <w:proofErr w:type="spellStart"/>
      <w:r w:rsidR="005B5140">
        <w:rPr>
          <w:color w:val="auto"/>
          <w:sz w:val="28"/>
          <w:szCs w:val="28"/>
        </w:rPr>
        <w:t>Денисовского</w:t>
      </w:r>
      <w:proofErr w:type="spellEnd"/>
      <w:r w:rsidR="007C1C83" w:rsidRPr="000A01C8">
        <w:rPr>
          <w:color w:val="auto"/>
          <w:sz w:val="28"/>
          <w:szCs w:val="28"/>
        </w:rPr>
        <w:t xml:space="preserve"> сельского поселения</w:t>
      </w:r>
      <w:r w:rsidR="00A25AB3" w:rsidRPr="000A01C8">
        <w:rPr>
          <w:color w:val="auto"/>
          <w:sz w:val="28"/>
          <w:szCs w:val="28"/>
        </w:rPr>
        <w:t>»</w:t>
      </w:r>
    </w:p>
    <w:p w:rsidR="00FF2EC4" w:rsidRPr="000A01C8" w:rsidRDefault="00FF2EC4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720267" w:rsidRPr="000A01C8" w:rsidRDefault="00720267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61084A" w:rsidRPr="000A01C8" w:rsidRDefault="0061084A" w:rsidP="00433109">
      <w:pPr>
        <w:pStyle w:val="afa"/>
        <w:widowControl/>
        <w:numPr>
          <w:ilvl w:val="0"/>
          <w:numId w:val="2"/>
        </w:numPr>
        <w:suppressAutoHyphens w:val="0"/>
        <w:jc w:val="both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Приложение №</w:t>
      </w:r>
      <w:r w:rsidR="00433109" w:rsidRPr="000A01C8">
        <w:rPr>
          <w:color w:val="auto"/>
          <w:sz w:val="28"/>
          <w:szCs w:val="28"/>
        </w:rPr>
        <w:t xml:space="preserve"> </w:t>
      </w:r>
      <w:r w:rsidRPr="000A01C8">
        <w:rPr>
          <w:color w:val="auto"/>
          <w:sz w:val="28"/>
          <w:szCs w:val="28"/>
        </w:rPr>
        <w:t xml:space="preserve">2 </w:t>
      </w:r>
      <w:r w:rsidR="00463221" w:rsidRPr="000A01C8">
        <w:rPr>
          <w:color w:val="auto"/>
          <w:sz w:val="28"/>
          <w:szCs w:val="28"/>
        </w:rPr>
        <w:t>к Положению «Об оплате труда муниципальных служащих в органах местного самоуправления</w:t>
      </w:r>
      <w:r w:rsidR="007C1C83" w:rsidRPr="000A01C8">
        <w:rPr>
          <w:color w:val="auto"/>
          <w:sz w:val="28"/>
          <w:szCs w:val="28"/>
        </w:rPr>
        <w:t xml:space="preserve"> </w:t>
      </w:r>
      <w:proofErr w:type="spellStart"/>
      <w:r w:rsidR="005B5140">
        <w:rPr>
          <w:color w:val="auto"/>
          <w:sz w:val="28"/>
          <w:szCs w:val="28"/>
        </w:rPr>
        <w:t>Денисовского</w:t>
      </w:r>
      <w:proofErr w:type="spellEnd"/>
      <w:r w:rsidR="007C1C83" w:rsidRPr="000A01C8">
        <w:rPr>
          <w:color w:val="auto"/>
          <w:sz w:val="28"/>
          <w:szCs w:val="28"/>
        </w:rPr>
        <w:t xml:space="preserve"> сельского поселения</w:t>
      </w:r>
      <w:r w:rsidR="00463221" w:rsidRPr="000A01C8">
        <w:rPr>
          <w:color w:val="auto"/>
          <w:sz w:val="28"/>
          <w:szCs w:val="28"/>
        </w:rPr>
        <w:t xml:space="preserve">» </w:t>
      </w:r>
      <w:r w:rsidRPr="000A01C8">
        <w:rPr>
          <w:color w:val="auto"/>
          <w:sz w:val="28"/>
          <w:szCs w:val="28"/>
        </w:rPr>
        <w:t>изложить в редакции:</w:t>
      </w:r>
    </w:p>
    <w:p w:rsidR="00720267" w:rsidRPr="000A01C8" w:rsidRDefault="00720267" w:rsidP="00720267">
      <w:pPr>
        <w:widowControl/>
        <w:suppressAutoHyphens w:val="0"/>
        <w:jc w:val="center"/>
        <w:rPr>
          <w:color w:val="auto"/>
          <w:sz w:val="28"/>
          <w:szCs w:val="28"/>
        </w:rPr>
      </w:pP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«Приложение №2</w:t>
      </w: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к Положению</w:t>
      </w: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«Об оплате труда муниципальных служащих</w:t>
      </w:r>
    </w:p>
    <w:p w:rsidR="0061084A" w:rsidRPr="000A01C8" w:rsidRDefault="0061084A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в органах местного самоуправления</w:t>
      </w:r>
    </w:p>
    <w:p w:rsidR="00F02C1F" w:rsidRPr="000A01C8" w:rsidRDefault="005B5140" w:rsidP="0061084A">
      <w:pPr>
        <w:pStyle w:val="ac"/>
        <w:spacing w:after="0" w:line="240" w:lineRule="atLeast"/>
        <w:ind w:firstLine="720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Денисовского</w:t>
      </w:r>
      <w:proofErr w:type="spellEnd"/>
      <w:r w:rsidR="007C1C83" w:rsidRPr="000A01C8">
        <w:rPr>
          <w:color w:val="auto"/>
          <w:sz w:val="28"/>
          <w:szCs w:val="28"/>
        </w:rPr>
        <w:t xml:space="preserve"> сельского поселения </w:t>
      </w:r>
      <w:r w:rsidR="0061084A" w:rsidRPr="000A01C8">
        <w:rPr>
          <w:color w:val="auto"/>
          <w:sz w:val="28"/>
          <w:szCs w:val="28"/>
        </w:rPr>
        <w:t>»</w:t>
      </w:r>
    </w:p>
    <w:p w:rsidR="0061084A" w:rsidRPr="000A01C8" w:rsidRDefault="0061084A" w:rsidP="0061084A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61084A" w:rsidRPr="000A01C8" w:rsidRDefault="0061084A" w:rsidP="0061084A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</w:p>
    <w:p w:rsidR="0061084A" w:rsidRPr="000A01C8" w:rsidRDefault="0061084A" w:rsidP="0061084A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КОЭФФИЦИЕНТЫ,</w:t>
      </w:r>
    </w:p>
    <w:p w:rsidR="0061084A" w:rsidRPr="000A01C8" w:rsidRDefault="0061084A" w:rsidP="000A01C8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  <w:sz w:val="28"/>
          <w:szCs w:val="28"/>
        </w:rPr>
      </w:pPr>
      <w:r w:rsidRPr="000A01C8">
        <w:rPr>
          <w:color w:val="auto"/>
          <w:sz w:val="28"/>
          <w:szCs w:val="28"/>
        </w:rPr>
        <w:t>применяемые при исчислении размеров ежемесячного денежного поощрения муниципальных служащих</w:t>
      </w:r>
      <w:r w:rsidR="00433109" w:rsidRPr="000A01C8">
        <w:rPr>
          <w:color w:val="auto"/>
          <w:sz w:val="28"/>
          <w:szCs w:val="28"/>
        </w:rPr>
        <w:t xml:space="preserve"> </w:t>
      </w:r>
    </w:p>
    <w:p w:rsidR="00C04826" w:rsidRPr="000A01C8" w:rsidRDefault="00C04826" w:rsidP="00C0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1"/>
        <w:gridCol w:w="6556"/>
        <w:gridCol w:w="1995"/>
      </w:tblGrid>
      <w:tr w:rsidR="00515967" w:rsidRPr="000A01C8" w:rsidTr="003D659E">
        <w:trPr>
          <w:trHeight w:val="276"/>
        </w:trPr>
        <w:tc>
          <w:tcPr>
            <w:tcW w:w="620" w:type="pct"/>
          </w:tcPr>
          <w:p w:rsidR="007C1C83" w:rsidRPr="000A01C8" w:rsidRDefault="007C1C83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22" w:type="pct"/>
            <w:shd w:val="clear" w:color="auto" w:fill="auto"/>
          </w:tcPr>
          <w:p w:rsidR="00515967" w:rsidRPr="000A01C8" w:rsidRDefault="00515967">
            <w:pPr>
              <w:widowControl/>
              <w:suppressAutoHyphens w:val="0"/>
              <w:rPr>
                <w:sz w:val="28"/>
                <w:szCs w:val="28"/>
              </w:rPr>
            </w:pPr>
            <w:r w:rsidRPr="000A01C8">
              <w:rPr>
                <w:sz w:val="28"/>
                <w:szCs w:val="28"/>
              </w:rPr>
              <w:t>Коэффициенты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515967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0,47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C83" w:rsidRPr="000A0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0,87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0,93</w:t>
            </w:r>
          </w:p>
        </w:tc>
      </w:tr>
      <w:tr w:rsidR="007C1C83" w:rsidRPr="000A01C8" w:rsidTr="003D659E">
        <w:tc>
          <w:tcPr>
            <w:tcW w:w="620" w:type="pct"/>
          </w:tcPr>
          <w:p w:rsidR="007C1C83" w:rsidRPr="000A01C8" w:rsidRDefault="003D659E" w:rsidP="00BB4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8" w:type="pct"/>
          </w:tcPr>
          <w:p w:rsidR="007C1C83" w:rsidRPr="000A01C8" w:rsidRDefault="007C1C83" w:rsidP="00BB4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1C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022" w:type="pct"/>
            <w:vAlign w:val="center"/>
          </w:tcPr>
          <w:p w:rsidR="007C1C83" w:rsidRPr="000A01C8" w:rsidRDefault="007C1C83" w:rsidP="00BB4BEC">
            <w:pPr>
              <w:jc w:val="center"/>
              <w:rPr>
                <w:color w:val="000000"/>
                <w:sz w:val="28"/>
                <w:szCs w:val="28"/>
              </w:rPr>
            </w:pPr>
            <w:r w:rsidRPr="000A01C8">
              <w:rPr>
                <w:color w:val="000000"/>
                <w:sz w:val="28"/>
                <w:szCs w:val="28"/>
              </w:rPr>
              <w:t>0,90</w:t>
            </w:r>
          </w:p>
        </w:tc>
      </w:tr>
    </w:tbl>
    <w:p w:rsidR="00F02C1F" w:rsidRPr="000A01C8" w:rsidRDefault="00F02C1F" w:rsidP="000A01C8">
      <w:pPr>
        <w:autoSpaceDE w:val="0"/>
        <w:jc w:val="right"/>
        <w:rPr>
          <w:color w:val="auto"/>
          <w:sz w:val="28"/>
          <w:szCs w:val="28"/>
        </w:rPr>
      </w:pPr>
    </w:p>
    <w:sectPr w:rsidR="00F02C1F" w:rsidRPr="000A01C8" w:rsidSect="00433109">
      <w:headerReference w:type="default" r:id="rId7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E1" w:rsidRDefault="00F330E1" w:rsidP="00F64139">
      <w:r>
        <w:separator/>
      </w:r>
    </w:p>
  </w:endnote>
  <w:endnote w:type="continuationSeparator" w:id="0">
    <w:p w:rsidR="00F330E1" w:rsidRDefault="00F330E1" w:rsidP="00F6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E1" w:rsidRDefault="00F330E1" w:rsidP="00F64139">
      <w:r>
        <w:separator/>
      </w:r>
    </w:p>
  </w:footnote>
  <w:footnote w:type="continuationSeparator" w:id="0">
    <w:p w:rsidR="00F330E1" w:rsidRDefault="00F330E1" w:rsidP="00F64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503609"/>
      <w:docPartObj>
        <w:docPartGallery w:val="Page Numbers (Top of Page)"/>
        <w:docPartUnique/>
      </w:docPartObj>
    </w:sdtPr>
    <w:sdtContent>
      <w:p w:rsidR="00433109" w:rsidRDefault="00290B78">
        <w:pPr>
          <w:pStyle w:val="af6"/>
          <w:jc w:val="center"/>
        </w:pPr>
        <w:r>
          <w:fldChar w:fldCharType="begin"/>
        </w:r>
        <w:r w:rsidR="00433109">
          <w:instrText>PAGE   \* MERGEFORMAT</w:instrText>
        </w:r>
        <w:r>
          <w:fldChar w:fldCharType="separate"/>
        </w:r>
        <w:r w:rsidR="005B5140">
          <w:rPr>
            <w:noProof/>
          </w:rPr>
          <w:t>2</w:t>
        </w:r>
        <w:r>
          <w:fldChar w:fldCharType="end"/>
        </w:r>
      </w:p>
    </w:sdtContent>
  </w:sdt>
  <w:p w:rsidR="00433109" w:rsidRDefault="0043310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764D3C11"/>
    <w:multiLevelType w:val="hybridMultilevel"/>
    <w:tmpl w:val="AD7C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75BCF"/>
    <w:rsid w:val="000178F9"/>
    <w:rsid w:val="0002149E"/>
    <w:rsid w:val="00023712"/>
    <w:rsid w:val="00027E5C"/>
    <w:rsid w:val="00050BF9"/>
    <w:rsid w:val="00065C08"/>
    <w:rsid w:val="00080DFF"/>
    <w:rsid w:val="000844F7"/>
    <w:rsid w:val="000A01C8"/>
    <w:rsid w:val="000B1394"/>
    <w:rsid w:val="000D0165"/>
    <w:rsid w:val="000D0650"/>
    <w:rsid w:val="000D4338"/>
    <w:rsid w:val="000E59BD"/>
    <w:rsid w:val="000F3C42"/>
    <w:rsid w:val="000F403D"/>
    <w:rsid w:val="00110649"/>
    <w:rsid w:val="0011095E"/>
    <w:rsid w:val="001339BC"/>
    <w:rsid w:val="00134774"/>
    <w:rsid w:val="00141083"/>
    <w:rsid w:val="00153BBC"/>
    <w:rsid w:val="00157AB5"/>
    <w:rsid w:val="00161D6A"/>
    <w:rsid w:val="00162E8A"/>
    <w:rsid w:val="00164632"/>
    <w:rsid w:val="00174B98"/>
    <w:rsid w:val="00177C55"/>
    <w:rsid w:val="001915E1"/>
    <w:rsid w:val="001B4C4D"/>
    <w:rsid w:val="001B59F4"/>
    <w:rsid w:val="001C46EE"/>
    <w:rsid w:val="001C7BFF"/>
    <w:rsid w:val="001D157E"/>
    <w:rsid w:val="001E280C"/>
    <w:rsid w:val="001F1312"/>
    <w:rsid w:val="001F382B"/>
    <w:rsid w:val="00203C12"/>
    <w:rsid w:val="002053FB"/>
    <w:rsid w:val="00231CB7"/>
    <w:rsid w:val="00255AA6"/>
    <w:rsid w:val="00261067"/>
    <w:rsid w:val="00286394"/>
    <w:rsid w:val="00290B78"/>
    <w:rsid w:val="002B3F84"/>
    <w:rsid w:val="002B5BF7"/>
    <w:rsid w:val="002C42F2"/>
    <w:rsid w:val="002D2543"/>
    <w:rsid w:val="002D3EED"/>
    <w:rsid w:val="002D51E3"/>
    <w:rsid w:val="0031486A"/>
    <w:rsid w:val="0031639A"/>
    <w:rsid w:val="00321C2F"/>
    <w:rsid w:val="003267A5"/>
    <w:rsid w:val="00330850"/>
    <w:rsid w:val="003458E7"/>
    <w:rsid w:val="00347C5C"/>
    <w:rsid w:val="00351DA5"/>
    <w:rsid w:val="003767FC"/>
    <w:rsid w:val="00392BC3"/>
    <w:rsid w:val="00393FBE"/>
    <w:rsid w:val="00395818"/>
    <w:rsid w:val="003A488C"/>
    <w:rsid w:val="003B13DE"/>
    <w:rsid w:val="003B5AD0"/>
    <w:rsid w:val="003C5942"/>
    <w:rsid w:val="003D659E"/>
    <w:rsid w:val="003D74AA"/>
    <w:rsid w:val="003E29A9"/>
    <w:rsid w:val="003E2D80"/>
    <w:rsid w:val="003E3410"/>
    <w:rsid w:val="00420FE9"/>
    <w:rsid w:val="0042156F"/>
    <w:rsid w:val="00433109"/>
    <w:rsid w:val="0044446F"/>
    <w:rsid w:val="00463221"/>
    <w:rsid w:val="004642D2"/>
    <w:rsid w:val="0046477E"/>
    <w:rsid w:val="00476978"/>
    <w:rsid w:val="00481DC8"/>
    <w:rsid w:val="004820BA"/>
    <w:rsid w:val="004C09D9"/>
    <w:rsid w:val="004D44DF"/>
    <w:rsid w:val="004D7BFC"/>
    <w:rsid w:val="004E00DC"/>
    <w:rsid w:val="005003C6"/>
    <w:rsid w:val="0050317C"/>
    <w:rsid w:val="005120FC"/>
    <w:rsid w:val="00515967"/>
    <w:rsid w:val="00517502"/>
    <w:rsid w:val="005236D5"/>
    <w:rsid w:val="005336BB"/>
    <w:rsid w:val="005356CD"/>
    <w:rsid w:val="00552E4B"/>
    <w:rsid w:val="00554138"/>
    <w:rsid w:val="005733C0"/>
    <w:rsid w:val="00574DF8"/>
    <w:rsid w:val="005A4543"/>
    <w:rsid w:val="005B5140"/>
    <w:rsid w:val="005C0241"/>
    <w:rsid w:val="005C19DE"/>
    <w:rsid w:val="005C2759"/>
    <w:rsid w:val="0060211C"/>
    <w:rsid w:val="00603F82"/>
    <w:rsid w:val="006107AA"/>
    <w:rsid w:val="0061084A"/>
    <w:rsid w:val="00612207"/>
    <w:rsid w:val="00614316"/>
    <w:rsid w:val="00621867"/>
    <w:rsid w:val="00622CBC"/>
    <w:rsid w:val="006241D1"/>
    <w:rsid w:val="00634F31"/>
    <w:rsid w:val="006610C6"/>
    <w:rsid w:val="00675E90"/>
    <w:rsid w:val="00686B09"/>
    <w:rsid w:val="00692E23"/>
    <w:rsid w:val="006A11FA"/>
    <w:rsid w:val="006B34B8"/>
    <w:rsid w:val="006B35C5"/>
    <w:rsid w:val="006C38E3"/>
    <w:rsid w:val="006D4471"/>
    <w:rsid w:val="006F1513"/>
    <w:rsid w:val="00714CA4"/>
    <w:rsid w:val="007163E1"/>
    <w:rsid w:val="00720267"/>
    <w:rsid w:val="0073281D"/>
    <w:rsid w:val="00742AD7"/>
    <w:rsid w:val="0075535E"/>
    <w:rsid w:val="00757C88"/>
    <w:rsid w:val="007641B0"/>
    <w:rsid w:val="0076424C"/>
    <w:rsid w:val="00764255"/>
    <w:rsid w:val="00767932"/>
    <w:rsid w:val="00786236"/>
    <w:rsid w:val="00793938"/>
    <w:rsid w:val="007B15ED"/>
    <w:rsid w:val="007B4CD3"/>
    <w:rsid w:val="007B5E56"/>
    <w:rsid w:val="007C1C83"/>
    <w:rsid w:val="007C3218"/>
    <w:rsid w:val="007C4440"/>
    <w:rsid w:val="007D5E40"/>
    <w:rsid w:val="007E74F3"/>
    <w:rsid w:val="007F42B8"/>
    <w:rsid w:val="00803229"/>
    <w:rsid w:val="00841398"/>
    <w:rsid w:val="00852AE4"/>
    <w:rsid w:val="00855C84"/>
    <w:rsid w:val="008763C7"/>
    <w:rsid w:val="008770BE"/>
    <w:rsid w:val="008A48BF"/>
    <w:rsid w:val="008A5AB4"/>
    <w:rsid w:val="008B46F8"/>
    <w:rsid w:val="008C104F"/>
    <w:rsid w:val="008D1D2C"/>
    <w:rsid w:val="008E19BB"/>
    <w:rsid w:val="008F4E52"/>
    <w:rsid w:val="008F5DD5"/>
    <w:rsid w:val="008F743F"/>
    <w:rsid w:val="00901BDB"/>
    <w:rsid w:val="00905F0A"/>
    <w:rsid w:val="00910E24"/>
    <w:rsid w:val="00917054"/>
    <w:rsid w:val="009448FA"/>
    <w:rsid w:val="00954C83"/>
    <w:rsid w:val="00972FA9"/>
    <w:rsid w:val="009A6589"/>
    <w:rsid w:val="009B3E7E"/>
    <w:rsid w:val="009C189E"/>
    <w:rsid w:val="009C3253"/>
    <w:rsid w:val="009D748C"/>
    <w:rsid w:val="009E16E7"/>
    <w:rsid w:val="009F4E5A"/>
    <w:rsid w:val="00A25AB3"/>
    <w:rsid w:val="00A27BB2"/>
    <w:rsid w:val="00A34C53"/>
    <w:rsid w:val="00A40FF2"/>
    <w:rsid w:val="00A4624E"/>
    <w:rsid w:val="00A60154"/>
    <w:rsid w:val="00A6536B"/>
    <w:rsid w:val="00A65B55"/>
    <w:rsid w:val="00A7595C"/>
    <w:rsid w:val="00A76908"/>
    <w:rsid w:val="00A84928"/>
    <w:rsid w:val="00A86D73"/>
    <w:rsid w:val="00A948AA"/>
    <w:rsid w:val="00A961DF"/>
    <w:rsid w:val="00AA4E2F"/>
    <w:rsid w:val="00AA6215"/>
    <w:rsid w:val="00AB0338"/>
    <w:rsid w:val="00AC6FC2"/>
    <w:rsid w:val="00AC7118"/>
    <w:rsid w:val="00AF227F"/>
    <w:rsid w:val="00B179C4"/>
    <w:rsid w:val="00B26F99"/>
    <w:rsid w:val="00B31DE5"/>
    <w:rsid w:val="00B31FFE"/>
    <w:rsid w:val="00B51925"/>
    <w:rsid w:val="00B64FE0"/>
    <w:rsid w:val="00B75BCF"/>
    <w:rsid w:val="00B769BB"/>
    <w:rsid w:val="00B77743"/>
    <w:rsid w:val="00B91E0A"/>
    <w:rsid w:val="00B93142"/>
    <w:rsid w:val="00B93F17"/>
    <w:rsid w:val="00B94FD9"/>
    <w:rsid w:val="00BB4455"/>
    <w:rsid w:val="00BC792C"/>
    <w:rsid w:val="00BD042A"/>
    <w:rsid w:val="00BE04F3"/>
    <w:rsid w:val="00BF4975"/>
    <w:rsid w:val="00BF4E78"/>
    <w:rsid w:val="00C04826"/>
    <w:rsid w:val="00C20318"/>
    <w:rsid w:val="00C25249"/>
    <w:rsid w:val="00C417AD"/>
    <w:rsid w:val="00C4356A"/>
    <w:rsid w:val="00C503FC"/>
    <w:rsid w:val="00C60969"/>
    <w:rsid w:val="00C65D25"/>
    <w:rsid w:val="00C81055"/>
    <w:rsid w:val="00C82407"/>
    <w:rsid w:val="00C845E6"/>
    <w:rsid w:val="00C90CBF"/>
    <w:rsid w:val="00C93C7D"/>
    <w:rsid w:val="00C9564B"/>
    <w:rsid w:val="00CA1738"/>
    <w:rsid w:val="00CC567E"/>
    <w:rsid w:val="00CD07C0"/>
    <w:rsid w:val="00CE52EF"/>
    <w:rsid w:val="00CF4664"/>
    <w:rsid w:val="00CF4DE5"/>
    <w:rsid w:val="00D052C6"/>
    <w:rsid w:val="00D12139"/>
    <w:rsid w:val="00D20D84"/>
    <w:rsid w:val="00D3682F"/>
    <w:rsid w:val="00D451B1"/>
    <w:rsid w:val="00D60A05"/>
    <w:rsid w:val="00D66FA4"/>
    <w:rsid w:val="00D852BC"/>
    <w:rsid w:val="00DC0730"/>
    <w:rsid w:val="00DF1D95"/>
    <w:rsid w:val="00E10431"/>
    <w:rsid w:val="00E13D3C"/>
    <w:rsid w:val="00E140EB"/>
    <w:rsid w:val="00E1689A"/>
    <w:rsid w:val="00E37AD0"/>
    <w:rsid w:val="00E614C2"/>
    <w:rsid w:val="00E65136"/>
    <w:rsid w:val="00E70E7D"/>
    <w:rsid w:val="00E7284C"/>
    <w:rsid w:val="00E81A17"/>
    <w:rsid w:val="00E848B0"/>
    <w:rsid w:val="00E85A6C"/>
    <w:rsid w:val="00EB0DBD"/>
    <w:rsid w:val="00ED0A67"/>
    <w:rsid w:val="00ED0EEB"/>
    <w:rsid w:val="00EE67E4"/>
    <w:rsid w:val="00EF3019"/>
    <w:rsid w:val="00EF3B27"/>
    <w:rsid w:val="00F02C1F"/>
    <w:rsid w:val="00F272ED"/>
    <w:rsid w:val="00F330E1"/>
    <w:rsid w:val="00F606B4"/>
    <w:rsid w:val="00F64139"/>
    <w:rsid w:val="00F67BDB"/>
    <w:rsid w:val="00F7129A"/>
    <w:rsid w:val="00F730E2"/>
    <w:rsid w:val="00F74684"/>
    <w:rsid w:val="00F95925"/>
    <w:rsid w:val="00FB1BA4"/>
    <w:rsid w:val="00FC2F4A"/>
    <w:rsid w:val="00FD1EA5"/>
    <w:rsid w:val="00FD3F5A"/>
    <w:rsid w:val="00FD7670"/>
    <w:rsid w:val="00FE4690"/>
    <w:rsid w:val="00FF2EC4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9BB"/>
    <w:pPr>
      <w:widowControl w:val="0"/>
      <w:suppressAutoHyphens/>
    </w:pPr>
    <w:rPr>
      <w:color w:val="00000A"/>
      <w:sz w:val="24"/>
      <w:szCs w:val="24"/>
    </w:rPr>
  </w:style>
  <w:style w:type="paragraph" w:styleId="2">
    <w:name w:val="heading 2"/>
    <w:basedOn w:val="a"/>
    <w:link w:val="21"/>
    <w:qFormat/>
    <w:rsid w:val="00B769BB"/>
    <w:pPr>
      <w:keepNext/>
      <w:widowControl/>
      <w:suppressAutoHyphens w:val="0"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semiHidden/>
    <w:locked/>
    <w:rsid w:val="00065C08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a3">
    <w:name w:val="Название Знак"/>
    <w:basedOn w:val="a0"/>
    <w:rsid w:val="00B769BB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rsid w:val="00B769BB"/>
    <w:rPr>
      <w:rFonts w:cs="Times New Roman"/>
      <w:b/>
      <w:sz w:val="48"/>
      <w:lang w:eastAsia="ru-RU"/>
    </w:rPr>
  </w:style>
  <w:style w:type="character" w:customStyle="1" w:styleId="a4">
    <w:name w:val="Основной текст с отступом Знак"/>
    <w:basedOn w:val="a0"/>
    <w:rsid w:val="00B769BB"/>
    <w:rPr>
      <w:rFonts w:cs="Times New Roman"/>
      <w:sz w:val="28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B769BB"/>
    <w:rPr>
      <w:rFonts w:cs="Times New Roman"/>
      <w:sz w:val="28"/>
      <w:lang w:eastAsia="ru-RU"/>
    </w:rPr>
  </w:style>
  <w:style w:type="character" w:customStyle="1" w:styleId="a5">
    <w:name w:val="Основной текст Знак"/>
    <w:basedOn w:val="a0"/>
    <w:rsid w:val="00B769BB"/>
    <w:rPr>
      <w:rFonts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semiHidden/>
    <w:rsid w:val="00B769BB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769BB"/>
    <w:rPr>
      <w:rFonts w:cs="Times New Roman"/>
      <w:b/>
    </w:rPr>
  </w:style>
  <w:style w:type="character" w:styleId="a8">
    <w:name w:val="annotation reference"/>
    <w:basedOn w:val="a0"/>
    <w:semiHidden/>
    <w:rsid w:val="00B769BB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semiHidden/>
    <w:rsid w:val="00B769BB"/>
    <w:rPr>
      <w:rFonts w:eastAsia="Times New Roman" w:cs="Times New Roman"/>
      <w:lang w:eastAsia="ru-RU"/>
    </w:rPr>
  </w:style>
  <w:style w:type="character" w:customStyle="1" w:styleId="aa">
    <w:name w:val="Тема примечания Знак"/>
    <w:basedOn w:val="a9"/>
    <w:semiHidden/>
    <w:rsid w:val="00B769BB"/>
    <w:rPr>
      <w:rFonts w:eastAsia="Times New Roman" w:cs="Times New Roman"/>
      <w:b/>
      <w:bCs/>
      <w:lang w:eastAsia="ru-RU"/>
    </w:rPr>
  </w:style>
  <w:style w:type="character" w:customStyle="1" w:styleId="ListLabel1">
    <w:name w:val="ListLabel 1"/>
    <w:rsid w:val="00AB0338"/>
  </w:style>
  <w:style w:type="paragraph" w:styleId="ab">
    <w:name w:val="Title"/>
    <w:basedOn w:val="a"/>
    <w:next w:val="ac"/>
    <w:link w:val="1"/>
    <w:qFormat/>
    <w:rsid w:val="00AB0338"/>
    <w:pPr>
      <w:suppressLineNumbers/>
      <w:spacing w:before="120" w:after="120"/>
    </w:pPr>
    <w:rPr>
      <w:rFonts w:cs="FreeSans"/>
      <w:i/>
      <w:iCs/>
    </w:rPr>
  </w:style>
  <w:style w:type="paragraph" w:styleId="ac">
    <w:name w:val="Body Text"/>
    <w:basedOn w:val="a"/>
    <w:link w:val="10"/>
    <w:rsid w:val="00B769BB"/>
    <w:pPr>
      <w:widowControl/>
      <w:suppressAutoHyphens w:val="0"/>
      <w:spacing w:after="120" w:line="288" w:lineRule="auto"/>
    </w:pPr>
  </w:style>
  <w:style w:type="character" w:customStyle="1" w:styleId="10">
    <w:name w:val="Основной текст Знак1"/>
    <w:basedOn w:val="a0"/>
    <w:link w:val="ac"/>
    <w:semiHidden/>
    <w:locked/>
    <w:rsid w:val="00065C08"/>
    <w:rPr>
      <w:rFonts w:cs="Times New Roman"/>
      <w:color w:val="00000A"/>
      <w:sz w:val="24"/>
      <w:szCs w:val="24"/>
    </w:rPr>
  </w:style>
  <w:style w:type="paragraph" w:styleId="ad">
    <w:name w:val="List"/>
    <w:basedOn w:val="ac"/>
    <w:rsid w:val="00AB0338"/>
    <w:rPr>
      <w:rFonts w:cs="FreeSans"/>
    </w:rPr>
  </w:style>
  <w:style w:type="character" w:customStyle="1" w:styleId="1">
    <w:name w:val="Название Знак1"/>
    <w:basedOn w:val="a0"/>
    <w:link w:val="ab"/>
    <w:locked/>
    <w:rsid w:val="00065C08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1">
    <w:name w:val="index 1"/>
    <w:basedOn w:val="a"/>
    <w:next w:val="a"/>
    <w:autoRedefine/>
    <w:semiHidden/>
    <w:rsid w:val="00B769BB"/>
    <w:pPr>
      <w:ind w:left="240" w:hanging="240"/>
    </w:pPr>
  </w:style>
  <w:style w:type="paragraph" w:styleId="ae">
    <w:name w:val="index heading"/>
    <w:basedOn w:val="a"/>
    <w:rsid w:val="00AB0338"/>
    <w:pPr>
      <w:suppressLineNumbers/>
    </w:pPr>
    <w:rPr>
      <w:rFonts w:cs="FreeSans"/>
    </w:rPr>
  </w:style>
  <w:style w:type="paragraph" w:customStyle="1" w:styleId="af">
    <w:name w:val="Заглавие"/>
    <w:basedOn w:val="a"/>
    <w:rsid w:val="00B769BB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12">
    <w:name w:val="Без интервала1"/>
    <w:rsid w:val="00B769BB"/>
    <w:pPr>
      <w:suppressAutoHyphens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769BB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">
    <w:name w:val="ConsPlusNonformat"/>
    <w:rsid w:val="00B769BB"/>
    <w:pPr>
      <w:widowControl w:val="0"/>
      <w:suppressAutoHyphens/>
    </w:pPr>
    <w:rPr>
      <w:rFonts w:ascii="Courier New" w:hAnsi="Courier New" w:cs="Courier New"/>
      <w:color w:val="00000A"/>
    </w:rPr>
  </w:style>
  <w:style w:type="paragraph" w:styleId="af0">
    <w:name w:val="Body Text Indent"/>
    <w:basedOn w:val="a"/>
    <w:link w:val="13"/>
    <w:rsid w:val="00B769BB"/>
    <w:pPr>
      <w:widowControl/>
      <w:suppressAutoHyphens w:val="0"/>
      <w:ind w:firstLine="709"/>
      <w:jc w:val="both"/>
    </w:pPr>
    <w:rPr>
      <w:sz w:val="28"/>
      <w:szCs w:val="20"/>
    </w:rPr>
  </w:style>
  <w:style w:type="character" w:customStyle="1" w:styleId="13">
    <w:name w:val="Основной текст с отступом Знак1"/>
    <w:basedOn w:val="a0"/>
    <w:link w:val="af0"/>
    <w:semiHidden/>
    <w:locked/>
    <w:rsid w:val="00065C08"/>
    <w:rPr>
      <w:rFonts w:cs="Times New Roman"/>
      <w:color w:val="00000A"/>
      <w:sz w:val="24"/>
      <w:szCs w:val="24"/>
    </w:rPr>
  </w:style>
  <w:style w:type="paragraph" w:styleId="23">
    <w:name w:val="Body Text 2"/>
    <w:basedOn w:val="a"/>
    <w:link w:val="22"/>
    <w:rsid w:val="00B769BB"/>
    <w:pPr>
      <w:widowControl/>
      <w:suppressAutoHyphens w:val="0"/>
      <w:jc w:val="both"/>
    </w:pPr>
    <w:rPr>
      <w:sz w:val="28"/>
      <w:szCs w:val="20"/>
    </w:rPr>
  </w:style>
  <w:style w:type="character" w:customStyle="1" w:styleId="BodyText2Char1">
    <w:name w:val="Body Text 2 Char1"/>
    <w:basedOn w:val="a0"/>
    <w:semiHidden/>
    <w:locked/>
    <w:rsid w:val="00065C08"/>
    <w:rPr>
      <w:rFonts w:cs="Times New Roman"/>
      <w:color w:val="00000A"/>
      <w:sz w:val="24"/>
      <w:szCs w:val="24"/>
    </w:rPr>
  </w:style>
  <w:style w:type="paragraph" w:styleId="af1">
    <w:name w:val="Balloon Text"/>
    <w:basedOn w:val="a"/>
    <w:link w:val="14"/>
    <w:semiHidden/>
    <w:rsid w:val="00B769B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semiHidden/>
    <w:locked/>
    <w:rsid w:val="00065C08"/>
    <w:rPr>
      <w:rFonts w:cs="Times New Roman"/>
      <w:color w:val="00000A"/>
      <w:sz w:val="2"/>
    </w:rPr>
  </w:style>
  <w:style w:type="paragraph" w:styleId="af2">
    <w:name w:val="annotation text"/>
    <w:basedOn w:val="a"/>
    <w:link w:val="15"/>
    <w:semiHidden/>
    <w:rsid w:val="00B769BB"/>
    <w:rPr>
      <w:sz w:val="20"/>
      <w:szCs w:val="20"/>
    </w:rPr>
  </w:style>
  <w:style w:type="character" w:customStyle="1" w:styleId="15">
    <w:name w:val="Текст примечания Знак1"/>
    <w:basedOn w:val="a0"/>
    <w:link w:val="af2"/>
    <w:semiHidden/>
    <w:locked/>
    <w:rsid w:val="00065C08"/>
    <w:rPr>
      <w:rFonts w:cs="Times New Roman"/>
      <w:color w:val="00000A"/>
      <w:sz w:val="20"/>
      <w:szCs w:val="20"/>
    </w:rPr>
  </w:style>
  <w:style w:type="paragraph" w:styleId="af3">
    <w:name w:val="annotation subject"/>
    <w:basedOn w:val="af2"/>
    <w:link w:val="16"/>
    <w:semiHidden/>
    <w:rsid w:val="00B769BB"/>
    <w:rPr>
      <w:b/>
      <w:bCs/>
    </w:rPr>
  </w:style>
  <w:style w:type="character" w:customStyle="1" w:styleId="16">
    <w:name w:val="Тема примечания Знак1"/>
    <w:basedOn w:val="15"/>
    <w:link w:val="af3"/>
    <w:semiHidden/>
    <w:locked/>
    <w:rsid w:val="00065C08"/>
    <w:rPr>
      <w:rFonts w:cs="Times New Roman"/>
      <w:b/>
      <w:bCs/>
      <w:color w:val="00000A"/>
      <w:sz w:val="20"/>
      <w:szCs w:val="20"/>
    </w:rPr>
  </w:style>
  <w:style w:type="paragraph" w:customStyle="1" w:styleId="17">
    <w:name w:val="Абзац списка1"/>
    <w:basedOn w:val="a"/>
    <w:rsid w:val="00B769BB"/>
    <w:pPr>
      <w:ind w:left="720"/>
      <w:contextualSpacing/>
    </w:pPr>
  </w:style>
  <w:style w:type="paragraph" w:customStyle="1" w:styleId="ConsNormal">
    <w:name w:val="ConsNormal"/>
    <w:rsid w:val="00D60A05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table" w:styleId="af4">
    <w:name w:val="Table Grid"/>
    <w:basedOn w:val="a1"/>
    <w:rsid w:val="00F606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D3682F"/>
    <w:pPr>
      <w:widowControl/>
      <w:jc w:val="both"/>
    </w:pPr>
    <w:rPr>
      <w:color w:val="auto"/>
      <w:sz w:val="28"/>
      <w:szCs w:val="20"/>
      <w:lang w:eastAsia="zh-CN"/>
    </w:rPr>
  </w:style>
  <w:style w:type="character" w:styleId="af5">
    <w:name w:val="Hyperlink"/>
    <w:basedOn w:val="a0"/>
    <w:rsid w:val="009E16E7"/>
    <w:rPr>
      <w:rFonts w:cs="Times New Roman"/>
      <w:color w:val="000080"/>
      <w:u w:val="single"/>
    </w:rPr>
  </w:style>
  <w:style w:type="paragraph" w:customStyle="1" w:styleId="ConsNonformat">
    <w:name w:val="ConsNonformat"/>
    <w:rsid w:val="009E16E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8">
    <w:name w:val="Абзац списка1"/>
    <w:basedOn w:val="a"/>
    <w:rsid w:val="009E16E7"/>
    <w:pPr>
      <w:widowControl/>
      <w:ind w:left="720"/>
      <w:contextualSpacing/>
    </w:pPr>
    <w:rPr>
      <w:color w:val="auto"/>
      <w:lang w:eastAsia="zh-CN"/>
    </w:rPr>
  </w:style>
  <w:style w:type="paragraph" w:customStyle="1" w:styleId="ConsPlusTitle">
    <w:name w:val="ConsPlusTitle"/>
    <w:rsid w:val="00DF1D9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DF1D9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header"/>
    <w:basedOn w:val="a"/>
    <w:link w:val="af7"/>
    <w:uiPriority w:val="99"/>
    <w:rsid w:val="00F641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8">
    <w:name w:val="footer"/>
    <w:basedOn w:val="a"/>
    <w:link w:val="af9"/>
    <w:semiHidden/>
    <w:rsid w:val="00F641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43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2175</CharactersWithSpaces>
  <SharedDoc>false</SharedDoc>
  <HLinks>
    <vt:vector size="54" baseType="variant">
      <vt:variant>
        <vt:i4>3997800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consultantplus://offline/main?base=LAW;n=108403;fld=134;dst=522</vt:lpwstr>
      </vt:variant>
      <vt:variant>
        <vt:lpwstr/>
      </vt:variant>
      <vt:variant>
        <vt:i4>3866734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consultantplus://offline/main?base=LAW;n=108403;fld=134;dst=100622</vt:lpwstr>
      </vt:variant>
      <vt:variant>
        <vt:lpwstr/>
      </vt:variant>
      <vt:variant>
        <vt:i4>3539049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consultantplus://offline/main?base=LAW;n=108403;fld=134;dst=496</vt:lpwstr>
      </vt:variant>
      <vt:variant>
        <vt:lpwstr/>
      </vt:variant>
      <vt:variant>
        <vt:i4>3932260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consultantplus://offline/main?base=LAW;n=108403;fld=134;dst=100586</vt:lpwstr>
      </vt:variant>
      <vt:variant>
        <vt:lpwstr/>
      </vt:variant>
      <vt:variant>
        <vt:i4>3604585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consultantplus://offline/main?base=LAW;n=108403;fld=134;dst=485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consultantplus://offline/main?base=LAW;n=108403;fld=134;dst=483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consultantplus://offline/main?base=LAW;n=108403;fld=134;dst=100517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consultantplus://offline/ref=60E377B013C48350AC2A402CE58AA1720085BC091C608413AD13C0E55085FCBDB2FBAD60FBDBE19Dz0L2N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consultantplus://offline/main?base=LAW;n=77481;fld=134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Пользователь</cp:lastModifiedBy>
  <cp:revision>4</cp:revision>
  <cp:lastPrinted>2018-04-03T07:02:00Z</cp:lastPrinted>
  <dcterms:created xsi:type="dcterms:W3CDTF">2024-12-28T06:26:00Z</dcterms:created>
  <dcterms:modified xsi:type="dcterms:W3CDTF">2024-12-28T06:36:00Z</dcterms:modified>
</cp:coreProperties>
</file>