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</w:t>
      </w:r>
      <w:r w:rsidR="00CF6FB3">
        <w:rPr>
          <w:b/>
          <w:sz w:val="22"/>
          <w:szCs w:val="22"/>
        </w:rPr>
        <w:t xml:space="preserve"> за 4 квартал 2020 года</w:t>
      </w:r>
      <w:r>
        <w:rPr>
          <w:b/>
          <w:sz w:val="22"/>
          <w:szCs w:val="22"/>
        </w:rPr>
        <w:t xml:space="preserve">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</w:t>
      </w:r>
      <w:proofErr w:type="spellStart"/>
      <w:r w:rsidR="00B330F2">
        <w:rPr>
          <w:b/>
          <w:sz w:val="22"/>
          <w:szCs w:val="22"/>
        </w:rPr>
        <w:t>Денисовское</w:t>
      </w:r>
      <w:proofErr w:type="spellEnd"/>
      <w:r w:rsidR="00B330F2">
        <w:rPr>
          <w:b/>
          <w:sz w:val="22"/>
          <w:szCs w:val="22"/>
        </w:rPr>
        <w:t xml:space="preserve">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</w:t>
            </w:r>
            <w:proofErr w:type="gramStart"/>
            <w:r w:rsidR="00200737">
              <w:rPr>
                <w:sz w:val="22"/>
                <w:szCs w:val="22"/>
                <w:lang w:eastAsia="zh-CN"/>
              </w:rPr>
              <w:t>4</w:t>
            </w:r>
            <w:proofErr w:type="gramEnd"/>
            <w:r w:rsidR="00F608B4">
              <w:rPr>
                <w:sz w:val="22"/>
                <w:szCs w:val="22"/>
                <w:lang w:eastAsia="zh-CN"/>
              </w:rPr>
              <w:t xml:space="preserve"> квартал 20</w:t>
            </w:r>
            <w:r w:rsidR="00D15112">
              <w:rPr>
                <w:sz w:val="22"/>
                <w:szCs w:val="22"/>
                <w:lang w:eastAsia="zh-CN"/>
              </w:rPr>
              <w:t>20</w:t>
            </w:r>
            <w:r w:rsidR="00F608B4">
              <w:rPr>
                <w:sz w:val="22"/>
                <w:szCs w:val="22"/>
                <w:lang w:eastAsia="zh-CN"/>
              </w:rPr>
              <w:t xml:space="preserve">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B5261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E50F21" w:rsidRPr="00AD4035" w:rsidTr="005B40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A96E96" w:rsidRDefault="00E50F21" w:rsidP="00880CAD">
            <w:pPr>
              <w:suppressAutoHyphens/>
            </w:pPr>
            <w:r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D1511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E0A10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Денисовского</w:t>
            </w:r>
            <w:proofErr w:type="spellEnd"/>
            <w:r w:rsidRPr="00BE0A10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2"/>
                <w:szCs w:val="22"/>
                <w:lang w:eastAsia="ar-SA"/>
              </w:rPr>
              <w:t xml:space="preserve"> МКУК «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2868">
              <w:rPr>
                <w:sz w:val="20"/>
                <w:szCs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</w:t>
            </w:r>
            <w:r w:rsidRPr="0015286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880CAD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Возложение цветов на могиле «Неизвестного солдата», Зажжение «вечного огня»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03" w:rsidRPr="00FE7F03" w:rsidRDefault="00032E43" w:rsidP="00D1511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hyperlink r:id="rId4" w:history="1">
              <w:r w:rsidR="00FE7F03" w:rsidRPr="00FE7F03">
                <w:rPr>
                  <w:rStyle w:val="a4"/>
                  <w:sz w:val="20"/>
                  <w:szCs w:val="20"/>
                </w:rPr>
                <w:t>https://ok.ru/group/63222169403433/topic/152718493830441</w:t>
              </w:r>
            </w:hyperlink>
          </w:p>
          <w:p w:rsidR="00FE7F03" w:rsidRDefault="00FE7F03" w:rsidP="00D15112">
            <w:pPr>
              <w:suppressAutoHyphens/>
              <w:snapToGrid w:val="0"/>
              <w:jc w:val="center"/>
            </w:pPr>
          </w:p>
          <w:p w:rsidR="00E50F21" w:rsidRDefault="00032E43" w:rsidP="00D15112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5" w:history="1">
              <w:r w:rsidR="00E50F21" w:rsidRPr="00A00073">
                <w:rPr>
                  <w:rStyle w:val="a4"/>
                  <w:sz w:val="22"/>
                  <w:szCs w:val="22"/>
                  <w:lang w:eastAsia="zh-CN"/>
                </w:rPr>
                <w:t>https://ok.ru/denisovskiy/topic/152266251193629</w:t>
              </w:r>
            </w:hyperlink>
          </w:p>
          <w:p w:rsidR="00E50F21" w:rsidRDefault="00E50F21" w:rsidP="00D1511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охват 459 просмотров</w:t>
            </w:r>
          </w:p>
        </w:tc>
      </w:tr>
      <w:tr w:rsidR="00E50F21" w:rsidRPr="00AD4035" w:rsidTr="006C4F3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E1A47" w:rsidRDefault="00E50F21" w:rsidP="002708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A96E96" w:rsidRDefault="00E50F21" w:rsidP="00270833">
            <w:pPr>
              <w:suppressAutoHyphens/>
            </w:pPr>
            <w:r w:rsidRPr="00FE1A47">
              <w:t>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03.11.2019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МКУК «</w:t>
            </w:r>
            <w:proofErr w:type="spellStart"/>
            <w:r w:rsidRPr="00FE1A47">
              <w:rPr>
                <w:lang w:eastAsia="ar-SA"/>
              </w:rPr>
              <w:t>Денисовский</w:t>
            </w:r>
            <w:proofErr w:type="spellEnd"/>
            <w:r w:rsidRPr="00FE1A47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rPr>
                <w:lang w:eastAsia="zh-CN"/>
              </w:rPr>
            </w:pPr>
            <w:proofErr w:type="spellStart"/>
            <w:r>
              <w:rPr>
                <w:color w:val="000000"/>
              </w:rPr>
              <w:t>Медиа-презентация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«Мы единый народ!»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476C1B" w:rsidRDefault="00E50F21" w:rsidP="00E50F21">
            <w:pPr>
              <w:jc w:val="both"/>
            </w:pPr>
            <w:r>
              <w:t xml:space="preserve">Соц.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еть</w:t>
            </w:r>
            <w:proofErr w:type="spellEnd"/>
            <w:r>
              <w:t xml:space="preserve"> «Одноклассники» </w:t>
            </w:r>
            <w:hyperlink r:id="rId6" w:history="1">
              <w:r w:rsidRPr="00EC1296">
                <w:rPr>
                  <w:rStyle w:val="a4"/>
                  <w:lang w:val="en-US"/>
                </w:rPr>
                <w:t>https</w:t>
              </w:r>
              <w:r w:rsidRPr="00EC1296">
                <w:rPr>
                  <w:rStyle w:val="a4"/>
                </w:rPr>
                <w:t>://</w:t>
              </w:r>
              <w:r w:rsidRPr="00EC1296">
                <w:rPr>
                  <w:rStyle w:val="a4"/>
                  <w:lang w:val="en-US"/>
                </w:rPr>
                <w:t>ok</w:t>
              </w:r>
              <w:r w:rsidRPr="00EC1296">
                <w:rPr>
                  <w:rStyle w:val="a4"/>
                </w:rPr>
                <w:t>.</w:t>
              </w:r>
              <w:proofErr w:type="spellStart"/>
              <w:r w:rsidRPr="00EC1296">
                <w:rPr>
                  <w:rStyle w:val="a4"/>
                  <w:lang w:val="en-US"/>
                </w:rPr>
                <w:t>ru</w:t>
              </w:r>
              <w:proofErr w:type="spellEnd"/>
              <w:r w:rsidRPr="00EC1296">
                <w:rPr>
                  <w:rStyle w:val="a4"/>
                </w:rPr>
                <w:t>/</w:t>
              </w:r>
              <w:r w:rsidRPr="00EC1296">
                <w:rPr>
                  <w:rStyle w:val="a4"/>
                  <w:lang w:val="en-US"/>
                </w:rPr>
                <w:t>group</w:t>
              </w:r>
              <w:r w:rsidRPr="00EC1296">
                <w:rPr>
                  <w:rStyle w:val="a4"/>
                </w:rPr>
                <w:t>/63222169403433/</w:t>
              </w:r>
              <w:r w:rsidRPr="00EC1296">
                <w:rPr>
                  <w:rStyle w:val="a4"/>
                  <w:lang w:val="en-US"/>
                </w:rPr>
                <w:t>topic</w:t>
              </w:r>
              <w:r w:rsidRPr="00EC1296">
                <w:rPr>
                  <w:rStyle w:val="a4"/>
                </w:rPr>
                <w:t>/</w:t>
              </w:r>
              <w:r w:rsidRPr="00476C1B">
                <w:rPr>
                  <w:rStyle w:val="a4"/>
                </w:rPr>
                <w:t>152549110598953</w:t>
              </w:r>
            </w:hyperlink>
          </w:p>
          <w:p w:rsidR="00E50F21" w:rsidRDefault="00E50F21" w:rsidP="0027083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Охват 60 просмотров</w:t>
            </w:r>
          </w:p>
        </w:tc>
      </w:tr>
      <w:tr w:rsidR="00E50F21" w:rsidRPr="00AD4035" w:rsidTr="006C4F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E1A47" w:rsidRDefault="00E50F21" w:rsidP="00270833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E1A47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E1A47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МКУК «</w:t>
            </w:r>
            <w:proofErr w:type="spellStart"/>
            <w:r w:rsidRPr="00FE1A47">
              <w:rPr>
                <w:lang w:eastAsia="ar-SA"/>
              </w:rPr>
              <w:t>Денисовский</w:t>
            </w:r>
            <w:proofErr w:type="spellEnd"/>
            <w:r w:rsidRPr="00FE1A47">
              <w:rPr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E1A47" w:rsidRDefault="00E50F21" w:rsidP="002708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1A47">
              <w:rPr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7083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Тематический информационный час «Знакомство с историей праздника»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032E43" w:rsidP="00E50F21">
            <w:pPr>
              <w:jc w:val="both"/>
            </w:pPr>
            <w:hyperlink r:id="rId7" w:history="1">
              <w:r w:rsidR="00E50F21" w:rsidRPr="00EC1296">
                <w:rPr>
                  <w:rStyle w:val="a4"/>
                  <w:lang w:val="en-US"/>
                </w:rPr>
                <w:t>https</w:t>
              </w:r>
              <w:r w:rsidR="00E50F21" w:rsidRPr="00EC1296">
                <w:rPr>
                  <w:rStyle w:val="a4"/>
                </w:rPr>
                <w:t>://</w:t>
              </w:r>
              <w:r w:rsidR="00E50F21" w:rsidRPr="00EC1296">
                <w:rPr>
                  <w:rStyle w:val="a4"/>
                  <w:lang w:val="en-US"/>
                </w:rPr>
                <w:t>ok</w:t>
              </w:r>
              <w:r w:rsidR="00E50F21" w:rsidRPr="00EC1296">
                <w:rPr>
                  <w:rStyle w:val="a4"/>
                </w:rPr>
                <w:t>.</w:t>
              </w:r>
              <w:proofErr w:type="spellStart"/>
              <w:r w:rsidR="00E50F21" w:rsidRPr="00EC1296">
                <w:rPr>
                  <w:rStyle w:val="a4"/>
                  <w:lang w:val="en-US"/>
                </w:rPr>
                <w:t>ru</w:t>
              </w:r>
              <w:proofErr w:type="spellEnd"/>
              <w:r w:rsidR="00E50F21" w:rsidRPr="00EC1296">
                <w:rPr>
                  <w:rStyle w:val="a4"/>
                </w:rPr>
                <w:t>/</w:t>
              </w:r>
              <w:r w:rsidR="00E50F21" w:rsidRPr="00EC1296">
                <w:rPr>
                  <w:rStyle w:val="a4"/>
                  <w:lang w:val="en-US"/>
                </w:rPr>
                <w:t>group</w:t>
              </w:r>
              <w:r w:rsidR="00E50F21" w:rsidRPr="00EC1296">
                <w:rPr>
                  <w:rStyle w:val="a4"/>
                </w:rPr>
                <w:t>/63222169403433/</w:t>
              </w:r>
              <w:r w:rsidR="00E50F21" w:rsidRPr="00EC1296">
                <w:rPr>
                  <w:rStyle w:val="a4"/>
                  <w:lang w:val="en-US"/>
                </w:rPr>
                <w:t>topic</w:t>
              </w:r>
              <w:r w:rsidR="00E50F21" w:rsidRPr="00EC1296">
                <w:rPr>
                  <w:rStyle w:val="a4"/>
                </w:rPr>
                <w:t>/152549964664105</w:t>
              </w:r>
            </w:hyperlink>
          </w:p>
          <w:p w:rsidR="00E50F21" w:rsidRPr="00FE1A47" w:rsidRDefault="00E50F21" w:rsidP="0027083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охват 119 просмотров</w:t>
            </w:r>
          </w:p>
        </w:tc>
      </w:tr>
      <w:tr w:rsidR="00E50F21" w:rsidRPr="00AD4035" w:rsidTr="006C6CA9">
        <w:trPr>
          <w:trHeight w:val="2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20073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BE0A10" w:rsidRDefault="00E50F21" w:rsidP="00880CAD">
            <w:pPr>
              <w:suppressAutoHyphens/>
              <w:rPr>
                <w:kern w:val="2"/>
                <w:sz w:val="20"/>
                <w:szCs w:val="20"/>
              </w:rPr>
            </w:pPr>
            <w:r w:rsidRPr="00BE0A10">
              <w:rPr>
                <w:sz w:val="20"/>
                <w:szCs w:val="20"/>
              </w:rPr>
              <w:t>Дополнительное профессиональное образование муниципальных служащих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D1511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FD4918" w:rsidRDefault="00E50F21" w:rsidP="00AD4035">
            <w:pPr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8"/>
                <w:szCs w:val="18"/>
                <w:lang w:eastAsia="zh-CN"/>
              </w:rPr>
              <w:t>Денисовского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Pr="00BE0A10" w:rsidRDefault="00E50F21" w:rsidP="00AD403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E0A10">
              <w:rPr>
                <w:sz w:val="20"/>
                <w:szCs w:val="20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E50F2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Специалист, ответственный за работу в сфере межнациональных отношений принял участите в обучении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1" w:rsidRDefault="00E50F21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</w:tr>
      <w:tr w:rsidR="0039492A" w:rsidRPr="00AD4035" w:rsidTr="00A1208D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AB0DD5">
              <w:rPr>
                <w:b/>
              </w:rPr>
              <w:t xml:space="preserve">. </w:t>
            </w:r>
            <w:r w:rsidRPr="00AB0DD5">
              <w:rPr>
                <w:b/>
                <w:sz w:val="22"/>
                <w:szCs w:val="22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39492A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Default="0039492A" w:rsidP="001F74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rPr>
                <w:sz w:val="20"/>
                <w:szCs w:val="20"/>
              </w:rPr>
            </w:pPr>
            <w:r w:rsidRPr="00AB0DD5">
              <w:rPr>
                <w:sz w:val="20"/>
                <w:szCs w:val="20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Pr="00AB0DD5">
              <w:rPr>
                <w:sz w:val="20"/>
                <w:szCs w:val="20"/>
              </w:rPr>
              <w:t>Ремонтненского</w:t>
            </w:r>
            <w:proofErr w:type="spellEnd"/>
            <w:r w:rsidRPr="00AB0DD5">
              <w:rPr>
                <w:sz w:val="20"/>
                <w:szCs w:val="20"/>
              </w:rPr>
              <w:t xml:space="preserve"> района</w:t>
            </w:r>
          </w:p>
          <w:p w:rsidR="0039492A" w:rsidRPr="00AB0DD5" w:rsidRDefault="0039492A" w:rsidP="001F7441">
            <w:pPr>
              <w:suppressAutoHyphens/>
              <w:rPr>
                <w:sz w:val="20"/>
                <w:szCs w:val="20"/>
              </w:rPr>
            </w:pPr>
            <w:r w:rsidRPr="00AB0DD5">
              <w:rPr>
                <w:sz w:val="20"/>
                <w:szCs w:val="20"/>
              </w:rPr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B0D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B0DD5">
              <w:rPr>
                <w:sz w:val="20"/>
                <w:szCs w:val="20"/>
              </w:rPr>
              <w:t>.2020</w:t>
            </w: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0DD5">
              <w:rPr>
                <w:sz w:val="20"/>
                <w:szCs w:val="20"/>
              </w:rPr>
              <w:t>п</w:t>
            </w:r>
            <w:proofErr w:type="gramStart"/>
            <w:r w:rsidRPr="00AB0DD5">
              <w:rPr>
                <w:sz w:val="20"/>
                <w:szCs w:val="20"/>
              </w:rPr>
              <w:t>.Д</w:t>
            </w:r>
            <w:proofErr w:type="gramEnd"/>
            <w:r w:rsidRPr="00AB0DD5">
              <w:rPr>
                <w:sz w:val="20"/>
                <w:szCs w:val="20"/>
              </w:rPr>
              <w:t>енисовский</w:t>
            </w:r>
            <w:proofErr w:type="spellEnd"/>
            <w:r w:rsidRPr="00AB0DD5">
              <w:rPr>
                <w:sz w:val="20"/>
                <w:szCs w:val="20"/>
              </w:rPr>
              <w:t xml:space="preserve"> Администрация</w:t>
            </w: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их интеграции в российское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rPr>
                <w:sz w:val="20"/>
                <w:szCs w:val="20"/>
              </w:rPr>
            </w:pPr>
            <w:r w:rsidRPr="00AB0DD5">
              <w:rPr>
                <w:sz w:val="20"/>
                <w:szCs w:val="20"/>
              </w:rPr>
              <w:t xml:space="preserve">Заседание Малого совета по вопросам </w:t>
            </w:r>
            <w:proofErr w:type="gramStart"/>
            <w:r w:rsidRPr="00AB0DD5">
              <w:rPr>
                <w:sz w:val="20"/>
                <w:szCs w:val="20"/>
              </w:rPr>
              <w:t>межэтнических</w:t>
            </w:r>
            <w:proofErr w:type="gramEnd"/>
            <w:r w:rsidRPr="00AB0DD5">
              <w:rPr>
                <w:sz w:val="20"/>
                <w:szCs w:val="20"/>
              </w:rPr>
              <w:t xml:space="preserve"> отношение при Администрации </w:t>
            </w:r>
            <w:proofErr w:type="spellStart"/>
            <w:r w:rsidRPr="00AB0DD5">
              <w:rPr>
                <w:sz w:val="20"/>
                <w:szCs w:val="20"/>
              </w:rPr>
              <w:t>Денисовского</w:t>
            </w:r>
            <w:proofErr w:type="spellEnd"/>
            <w:r w:rsidRPr="00AB0DD5">
              <w:rPr>
                <w:sz w:val="20"/>
                <w:szCs w:val="20"/>
              </w:rPr>
              <w:t xml:space="preserve"> сельского поселения</w:t>
            </w:r>
          </w:p>
          <w:p w:rsidR="0039492A" w:rsidRPr="00AB0DD5" w:rsidRDefault="0039492A" w:rsidP="001F74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B0DD5">
              <w:rPr>
                <w:sz w:val="20"/>
                <w:szCs w:val="20"/>
              </w:rPr>
              <w:t xml:space="preserve"> участника</w:t>
            </w: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B0DD5">
              <w:rPr>
                <w:sz w:val="20"/>
                <w:szCs w:val="20"/>
              </w:rPr>
              <w:t>Представители чеченской и даргинской диаспоры</w:t>
            </w:r>
          </w:p>
          <w:p w:rsidR="0039492A" w:rsidRPr="00AB0DD5" w:rsidRDefault="0039492A" w:rsidP="001F744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 w:rsidSect="00B237E6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2E43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2A08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2868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172F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0737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5A49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693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492A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261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428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0C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2AF5"/>
    <w:rsid w:val="00A43176"/>
    <w:rsid w:val="00A43CEF"/>
    <w:rsid w:val="00A459ED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430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37E6"/>
    <w:rsid w:val="00B262D6"/>
    <w:rsid w:val="00B26C76"/>
    <w:rsid w:val="00B26DE2"/>
    <w:rsid w:val="00B27979"/>
    <w:rsid w:val="00B30043"/>
    <w:rsid w:val="00B30C19"/>
    <w:rsid w:val="00B330F2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6FB3"/>
    <w:rsid w:val="00CF772B"/>
    <w:rsid w:val="00D03021"/>
    <w:rsid w:val="00D0696E"/>
    <w:rsid w:val="00D15112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33A6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86D1F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177A"/>
    <w:rsid w:val="00E42F83"/>
    <w:rsid w:val="00E4362E"/>
    <w:rsid w:val="00E45A1E"/>
    <w:rsid w:val="00E465A8"/>
    <w:rsid w:val="00E50F21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087"/>
    <w:rsid w:val="00FE3A8F"/>
    <w:rsid w:val="00FE400E"/>
    <w:rsid w:val="00FE4D26"/>
    <w:rsid w:val="00FE4D37"/>
    <w:rsid w:val="00FE7F03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3222169403433/topic/1525499646641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3222169403433/topic/152549110598953" TargetMode="External"/><Relationship Id="rId5" Type="http://schemas.openxmlformats.org/officeDocument/2006/relationships/hyperlink" Target="https://ok.ru/denisovskiy/topic/15226625119362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k.ru/group/63222169403433/topic/1527184938304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2020-12-28T11:06:00Z</dcterms:created>
  <dcterms:modified xsi:type="dcterms:W3CDTF">2021-02-15T12:14:00Z</dcterms:modified>
</cp:coreProperties>
</file>