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5E" w:rsidRPr="00D44AD0" w:rsidRDefault="00191A41" w:rsidP="003E595E">
      <w:pPr>
        <w:pStyle w:val="Postan"/>
        <w:rPr>
          <w:sz w:val="24"/>
          <w:szCs w:val="24"/>
        </w:rPr>
      </w:pPr>
      <w:r w:rsidRPr="007B26DC">
        <w:rPr>
          <w:noProof/>
          <w:sz w:val="24"/>
          <w:szCs w:val="24"/>
        </w:rPr>
        <w:drawing>
          <wp:inline distT="0" distB="0" distL="0" distR="0">
            <wp:extent cx="819150" cy="885825"/>
            <wp:effectExtent l="0" t="0" r="0" b="0"/>
            <wp:docPr id="1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95E" w:rsidRPr="00D44AD0" w:rsidRDefault="003E595E" w:rsidP="003E595E">
      <w:pPr>
        <w:keepNext/>
        <w:ind w:firstLine="540"/>
        <w:outlineLvl w:val="0"/>
        <w:rPr>
          <w:b/>
          <w:bCs/>
          <w:lang w:eastAsia="en-US"/>
        </w:rPr>
      </w:pPr>
      <w:r w:rsidRPr="00D44AD0">
        <w:rPr>
          <w:b/>
          <w:bCs/>
          <w:lang w:eastAsia="en-US"/>
        </w:rPr>
        <w:t xml:space="preserve">       </w:t>
      </w:r>
      <w:r>
        <w:rPr>
          <w:b/>
          <w:bCs/>
          <w:lang w:eastAsia="en-US"/>
        </w:rPr>
        <w:t xml:space="preserve">                       </w:t>
      </w:r>
      <w:r w:rsidR="0085547A">
        <w:rPr>
          <w:b/>
          <w:bCs/>
          <w:lang w:eastAsia="en-US"/>
        </w:rPr>
        <w:t xml:space="preserve">   РОССИЙСКАЯ </w:t>
      </w:r>
      <w:r w:rsidRPr="00D44AD0">
        <w:rPr>
          <w:b/>
          <w:bCs/>
          <w:lang w:eastAsia="en-US"/>
        </w:rPr>
        <w:t>ФЕДЕРАЦИЯ</w:t>
      </w:r>
    </w:p>
    <w:p w:rsidR="003E595E" w:rsidRPr="00D44AD0" w:rsidRDefault="003E595E" w:rsidP="003E595E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РОСТОВСКАЯ ОБЛАСТЬ</w:t>
      </w:r>
    </w:p>
    <w:p w:rsidR="003E595E" w:rsidRPr="00D44AD0" w:rsidRDefault="003E595E" w:rsidP="003E595E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РЕМОНТНЕНСКИЙ РАЙОН</w:t>
      </w:r>
    </w:p>
    <w:p w:rsidR="003E595E" w:rsidRPr="00D44AD0" w:rsidRDefault="003E595E" w:rsidP="003E595E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АДМИНИСТРАЦИЯ ДЕНИСОВСКОГО СЕЛЬСКОГО ПОСЕЛЕНИЯ</w:t>
      </w:r>
    </w:p>
    <w:p w:rsidR="003E595E" w:rsidRPr="00D44AD0" w:rsidRDefault="003E595E" w:rsidP="003E595E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:rsidR="003E595E" w:rsidRPr="00D44AD0" w:rsidRDefault="003E595E" w:rsidP="003E595E">
      <w:pPr>
        <w:jc w:val="center"/>
      </w:pPr>
      <w:r w:rsidRPr="00D44AD0">
        <w:rPr>
          <w:b/>
        </w:rPr>
        <w:t>ПОСТАНОВЛЕНИЕ</w:t>
      </w:r>
    </w:p>
    <w:p w:rsidR="003E595E" w:rsidRPr="00D44AD0" w:rsidRDefault="003E595E" w:rsidP="003E595E"/>
    <w:p w:rsidR="002C6491" w:rsidRPr="00387850" w:rsidRDefault="008244C8" w:rsidP="003E595E">
      <w:pPr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B064D1" w:rsidRPr="00845C5E">
        <w:rPr>
          <w:b/>
          <w:sz w:val="24"/>
          <w:szCs w:val="24"/>
        </w:rPr>
        <w:t>.0</w:t>
      </w:r>
      <w:r w:rsidR="009B22AA" w:rsidRPr="00845C5E">
        <w:rPr>
          <w:b/>
          <w:sz w:val="24"/>
          <w:szCs w:val="24"/>
        </w:rPr>
        <w:t xml:space="preserve">2. </w:t>
      </w:r>
      <w:r w:rsidR="002B40B5">
        <w:rPr>
          <w:b/>
          <w:sz w:val="24"/>
          <w:szCs w:val="24"/>
        </w:rPr>
        <w:t>2025</w:t>
      </w:r>
      <w:r w:rsidR="003E595E" w:rsidRPr="00845C5E">
        <w:rPr>
          <w:b/>
          <w:sz w:val="24"/>
          <w:szCs w:val="24"/>
        </w:rPr>
        <w:t xml:space="preserve">                                </w:t>
      </w:r>
      <w:r w:rsidR="00387850" w:rsidRPr="00845C5E">
        <w:rPr>
          <w:b/>
          <w:sz w:val="24"/>
          <w:szCs w:val="24"/>
        </w:rPr>
        <w:t xml:space="preserve">                  № </w:t>
      </w:r>
      <w:r>
        <w:rPr>
          <w:b/>
          <w:sz w:val="24"/>
          <w:szCs w:val="24"/>
        </w:rPr>
        <w:t>17</w:t>
      </w:r>
      <w:r w:rsidR="00387850">
        <w:rPr>
          <w:b/>
          <w:sz w:val="24"/>
          <w:szCs w:val="24"/>
        </w:rPr>
        <w:t xml:space="preserve">                         </w:t>
      </w:r>
      <w:r w:rsidR="003E595E" w:rsidRPr="00387850">
        <w:rPr>
          <w:b/>
          <w:sz w:val="24"/>
          <w:szCs w:val="24"/>
        </w:rPr>
        <w:t xml:space="preserve">      п.</w:t>
      </w:r>
      <w:r w:rsidR="00387850">
        <w:rPr>
          <w:b/>
          <w:sz w:val="24"/>
          <w:szCs w:val="24"/>
        </w:rPr>
        <w:t xml:space="preserve"> </w:t>
      </w:r>
      <w:proofErr w:type="spellStart"/>
      <w:r w:rsidR="003E595E" w:rsidRPr="00387850">
        <w:rPr>
          <w:b/>
          <w:sz w:val="24"/>
          <w:szCs w:val="24"/>
        </w:rPr>
        <w:t>Денисовский</w:t>
      </w:r>
      <w:proofErr w:type="spellEnd"/>
      <w:r w:rsidR="003E595E" w:rsidRPr="00387850">
        <w:rPr>
          <w:b/>
          <w:sz w:val="24"/>
          <w:szCs w:val="24"/>
        </w:rPr>
        <w:t xml:space="preserve">                                             </w:t>
      </w:r>
      <w:r w:rsidR="00A1731D" w:rsidRPr="00387850">
        <w:rPr>
          <w:sz w:val="24"/>
          <w:szCs w:val="24"/>
        </w:rPr>
        <w:t xml:space="preserve">           </w:t>
      </w:r>
      <w:r w:rsidR="002C6491" w:rsidRPr="00387850">
        <w:rPr>
          <w:sz w:val="24"/>
          <w:szCs w:val="24"/>
        </w:rPr>
        <w:tab/>
      </w:r>
      <w:r w:rsidR="002C6491" w:rsidRPr="00387850">
        <w:rPr>
          <w:sz w:val="24"/>
          <w:szCs w:val="24"/>
        </w:rPr>
        <w:tab/>
      </w:r>
      <w:r w:rsidR="002C6491" w:rsidRPr="00387850">
        <w:rPr>
          <w:sz w:val="24"/>
          <w:szCs w:val="24"/>
        </w:rPr>
        <w:tab/>
      </w:r>
      <w:r w:rsidR="002C6491" w:rsidRPr="00387850">
        <w:rPr>
          <w:sz w:val="24"/>
          <w:szCs w:val="24"/>
        </w:rPr>
        <w:tab/>
      </w:r>
      <w:r w:rsidR="002C6491" w:rsidRPr="00387850">
        <w:rPr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08"/>
      </w:tblGrid>
      <w:tr w:rsidR="00FF6B7C" w:rsidRPr="002E322E" w:rsidTr="006B657D">
        <w:trPr>
          <w:trHeight w:val="827"/>
        </w:trPr>
        <w:tc>
          <w:tcPr>
            <w:tcW w:w="6308" w:type="dxa"/>
          </w:tcPr>
          <w:p w:rsidR="00FF6B7C" w:rsidRPr="0085547A" w:rsidRDefault="00FF6B7C" w:rsidP="004C7C89">
            <w:pPr>
              <w:jc w:val="both"/>
              <w:rPr>
                <w:b/>
                <w:sz w:val="24"/>
                <w:szCs w:val="24"/>
              </w:rPr>
            </w:pPr>
            <w:r w:rsidRPr="0085547A">
              <w:rPr>
                <w:b/>
                <w:sz w:val="24"/>
                <w:szCs w:val="24"/>
              </w:rPr>
              <w:t xml:space="preserve">Об утверждении </w:t>
            </w:r>
            <w:r w:rsidR="00534784" w:rsidRPr="0085547A">
              <w:rPr>
                <w:b/>
                <w:sz w:val="24"/>
                <w:szCs w:val="24"/>
              </w:rPr>
              <w:t xml:space="preserve">отчета о </w:t>
            </w:r>
            <w:r w:rsidR="00BC6ED2" w:rsidRPr="0085547A">
              <w:rPr>
                <w:b/>
                <w:sz w:val="24"/>
                <w:szCs w:val="24"/>
              </w:rPr>
              <w:t>реализации</w:t>
            </w:r>
            <w:r w:rsidR="00534784" w:rsidRPr="0085547A">
              <w:rPr>
                <w:b/>
                <w:sz w:val="24"/>
                <w:szCs w:val="24"/>
              </w:rPr>
              <w:t xml:space="preserve"> </w:t>
            </w:r>
            <w:r w:rsidR="00BC6ED2" w:rsidRPr="0085547A">
              <w:rPr>
                <w:b/>
                <w:sz w:val="24"/>
                <w:szCs w:val="24"/>
              </w:rPr>
              <w:t>муниципальной программы</w:t>
            </w:r>
            <w:r w:rsidR="00A1731D" w:rsidRPr="0085547A">
              <w:rPr>
                <w:b/>
                <w:sz w:val="24"/>
                <w:szCs w:val="24"/>
              </w:rPr>
              <w:t xml:space="preserve"> </w:t>
            </w:r>
            <w:r w:rsidR="00886CF9" w:rsidRPr="0085547A">
              <w:rPr>
                <w:b/>
                <w:sz w:val="24"/>
                <w:szCs w:val="24"/>
              </w:rPr>
              <w:t xml:space="preserve">Денисовского сельского поселения </w:t>
            </w:r>
            <w:r w:rsidR="003316FC" w:rsidRPr="0085547A">
              <w:rPr>
                <w:b/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="005D552D" w:rsidRPr="0085547A">
              <w:rPr>
                <w:b/>
                <w:sz w:val="24"/>
                <w:szCs w:val="24"/>
              </w:rPr>
              <w:t xml:space="preserve"> </w:t>
            </w:r>
            <w:r w:rsidR="00534784" w:rsidRPr="0085547A">
              <w:rPr>
                <w:b/>
                <w:sz w:val="24"/>
                <w:szCs w:val="24"/>
              </w:rPr>
              <w:t xml:space="preserve">за </w:t>
            </w:r>
            <w:r w:rsidR="002B40B5">
              <w:rPr>
                <w:b/>
                <w:sz w:val="24"/>
                <w:szCs w:val="24"/>
              </w:rPr>
              <w:t>2024</w:t>
            </w:r>
            <w:r w:rsidR="004C7C89" w:rsidRPr="0085547A">
              <w:rPr>
                <w:b/>
                <w:sz w:val="24"/>
                <w:szCs w:val="24"/>
              </w:rPr>
              <w:t xml:space="preserve"> </w:t>
            </w:r>
            <w:r w:rsidR="00534784" w:rsidRPr="0085547A">
              <w:rPr>
                <w:b/>
                <w:sz w:val="24"/>
                <w:szCs w:val="24"/>
              </w:rPr>
              <w:t>год</w:t>
            </w:r>
            <w:r w:rsidRPr="0085547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B657D" w:rsidRPr="002E322E" w:rsidTr="006B657D">
        <w:trPr>
          <w:trHeight w:val="251"/>
        </w:trPr>
        <w:tc>
          <w:tcPr>
            <w:tcW w:w="6308" w:type="dxa"/>
            <w:hideMark/>
          </w:tcPr>
          <w:p w:rsidR="006B657D" w:rsidRPr="0085547A" w:rsidRDefault="006B657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C0012" w:rsidRPr="00951114" w:rsidRDefault="008C0012" w:rsidP="008C0012">
      <w:pPr>
        <w:spacing w:line="216" w:lineRule="auto"/>
        <w:ind w:firstLine="720"/>
        <w:jc w:val="both"/>
        <w:rPr>
          <w:sz w:val="24"/>
          <w:szCs w:val="24"/>
        </w:rPr>
      </w:pPr>
    </w:p>
    <w:p w:rsidR="008C0012" w:rsidRPr="008F3BB0" w:rsidRDefault="008C0012" w:rsidP="008C001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В соответствии с постановлениями Администрации Денисовского сельского поселения от </w:t>
      </w:r>
      <w:r>
        <w:rPr>
          <w:sz w:val="24"/>
          <w:szCs w:val="24"/>
        </w:rPr>
        <w:t>23</w:t>
      </w:r>
      <w:r w:rsidRPr="008F3BB0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8F3BB0">
        <w:rPr>
          <w:sz w:val="24"/>
          <w:szCs w:val="24"/>
        </w:rPr>
        <w:t>.</w:t>
      </w:r>
      <w:r w:rsidR="000E06A9"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 г № </w:t>
      </w:r>
      <w:r>
        <w:rPr>
          <w:sz w:val="24"/>
          <w:szCs w:val="24"/>
        </w:rPr>
        <w:t>26</w:t>
      </w:r>
      <w:r w:rsidRPr="008F3BB0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Денисо</w:t>
      </w:r>
      <w:r w:rsidR="009B184F">
        <w:rPr>
          <w:sz w:val="24"/>
          <w:szCs w:val="24"/>
        </w:rPr>
        <w:t>в</w:t>
      </w:r>
      <w:r w:rsidRPr="008F3BB0">
        <w:rPr>
          <w:sz w:val="24"/>
          <w:szCs w:val="24"/>
        </w:rPr>
        <w:t>ского сельского поселени</w:t>
      </w:r>
      <w:r w:rsidR="006346A1">
        <w:rPr>
          <w:sz w:val="24"/>
          <w:szCs w:val="24"/>
        </w:rPr>
        <w:t xml:space="preserve">я», </w:t>
      </w:r>
      <w:r>
        <w:rPr>
          <w:sz w:val="24"/>
          <w:szCs w:val="24"/>
        </w:rPr>
        <w:t>от</w:t>
      </w:r>
      <w:r w:rsidRPr="008F3BB0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Pr="008F3BB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8F3BB0">
        <w:rPr>
          <w:sz w:val="24"/>
          <w:szCs w:val="24"/>
        </w:rPr>
        <w:t>.</w:t>
      </w:r>
      <w:r w:rsidR="000E06A9"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г. № </w:t>
      </w:r>
      <w:r>
        <w:rPr>
          <w:sz w:val="24"/>
          <w:szCs w:val="24"/>
        </w:rPr>
        <w:t>71</w:t>
      </w:r>
      <w:r w:rsidRPr="008F3BB0">
        <w:rPr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Денисовского сельского поселения»</w:t>
      </w:r>
    </w:p>
    <w:p w:rsidR="00294574" w:rsidRPr="002E322E" w:rsidRDefault="00294574" w:rsidP="00294574">
      <w:pPr>
        <w:spacing w:line="216" w:lineRule="auto"/>
        <w:ind w:firstLine="720"/>
        <w:jc w:val="both"/>
        <w:rPr>
          <w:sz w:val="24"/>
          <w:szCs w:val="24"/>
        </w:rPr>
      </w:pPr>
    </w:p>
    <w:p w:rsidR="006B657D" w:rsidRPr="002E322E" w:rsidRDefault="006B657D" w:rsidP="00294574">
      <w:pPr>
        <w:spacing w:line="216" w:lineRule="auto"/>
        <w:jc w:val="both"/>
        <w:rPr>
          <w:sz w:val="24"/>
          <w:szCs w:val="24"/>
        </w:rPr>
      </w:pPr>
    </w:p>
    <w:p w:rsidR="006B657D" w:rsidRPr="002E322E" w:rsidRDefault="00294574" w:rsidP="00294574">
      <w:pPr>
        <w:spacing w:line="216" w:lineRule="auto"/>
        <w:rPr>
          <w:sz w:val="24"/>
          <w:szCs w:val="24"/>
        </w:rPr>
      </w:pPr>
      <w:r w:rsidRPr="002E322E">
        <w:rPr>
          <w:sz w:val="24"/>
          <w:szCs w:val="24"/>
        </w:rPr>
        <w:t>ПОСТАНОВЛЯЮ</w:t>
      </w:r>
      <w:r w:rsidR="006B657D" w:rsidRPr="002E322E">
        <w:rPr>
          <w:sz w:val="24"/>
          <w:szCs w:val="24"/>
        </w:rPr>
        <w:t xml:space="preserve">: </w:t>
      </w:r>
    </w:p>
    <w:p w:rsidR="006B657D" w:rsidRPr="002E322E" w:rsidRDefault="006B657D" w:rsidP="006B657D">
      <w:pPr>
        <w:spacing w:line="216" w:lineRule="auto"/>
        <w:jc w:val="center"/>
        <w:rPr>
          <w:sz w:val="24"/>
          <w:szCs w:val="24"/>
        </w:rPr>
      </w:pPr>
    </w:p>
    <w:p w:rsidR="006B657D" w:rsidRPr="002E322E" w:rsidRDefault="006B657D" w:rsidP="006B65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322E">
        <w:rPr>
          <w:sz w:val="24"/>
          <w:szCs w:val="24"/>
        </w:rPr>
        <w:t xml:space="preserve">1. Утвердить отчет о реализации муниципальной программы </w:t>
      </w:r>
      <w:r w:rsidR="00294574" w:rsidRPr="002E322E">
        <w:rPr>
          <w:sz w:val="24"/>
          <w:szCs w:val="24"/>
        </w:rPr>
        <w:t>Денисовского</w:t>
      </w:r>
      <w:r w:rsidRPr="002E322E">
        <w:rPr>
          <w:sz w:val="24"/>
          <w:szCs w:val="24"/>
        </w:rPr>
        <w:t xml:space="preserve"> сельского поселения </w:t>
      </w:r>
      <w:r w:rsidR="003316FC" w:rsidRPr="002E322E">
        <w:rPr>
          <w:sz w:val="24"/>
          <w:szCs w:val="24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0E06A9">
        <w:rPr>
          <w:sz w:val="24"/>
          <w:szCs w:val="24"/>
        </w:rPr>
        <w:t xml:space="preserve"> </w:t>
      </w:r>
      <w:r w:rsidRPr="002E322E">
        <w:rPr>
          <w:sz w:val="24"/>
          <w:szCs w:val="24"/>
        </w:rPr>
        <w:t xml:space="preserve">за </w:t>
      </w:r>
      <w:r w:rsidR="002B40B5">
        <w:rPr>
          <w:sz w:val="24"/>
          <w:szCs w:val="24"/>
        </w:rPr>
        <w:t>2024</w:t>
      </w:r>
      <w:r w:rsidRPr="002E322E">
        <w:rPr>
          <w:sz w:val="24"/>
          <w:szCs w:val="24"/>
        </w:rPr>
        <w:t xml:space="preserve"> год согласно приложению.</w:t>
      </w:r>
    </w:p>
    <w:p w:rsidR="006B657D" w:rsidRPr="002E322E" w:rsidRDefault="006B657D" w:rsidP="00C010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657D" w:rsidRPr="002E322E" w:rsidRDefault="00802CD1" w:rsidP="006B657D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B657D" w:rsidRPr="002E322E">
        <w:rPr>
          <w:sz w:val="24"/>
          <w:szCs w:val="24"/>
        </w:rPr>
        <w:t xml:space="preserve">. Контроль за </w:t>
      </w:r>
      <w:r w:rsidR="00294574" w:rsidRPr="002E322E">
        <w:rPr>
          <w:sz w:val="24"/>
          <w:szCs w:val="24"/>
        </w:rPr>
        <w:t>исполнением</w:t>
      </w:r>
      <w:r w:rsidR="006B657D" w:rsidRPr="002E322E">
        <w:rPr>
          <w:sz w:val="24"/>
          <w:szCs w:val="24"/>
        </w:rPr>
        <w:t xml:space="preserve"> постановления оставляю за собой.</w:t>
      </w:r>
    </w:p>
    <w:p w:rsidR="006B657D" w:rsidRPr="002E322E" w:rsidRDefault="006B657D" w:rsidP="006B657D">
      <w:pPr>
        <w:spacing w:line="216" w:lineRule="auto"/>
        <w:ind w:firstLine="720"/>
        <w:jc w:val="both"/>
        <w:rPr>
          <w:sz w:val="24"/>
          <w:szCs w:val="24"/>
        </w:rPr>
      </w:pPr>
    </w:p>
    <w:p w:rsidR="006B657D" w:rsidRPr="002E322E" w:rsidRDefault="006B657D" w:rsidP="006B657D">
      <w:pPr>
        <w:spacing w:line="216" w:lineRule="auto"/>
        <w:ind w:firstLine="720"/>
        <w:jc w:val="both"/>
        <w:rPr>
          <w:sz w:val="24"/>
          <w:szCs w:val="24"/>
        </w:rPr>
      </w:pPr>
    </w:p>
    <w:p w:rsidR="006B657D" w:rsidRPr="002E322E" w:rsidRDefault="006B657D" w:rsidP="006B657D">
      <w:pPr>
        <w:spacing w:line="216" w:lineRule="auto"/>
        <w:ind w:firstLine="720"/>
        <w:jc w:val="both"/>
        <w:rPr>
          <w:sz w:val="24"/>
          <w:szCs w:val="24"/>
        </w:rPr>
      </w:pPr>
    </w:p>
    <w:p w:rsidR="006B657D" w:rsidRPr="002E322E" w:rsidRDefault="002B40B5" w:rsidP="006B657D">
      <w:pPr>
        <w:spacing w:line="216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CD3E9C" w:rsidRPr="002E322E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6B657D" w:rsidRPr="002E322E">
        <w:rPr>
          <w:sz w:val="24"/>
          <w:szCs w:val="24"/>
        </w:rPr>
        <w:t xml:space="preserve"> </w:t>
      </w:r>
      <w:r w:rsidR="003E595E">
        <w:rPr>
          <w:sz w:val="24"/>
          <w:szCs w:val="24"/>
        </w:rPr>
        <w:t xml:space="preserve">Администрации </w:t>
      </w:r>
      <w:r w:rsidR="00294574" w:rsidRPr="002E322E">
        <w:rPr>
          <w:sz w:val="24"/>
          <w:szCs w:val="24"/>
        </w:rPr>
        <w:t>Денисовского</w:t>
      </w:r>
      <w:r w:rsidR="006B657D" w:rsidRPr="002E322E">
        <w:rPr>
          <w:sz w:val="24"/>
          <w:szCs w:val="24"/>
        </w:rPr>
        <w:t xml:space="preserve"> </w:t>
      </w:r>
    </w:p>
    <w:p w:rsidR="006B657D" w:rsidRPr="002E322E" w:rsidRDefault="006B657D" w:rsidP="006B657D">
      <w:pPr>
        <w:spacing w:line="216" w:lineRule="auto"/>
        <w:ind w:firstLine="720"/>
        <w:jc w:val="both"/>
        <w:rPr>
          <w:sz w:val="24"/>
          <w:szCs w:val="24"/>
        </w:rPr>
      </w:pPr>
      <w:r w:rsidRPr="002E322E">
        <w:rPr>
          <w:sz w:val="24"/>
          <w:szCs w:val="24"/>
        </w:rPr>
        <w:t>сельского поселения</w:t>
      </w:r>
      <w:r w:rsidRPr="002E322E">
        <w:rPr>
          <w:sz w:val="24"/>
          <w:szCs w:val="24"/>
        </w:rPr>
        <w:tab/>
        <w:t xml:space="preserve">                                      </w:t>
      </w:r>
      <w:r w:rsidR="00CD3E9C" w:rsidRPr="002E322E">
        <w:rPr>
          <w:sz w:val="24"/>
          <w:szCs w:val="24"/>
        </w:rPr>
        <w:t xml:space="preserve">         </w:t>
      </w:r>
      <w:r w:rsidR="003E595E">
        <w:rPr>
          <w:sz w:val="24"/>
          <w:szCs w:val="24"/>
        </w:rPr>
        <w:t xml:space="preserve">  </w:t>
      </w:r>
      <w:r w:rsidR="00CD3E9C" w:rsidRPr="002E322E">
        <w:rPr>
          <w:sz w:val="24"/>
          <w:szCs w:val="24"/>
        </w:rPr>
        <w:t xml:space="preserve">      </w:t>
      </w:r>
      <w:r w:rsidR="002B40B5">
        <w:rPr>
          <w:sz w:val="24"/>
          <w:szCs w:val="24"/>
        </w:rPr>
        <w:t>Е.А. Юхно</w:t>
      </w:r>
      <w:r w:rsidRPr="002E322E">
        <w:rPr>
          <w:sz w:val="24"/>
          <w:szCs w:val="24"/>
        </w:rPr>
        <w:tab/>
      </w:r>
      <w:r w:rsidRPr="002E322E">
        <w:rPr>
          <w:sz w:val="24"/>
          <w:szCs w:val="24"/>
        </w:rPr>
        <w:tab/>
      </w:r>
    </w:p>
    <w:p w:rsidR="006B657D" w:rsidRPr="002E322E" w:rsidRDefault="006B657D" w:rsidP="006B657D">
      <w:pPr>
        <w:spacing w:line="216" w:lineRule="auto"/>
        <w:ind w:firstLine="720"/>
        <w:jc w:val="both"/>
        <w:rPr>
          <w:sz w:val="24"/>
          <w:szCs w:val="24"/>
        </w:rPr>
      </w:pPr>
    </w:p>
    <w:p w:rsidR="00294574" w:rsidRDefault="00294574" w:rsidP="006B657D">
      <w:pPr>
        <w:jc w:val="right"/>
        <w:rPr>
          <w:sz w:val="24"/>
          <w:szCs w:val="24"/>
        </w:rPr>
      </w:pPr>
    </w:p>
    <w:p w:rsidR="002E322E" w:rsidRDefault="002E322E" w:rsidP="006B657D">
      <w:pPr>
        <w:jc w:val="right"/>
        <w:rPr>
          <w:sz w:val="24"/>
          <w:szCs w:val="24"/>
        </w:rPr>
      </w:pPr>
    </w:p>
    <w:p w:rsidR="002E322E" w:rsidRDefault="002E322E" w:rsidP="006B657D">
      <w:pPr>
        <w:jc w:val="right"/>
        <w:rPr>
          <w:sz w:val="24"/>
          <w:szCs w:val="24"/>
        </w:rPr>
      </w:pPr>
    </w:p>
    <w:p w:rsidR="002E322E" w:rsidRDefault="002E322E" w:rsidP="006B657D">
      <w:pPr>
        <w:jc w:val="right"/>
        <w:rPr>
          <w:sz w:val="24"/>
          <w:szCs w:val="24"/>
        </w:rPr>
      </w:pPr>
    </w:p>
    <w:p w:rsidR="003E595E" w:rsidRPr="006A1C34" w:rsidRDefault="003E595E" w:rsidP="003E595E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Постановление вносит:</w:t>
      </w:r>
    </w:p>
    <w:p w:rsidR="003E595E" w:rsidRPr="006A1C34" w:rsidRDefault="003E595E" w:rsidP="003E595E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сектор экономики и финансов</w:t>
      </w:r>
    </w:p>
    <w:p w:rsidR="003E595E" w:rsidRPr="006A1C34" w:rsidRDefault="003E595E" w:rsidP="003E595E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Администрации Денисовского сельского поселения</w:t>
      </w:r>
    </w:p>
    <w:p w:rsidR="003E595E" w:rsidRPr="006A1C34" w:rsidRDefault="003E595E" w:rsidP="003E595E">
      <w:pPr>
        <w:rPr>
          <w:i/>
          <w:sz w:val="22"/>
          <w:szCs w:val="22"/>
        </w:rPr>
      </w:pPr>
    </w:p>
    <w:p w:rsidR="002E322E" w:rsidRDefault="002E322E" w:rsidP="003E595E">
      <w:pPr>
        <w:rPr>
          <w:sz w:val="24"/>
          <w:szCs w:val="24"/>
        </w:rPr>
      </w:pPr>
    </w:p>
    <w:p w:rsidR="002E322E" w:rsidRDefault="002E322E" w:rsidP="006B657D">
      <w:pPr>
        <w:jc w:val="right"/>
        <w:rPr>
          <w:sz w:val="24"/>
          <w:szCs w:val="24"/>
        </w:rPr>
      </w:pPr>
    </w:p>
    <w:p w:rsidR="002E322E" w:rsidRDefault="002E322E" w:rsidP="008C0012">
      <w:pPr>
        <w:rPr>
          <w:sz w:val="24"/>
          <w:szCs w:val="24"/>
        </w:rPr>
      </w:pPr>
    </w:p>
    <w:p w:rsidR="002E322E" w:rsidRDefault="002E322E" w:rsidP="006B657D">
      <w:pPr>
        <w:jc w:val="right"/>
        <w:rPr>
          <w:sz w:val="24"/>
          <w:szCs w:val="24"/>
        </w:rPr>
      </w:pPr>
    </w:p>
    <w:p w:rsidR="002E322E" w:rsidRDefault="002E322E" w:rsidP="006B657D">
      <w:pPr>
        <w:jc w:val="right"/>
        <w:rPr>
          <w:sz w:val="24"/>
          <w:szCs w:val="24"/>
        </w:rPr>
      </w:pPr>
    </w:p>
    <w:p w:rsidR="002B40B5" w:rsidRPr="002E322E" w:rsidRDefault="002B40B5" w:rsidP="006B657D">
      <w:pPr>
        <w:jc w:val="right"/>
        <w:rPr>
          <w:sz w:val="24"/>
          <w:szCs w:val="24"/>
        </w:rPr>
      </w:pPr>
    </w:p>
    <w:p w:rsidR="004F026A" w:rsidRDefault="004F026A" w:rsidP="006B657D">
      <w:pPr>
        <w:jc w:val="right"/>
        <w:rPr>
          <w:sz w:val="24"/>
          <w:szCs w:val="24"/>
        </w:rPr>
      </w:pPr>
    </w:p>
    <w:p w:rsidR="006B657D" w:rsidRPr="002E322E" w:rsidRDefault="006B657D" w:rsidP="006B657D">
      <w:pPr>
        <w:jc w:val="right"/>
        <w:rPr>
          <w:sz w:val="24"/>
          <w:szCs w:val="24"/>
        </w:rPr>
      </w:pPr>
      <w:r w:rsidRPr="002E322E">
        <w:rPr>
          <w:sz w:val="24"/>
          <w:szCs w:val="24"/>
        </w:rPr>
        <w:lastRenderedPageBreak/>
        <w:t xml:space="preserve">Приложение </w:t>
      </w:r>
    </w:p>
    <w:p w:rsidR="006B657D" w:rsidRPr="002E322E" w:rsidRDefault="006B657D" w:rsidP="006B657D">
      <w:pPr>
        <w:ind w:firstLine="709"/>
        <w:jc w:val="right"/>
        <w:rPr>
          <w:sz w:val="24"/>
          <w:szCs w:val="24"/>
        </w:rPr>
      </w:pPr>
      <w:r w:rsidRPr="002E322E">
        <w:rPr>
          <w:sz w:val="24"/>
          <w:szCs w:val="24"/>
        </w:rPr>
        <w:t>к постановлению</w:t>
      </w:r>
    </w:p>
    <w:p w:rsidR="006B657D" w:rsidRPr="002E322E" w:rsidRDefault="006B657D" w:rsidP="006B657D">
      <w:pPr>
        <w:ind w:firstLine="709"/>
        <w:jc w:val="right"/>
        <w:rPr>
          <w:sz w:val="24"/>
          <w:szCs w:val="24"/>
        </w:rPr>
      </w:pPr>
      <w:r w:rsidRPr="002E322E">
        <w:rPr>
          <w:sz w:val="24"/>
          <w:szCs w:val="24"/>
        </w:rPr>
        <w:t xml:space="preserve">Администрации </w:t>
      </w:r>
    </w:p>
    <w:p w:rsidR="006B657D" w:rsidRPr="002E322E" w:rsidRDefault="00294574" w:rsidP="006B657D">
      <w:pPr>
        <w:ind w:firstLine="709"/>
        <w:jc w:val="right"/>
        <w:rPr>
          <w:sz w:val="24"/>
          <w:szCs w:val="24"/>
        </w:rPr>
      </w:pPr>
      <w:r w:rsidRPr="002E322E">
        <w:rPr>
          <w:sz w:val="24"/>
          <w:szCs w:val="24"/>
        </w:rPr>
        <w:t>Денисовского</w:t>
      </w:r>
    </w:p>
    <w:p w:rsidR="006B657D" w:rsidRPr="002E322E" w:rsidRDefault="006B657D" w:rsidP="006B657D">
      <w:pPr>
        <w:ind w:firstLine="709"/>
        <w:jc w:val="right"/>
        <w:rPr>
          <w:sz w:val="24"/>
          <w:szCs w:val="24"/>
        </w:rPr>
      </w:pPr>
      <w:r w:rsidRPr="002E322E">
        <w:rPr>
          <w:sz w:val="24"/>
          <w:szCs w:val="24"/>
        </w:rPr>
        <w:t>сельского поселения</w:t>
      </w:r>
    </w:p>
    <w:p w:rsidR="006B657D" w:rsidRPr="000C227B" w:rsidRDefault="00CD3E9C" w:rsidP="006B657D">
      <w:pPr>
        <w:ind w:firstLine="709"/>
        <w:jc w:val="right"/>
        <w:rPr>
          <w:sz w:val="24"/>
          <w:szCs w:val="24"/>
        </w:rPr>
      </w:pPr>
      <w:r w:rsidRPr="008244C8">
        <w:rPr>
          <w:sz w:val="24"/>
          <w:szCs w:val="24"/>
        </w:rPr>
        <w:t xml:space="preserve">от </w:t>
      </w:r>
      <w:r w:rsidR="000E06A9" w:rsidRPr="008244C8">
        <w:rPr>
          <w:sz w:val="24"/>
          <w:szCs w:val="24"/>
        </w:rPr>
        <w:t>1</w:t>
      </w:r>
      <w:r w:rsidR="008244C8" w:rsidRPr="008244C8">
        <w:rPr>
          <w:sz w:val="24"/>
          <w:szCs w:val="24"/>
        </w:rPr>
        <w:t>2</w:t>
      </w:r>
      <w:r w:rsidRPr="008244C8">
        <w:rPr>
          <w:sz w:val="24"/>
          <w:szCs w:val="24"/>
        </w:rPr>
        <w:t>.0</w:t>
      </w:r>
      <w:r w:rsidR="002B40B5" w:rsidRPr="008244C8">
        <w:rPr>
          <w:sz w:val="24"/>
          <w:szCs w:val="24"/>
        </w:rPr>
        <w:t>2.2025</w:t>
      </w:r>
      <w:r w:rsidR="004C7C89" w:rsidRPr="008244C8">
        <w:rPr>
          <w:sz w:val="24"/>
          <w:szCs w:val="24"/>
        </w:rPr>
        <w:t xml:space="preserve"> №</w:t>
      </w:r>
      <w:r w:rsidR="008244C8" w:rsidRPr="008244C8">
        <w:rPr>
          <w:sz w:val="24"/>
          <w:szCs w:val="24"/>
        </w:rPr>
        <w:t>17</w:t>
      </w:r>
      <w:bookmarkStart w:id="0" w:name="_GoBack"/>
      <w:bookmarkEnd w:id="0"/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322E">
        <w:rPr>
          <w:sz w:val="24"/>
          <w:szCs w:val="24"/>
        </w:rPr>
        <w:t>Отчет о реализации муниципальной программы</w:t>
      </w:r>
      <w:r w:rsidR="00886CF9">
        <w:rPr>
          <w:sz w:val="24"/>
          <w:szCs w:val="24"/>
        </w:rPr>
        <w:t xml:space="preserve"> Денисовского сельского поселения</w:t>
      </w:r>
    </w:p>
    <w:p w:rsidR="004F026A" w:rsidRDefault="00CD3E9C" w:rsidP="006B657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322E">
        <w:rPr>
          <w:sz w:val="24"/>
          <w:szCs w:val="24"/>
        </w:rPr>
        <w:t xml:space="preserve"> </w:t>
      </w:r>
      <w:r w:rsidR="003316FC" w:rsidRPr="002E322E">
        <w:rPr>
          <w:sz w:val="24"/>
          <w:szCs w:val="24"/>
        </w:rPr>
        <w:t xml:space="preserve">«Управление муниципальными финансами и создание условий для эффективного </w:t>
      </w:r>
    </w:p>
    <w:p w:rsidR="006B657D" w:rsidRPr="002E322E" w:rsidRDefault="003316FC" w:rsidP="006B657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322E">
        <w:rPr>
          <w:sz w:val="24"/>
          <w:szCs w:val="24"/>
        </w:rPr>
        <w:t>управления муниципальными финансами»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322E">
        <w:rPr>
          <w:sz w:val="24"/>
          <w:szCs w:val="24"/>
        </w:rPr>
        <w:t xml:space="preserve"> за </w:t>
      </w:r>
      <w:r w:rsidR="002B40B5">
        <w:rPr>
          <w:sz w:val="24"/>
          <w:szCs w:val="24"/>
        </w:rPr>
        <w:t>2024</w:t>
      </w:r>
      <w:r w:rsidRPr="002E322E">
        <w:rPr>
          <w:sz w:val="24"/>
          <w:szCs w:val="24"/>
        </w:rPr>
        <w:t xml:space="preserve"> г.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Конкретные результаты реализации муниципальной программы,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достигнутые за отчетный год.</w:t>
      </w:r>
    </w:p>
    <w:p w:rsidR="006B657D" w:rsidRPr="002E322E" w:rsidRDefault="006B657D" w:rsidP="006B657D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sz w:val="24"/>
          <w:szCs w:val="24"/>
          <w:lang w:val="x-none" w:eastAsia="x-none"/>
        </w:rPr>
      </w:pPr>
      <w:r w:rsidRPr="002E322E">
        <w:rPr>
          <w:sz w:val="24"/>
          <w:szCs w:val="24"/>
          <w:lang w:val="x-none" w:eastAsia="x-none"/>
        </w:rPr>
        <w:t xml:space="preserve">Муниципальная программа </w:t>
      </w:r>
      <w:r w:rsidR="00886CF9">
        <w:rPr>
          <w:sz w:val="24"/>
          <w:szCs w:val="24"/>
        </w:rPr>
        <w:t>Денисовского сельского поселения</w:t>
      </w:r>
      <w:r w:rsidR="00886CF9" w:rsidRPr="002E322E">
        <w:rPr>
          <w:sz w:val="24"/>
          <w:szCs w:val="24"/>
        </w:rPr>
        <w:t xml:space="preserve"> </w:t>
      </w:r>
      <w:r w:rsidR="003316FC" w:rsidRPr="002E322E">
        <w:rPr>
          <w:sz w:val="24"/>
          <w:szCs w:val="24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Pr="002E322E">
        <w:rPr>
          <w:sz w:val="24"/>
          <w:szCs w:val="24"/>
          <w:lang w:val="x-none" w:eastAsia="x-none"/>
        </w:rPr>
        <w:t xml:space="preserve"> была утверждена  постановлением Администрации </w:t>
      </w:r>
      <w:r w:rsidR="00294574" w:rsidRPr="002E322E">
        <w:rPr>
          <w:sz w:val="24"/>
          <w:szCs w:val="24"/>
          <w:lang w:eastAsia="x-none"/>
        </w:rPr>
        <w:t>Денисовского</w:t>
      </w:r>
      <w:r w:rsidRPr="002E322E">
        <w:rPr>
          <w:sz w:val="24"/>
          <w:szCs w:val="24"/>
          <w:lang w:val="x-none" w:eastAsia="x-none"/>
        </w:rPr>
        <w:t xml:space="preserve"> сельского поселения </w:t>
      </w:r>
      <w:r w:rsidR="000E06A9">
        <w:rPr>
          <w:sz w:val="24"/>
          <w:szCs w:val="24"/>
          <w:lang w:eastAsia="x-none"/>
        </w:rPr>
        <w:t>24</w:t>
      </w:r>
      <w:r w:rsidR="000E06A9">
        <w:rPr>
          <w:sz w:val="24"/>
          <w:szCs w:val="24"/>
          <w:lang w:val="x-none" w:eastAsia="x-none"/>
        </w:rPr>
        <w:t>.10.2018</w:t>
      </w:r>
      <w:r w:rsidRPr="002E322E">
        <w:rPr>
          <w:sz w:val="24"/>
          <w:szCs w:val="24"/>
          <w:lang w:val="x-none" w:eastAsia="x-none"/>
        </w:rPr>
        <w:t xml:space="preserve"> № </w:t>
      </w:r>
      <w:r w:rsidR="000E06A9">
        <w:rPr>
          <w:sz w:val="24"/>
          <w:szCs w:val="24"/>
          <w:lang w:eastAsia="x-none"/>
        </w:rPr>
        <w:t>88</w:t>
      </w:r>
      <w:r w:rsidRPr="002E322E">
        <w:rPr>
          <w:sz w:val="24"/>
          <w:szCs w:val="24"/>
          <w:lang w:val="x-none" w:eastAsia="x-none"/>
        </w:rPr>
        <w:t>.</w:t>
      </w:r>
    </w:p>
    <w:p w:rsidR="006B657D" w:rsidRPr="002E322E" w:rsidRDefault="006B657D" w:rsidP="006B657D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sz w:val="24"/>
          <w:szCs w:val="24"/>
          <w:lang w:val="x-none" w:eastAsia="x-none"/>
        </w:rPr>
      </w:pPr>
      <w:r w:rsidRPr="002E322E">
        <w:rPr>
          <w:bCs/>
          <w:sz w:val="24"/>
          <w:szCs w:val="24"/>
          <w:lang w:val="x-none" w:eastAsia="x-none"/>
        </w:rPr>
        <w:t>Данная программа направлена на достижение следующих целей:</w:t>
      </w:r>
    </w:p>
    <w:p w:rsidR="001A1522" w:rsidRPr="002E322E" w:rsidRDefault="001A1522" w:rsidP="005F3CC3">
      <w:pPr>
        <w:jc w:val="both"/>
        <w:rPr>
          <w:sz w:val="24"/>
          <w:szCs w:val="24"/>
        </w:rPr>
      </w:pPr>
      <w:r w:rsidRPr="002E322E">
        <w:rPr>
          <w:sz w:val="24"/>
          <w:szCs w:val="24"/>
        </w:rPr>
        <w:t>-</w:t>
      </w:r>
      <w:r w:rsidR="005F3CC3" w:rsidRPr="002E322E">
        <w:rPr>
          <w:sz w:val="24"/>
          <w:szCs w:val="24"/>
        </w:rPr>
        <w:t>Обеспечение долгосрочной сбалансированности и устойчивости местного бюджета.</w:t>
      </w:r>
    </w:p>
    <w:p w:rsidR="001A1522" w:rsidRPr="002E322E" w:rsidRDefault="001A1522" w:rsidP="001A1522">
      <w:pPr>
        <w:jc w:val="both"/>
        <w:rPr>
          <w:sz w:val="24"/>
          <w:szCs w:val="24"/>
        </w:rPr>
      </w:pPr>
      <w:r w:rsidRPr="002E322E">
        <w:rPr>
          <w:sz w:val="24"/>
          <w:szCs w:val="24"/>
        </w:rPr>
        <w:t>-</w:t>
      </w:r>
      <w:r w:rsidR="005F3CC3" w:rsidRPr="002E322E">
        <w:rPr>
          <w:sz w:val="24"/>
          <w:szCs w:val="24"/>
        </w:rPr>
        <w:t>Создание условий для эффективного управления муниципальными финансами.</w:t>
      </w:r>
    </w:p>
    <w:p w:rsidR="006B657D" w:rsidRPr="002E322E" w:rsidRDefault="006B657D" w:rsidP="001A1522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sz w:val="24"/>
          <w:szCs w:val="24"/>
        </w:rPr>
      </w:pPr>
      <w:r w:rsidRPr="002E322E">
        <w:rPr>
          <w:bCs/>
          <w:sz w:val="24"/>
          <w:szCs w:val="24"/>
        </w:rPr>
        <w:t>Задачи программы:</w:t>
      </w:r>
    </w:p>
    <w:p w:rsidR="000E06A9" w:rsidRPr="005F6AEA" w:rsidRDefault="000E06A9" w:rsidP="000E06A9">
      <w:pPr>
        <w:autoSpaceDE w:val="0"/>
        <w:autoSpaceDN w:val="0"/>
        <w:adjustRightInd w:val="0"/>
        <w:spacing w:line="245" w:lineRule="auto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Создание условий для проведения эффективной бюджетной политики.</w:t>
      </w:r>
    </w:p>
    <w:p w:rsidR="000E06A9" w:rsidRPr="005F6AEA" w:rsidRDefault="000E06A9" w:rsidP="000E06A9">
      <w:pPr>
        <w:autoSpaceDE w:val="0"/>
        <w:autoSpaceDN w:val="0"/>
        <w:adjustRightInd w:val="0"/>
        <w:spacing w:line="245" w:lineRule="auto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2. Совершенствование нормативного правового регулирования, методологического и информационного обеспечения бюджетного процесса.</w:t>
      </w:r>
    </w:p>
    <w:p w:rsidR="000E06A9" w:rsidRPr="005F6AEA" w:rsidRDefault="000E06A9" w:rsidP="000E06A9">
      <w:pPr>
        <w:autoSpaceDE w:val="0"/>
        <w:autoSpaceDN w:val="0"/>
        <w:adjustRightInd w:val="0"/>
        <w:spacing w:line="245" w:lineRule="auto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3. Совершенствование системы распределения </w:t>
      </w:r>
      <w:r w:rsidRPr="005F6AEA">
        <w:rPr>
          <w:kern w:val="2"/>
          <w:sz w:val="24"/>
          <w:szCs w:val="24"/>
        </w:rPr>
        <w:br/>
        <w:t>и перераспределения финансовых ресурсов.</w:t>
      </w:r>
    </w:p>
    <w:p w:rsidR="000E06A9" w:rsidRDefault="000E06A9" w:rsidP="000E06A9">
      <w:pPr>
        <w:tabs>
          <w:tab w:val="left" w:pos="708"/>
          <w:tab w:val="center" w:pos="4677"/>
          <w:tab w:val="right" w:pos="9355"/>
        </w:tabs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4.Повышение качества организации бюджетного процесса на муниципальном уровне.</w:t>
      </w:r>
    </w:p>
    <w:p w:rsidR="006B657D" w:rsidRPr="002E322E" w:rsidRDefault="000E06A9" w:rsidP="000E06A9">
      <w:pPr>
        <w:tabs>
          <w:tab w:val="left" w:pos="708"/>
          <w:tab w:val="center" w:pos="4677"/>
          <w:tab w:val="right" w:pos="9355"/>
        </w:tabs>
        <w:rPr>
          <w:b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</w:t>
      </w:r>
      <w:r w:rsidR="006B657D" w:rsidRPr="002E322E">
        <w:rPr>
          <w:b/>
          <w:sz w:val="24"/>
          <w:szCs w:val="24"/>
        </w:rPr>
        <w:t>Перечень мероприятий реализации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муниципальной программы выполненных и невыполненных в установленные сроки.</w:t>
      </w:r>
    </w:p>
    <w:p w:rsidR="006B657D" w:rsidRPr="002E322E" w:rsidRDefault="009B184F" w:rsidP="006B657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Реализация </w:t>
      </w:r>
      <w:r w:rsidR="006B657D" w:rsidRPr="002E322E">
        <w:rPr>
          <w:sz w:val="24"/>
          <w:szCs w:val="24"/>
        </w:rPr>
        <w:t xml:space="preserve">основных мероприятий муниципальной программы осуществляется в соответствии с планом реализации утвержденным </w:t>
      </w:r>
      <w:r w:rsidR="005F3CC3" w:rsidRPr="002E322E">
        <w:rPr>
          <w:sz w:val="24"/>
          <w:szCs w:val="24"/>
        </w:rPr>
        <w:t>Постановлением</w:t>
      </w:r>
      <w:r w:rsidR="006B657D" w:rsidRPr="002E322E">
        <w:rPr>
          <w:sz w:val="24"/>
          <w:szCs w:val="24"/>
        </w:rPr>
        <w:t xml:space="preserve"> Администрации </w:t>
      </w:r>
      <w:r w:rsidR="00294574" w:rsidRPr="002E322E">
        <w:rPr>
          <w:sz w:val="24"/>
          <w:szCs w:val="24"/>
        </w:rPr>
        <w:t>Денисовского</w:t>
      </w:r>
      <w:r w:rsidR="006B657D" w:rsidRPr="002E322E">
        <w:rPr>
          <w:sz w:val="24"/>
          <w:szCs w:val="24"/>
        </w:rPr>
        <w:t xml:space="preserve"> сельско</w:t>
      </w:r>
      <w:r w:rsidR="00CD3E9C" w:rsidRPr="002E322E">
        <w:rPr>
          <w:sz w:val="24"/>
          <w:szCs w:val="24"/>
        </w:rPr>
        <w:t xml:space="preserve">го поселения от </w:t>
      </w:r>
      <w:r w:rsidR="004C7C89" w:rsidRPr="002E322E">
        <w:rPr>
          <w:sz w:val="24"/>
          <w:szCs w:val="24"/>
        </w:rPr>
        <w:t>2</w:t>
      </w:r>
      <w:r w:rsidR="002B40B5">
        <w:rPr>
          <w:sz w:val="24"/>
          <w:szCs w:val="24"/>
        </w:rPr>
        <w:t>8</w:t>
      </w:r>
      <w:r w:rsidR="006B657D" w:rsidRPr="002E322E">
        <w:rPr>
          <w:sz w:val="24"/>
          <w:szCs w:val="24"/>
        </w:rPr>
        <w:t>.</w:t>
      </w:r>
      <w:r w:rsidR="004C7C89" w:rsidRPr="002E322E">
        <w:rPr>
          <w:sz w:val="24"/>
          <w:szCs w:val="24"/>
        </w:rPr>
        <w:t>12</w:t>
      </w:r>
      <w:r w:rsidR="002B40B5">
        <w:rPr>
          <w:sz w:val="24"/>
          <w:szCs w:val="24"/>
        </w:rPr>
        <w:t>.2023</w:t>
      </w:r>
      <w:r w:rsidR="006B657D" w:rsidRPr="002E322E">
        <w:rPr>
          <w:sz w:val="24"/>
          <w:szCs w:val="24"/>
        </w:rPr>
        <w:t xml:space="preserve"> № </w:t>
      </w:r>
      <w:r w:rsidR="002B40B5">
        <w:rPr>
          <w:sz w:val="24"/>
          <w:szCs w:val="24"/>
        </w:rPr>
        <w:t>116</w:t>
      </w:r>
      <w:r w:rsidR="001A1522" w:rsidRPr="002E322E">
        <w:rPr>
          <w:sz w:val="24"/>
          <w:szCs w:val="24"/>
        </w:rPr>
        <w:t>.</w:t>
      </w:r>
    </w:p>
    <w:p w:rsidR="006B657D" w:rsidRPr="002E322E" w:rsidRDefault="007249AB" w:rsidP="007249A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2E322E">
        <w:rPr>
          <w:kern w:val="2"/>
          <w:sz w:val="24"/>
          <w:szCs w:val="24"/>
        </w:rPr>
        <w:t xml:space="preserve">      </w:t>
      </w:r>
      <w:r w:rsidR="006B657D" w:rsidRPr="002E322E">
        <w:rPr>
          <w:kern w:val="2"/>
          <w:sz w:val="24"/>
          <w:szCs w:val="24"/>
        </w:rPr>
        <w:t>Для достижения намеченных целей и решения задач муниципальной программы в отчетном периоде в подпрограмме 1 «</w:t>
      </w:r>
      <w:r w:rsidR="005F3CC3" w:rsidRPr="002E322E">
        <w:rPr>
          <w:kern w:val="2"/>
          <w:sz w:val="24"/>
          <w:szCs w:val="24"/>
        </w:rPr>
        <w:t>Долгосрочное финансовое планирование</w:t>
      </w:r>
      <w:r w:rsidR="006B657D" w:rsidRPr="002E322E">
        <w:rPr>
          <w:kern w:val="2"/>
          <w:sz w:val="24"/>
          <w:szCs w:val="24"/>
        </w:rPr>
        <w:t xml:space="preserve">» было предусмотрено </w:t>
      </w:r>
      <w:r w:rsidR="005242D8">
        <w:rPr>
          <w:kern w:val="2"/>
          <w:sz w:val="24"/>
          <w:szCs w:val="24"/>
        </w:rPr>
        <w:t>3</w:t>
      </w:r>
      <w:r w:rsidR="006B657D" w:rsidRPr="002E322E">
        <w:rPr>
          <w:kern w:val="2"/>
          <w:sz w:val="24"/>
          <w:szCs w:val="24"/>
        </w:rPr>
        <w:t xml:space="preserve"> основн</w:t>
      </w:r>
      <w:r w:rsidR="009B153F" w:rsidRPr="002E322E">
        <w:rPr>
          <w:kern w:val="2"/>
          <w:sz w:val="24"/>
          <w:szCs w:val="24"/>
        </w:rPr>
        <w:t>ых</w:t>
      </w:r>
      <w:r w:rsidR="006B657D" w:rsidRPr="002E322E">
        <w:rPr>
          <w:kern w:val="2"/>
          <w:sz w:val="24"/>
          <w:szCs w:val="24"/>
        </w:rPr>
        <w:t xml:space="preserve"> мероприяти</w:t>
      </w:r>
      <w:r w:rsidR="009B153F" w:rsidRPr="002E322E">
        <w:rPr>
          <w:kern w:val="2"/>
          <w:sz w:val="24"/>
          <w:szCs w:val="24"/>
        </w:rPr>
        <w:t>я</w:t>
      </w:r>
      <w:r w:rsidR="006B657D" w:rsidRPr="002E322E">
        <w:rPr>
          <w:kern w:val="2"/>
          <w:sz w:val="24"/>
          <w:szCs w:val="24"/>
        </w:rPr>
        <w:t>. Данн</w:t>
      </w:r>
      <w:r w:rsidR="009B153F" w:rsidRPr="002E322E">
        <w:rPr>
          <w:kern w:val="2"/>
          <w:sz w:val="24"/>
          <w:szCs w:val="24"/>
        </w:rPr>
        <w:t>ы</w:t>
      </w:r>
      <w:r w:rsidR="006B657D" w:rsidRPr="002E322E">
        <w:rPr>
          <w:kern w:val="2"/>
          <w:sz w:val="24"/>
          <w:szCs w:val="24"/>
        </w:rPr>
        <w:t>е мероприяти</w:t>
      </w:r>
      <w:r w:rsidR="009B153F" w:rsidRPr="002E322E">
        <w:rPr>
          <w:kern w:val="2"/>
          <w:sz w:val="24"/>
          <w:szCs w:val="24"/>
        </w:rPr>
        <w:t>я</w:t>
      </w:r>
      <w:r w:rsidR="006B657D" w:rsidRPr="002E322E">
        <w:rPr>
          <w:kern w:val="2"/>
          <w:sz w:val="24"/>
          <w:szCs w:val="24"/>
        </w:rPr>
        <w:t xml:space="preserve"> выполнен</w:t>
      </w:r>
      <w:r w:rsidR="009B153F" w:rsidRPr="002E322E">
        <w:rPr>
          <w:kern w:val="2"/>
          <w:sz w:val="24"/>
          <w:szCs w:val="24"/>
        </w:rPr>
        <w:t>ы</w:t>
      </w:r>
      <w:r w:rsidR="006B657D" w:rsidRPr="002E322E">
        <w:rPr>
          <w:kern w:val="2"/>
          <w:sz w:val="24"/>
          <w:szCs w:val="24"/>
        </w:rPr>
        <w:t xml:space="preserve"> в полном объеме в установленные сроки.</w:t>
      </w:r>
    </w:p>
    <w:p w:rsidR="006B657D" w:rsidRPr="002E322E" w:rsidRDefault="009B153F" w:rsidP="009B153F">
      <w:pPr>
        <w:pStyle w:val="ConsPlusCell"/>
        <w:tabs>
          <w:tab w:val="left" w:pos="219"/>
        </w:tabs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E322E">
        <w:rPr>
          <w:rFonts w:ascii="Times New Roman" w:hAnsi="Times New Roman" w:cs="Times New Roman"/>
          <w:kern w:val="2"/>
          <w:sz w:val="24"/>
          <w:szCs w:val="24"/>
        </w:rPr>
        <w:t xml:space="preserve">       </w:t>
      </w:r>
      <w:r w:rsidR="006B657D" w:rsidRPr="002E322E">
        <w:rPr>
          <w:rFonts w:ascii="Times New Roman" w:hAnsi="Times New Roman" w:cs="Times New Roman"/>
          <w:kern w:val="2"/>
          <w:sz w:val="24"/>
          <w:szCs w:val="24"/>
        </w:rPr>
        <w:t>По подпрограмме 2 «</w:t>
      </w:r>
      <w:r w:rsidR="005F3CC3" w:rsidRPr="002E322E">
        <w:rPr>
          <w:rFonts w:ascii="Times New Roman" w:hAnsi="Times New Roman" w:cs="Times New Roman"/>
          <w:kern w:val="2"/>
          <w:sz w:val="24"/>
          <w:szCs w:val="24"/>
        </w:rPr>
        <w:t>Нормативно-методическое обеспечение и организация бюджетного процесса</w:t>
      </w:r>
      <w:r w:rsidR="006B657D" w:rsidRPr="002E322E">
        <w:rPr>
          <w:rFonts w:ascii="Times New Roman" w:hAnsi="Times New Roman" w:cs="Times New Roman"/>
          <w:sz w:val="24"/>
          <w:szCs w:val="24"/>
        </w:rPr>
        <w:t xml:space="preserve">» предусмотрено </w:t>
      </w:r>
      <w:r w:rsidR="000E06A9">
        <w:rPr>
          <w:rFonts w:ascii="Times New Roman" w:hAnsi="Times New Roman" w:cs="Times New Roman"/>
          <w:sz w:val="24"/>
          <w:szCs w:val="24"/>
        </w:rPr>
        <w:t>5</w:t>
      </w:r>
      <w:r w:rsidR="006B657D" w:rsidRPr="002E322E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1A1522" w:rsidRPr="002E322E">
        <w:rPr>
          <w:rFonts w:ascii="Times New Roman" w:hAnsi="Times New Roman" w:cs="Times New Roman"/>
          <w:sz w:val="24"/>
          <w:szCs w:val="24"/>
        </w:rPr>
        <w:t>ых</w:t>
      </w:r>
      <w:r w:rsidR="006B657D" w:rsidRPr="002E322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A1522" w:rsidRPr="002E322E">
        <w:rPr>
          <w:rFonts w:ascii="Times New Roman" w:hAnsi="Times New Roman" w:cs="Times New Roman"/>
          <w:sz w:val="24"/>
          <w:szCs w:val="24"/>
        </w:rPr>
        <w:t>я</w:t>
      </w:r>
      <w:r w:rsidR="001A4CC1" w:rsidRPr="002E322E">
        <w:rPr>
          <w:rFonts w:ascii="Times New Roman" w:hAnsi="Times New Roman" w:cs="Times New Roman"/>
          <w:sz w:val="24"/>
          <w:szCs w:val="24"/>
        </w:rPr>
        <w:t xml:space="preserve">. </w:t>
      </w:r>
      <w:r w:rsidR="006B657D" w:rsidRPr="002E322E">
        <w:rPr>
          <w:rFonts w:ascii="Times New Roman" w:hAnsi="Times New Roman" w:cs="Times New Roman"/>
          <w:kern w:val="2"/>
          <w:sz w:val="24"/>
          <w:szCs w:val="24"/>
        </w:rPr>
        <w:t>Данные мероприятия выполнены в полном объеме в установленные сроки.</w:t>
      </w:r>
    </w:p>
    <w:p w:rsidR="001A4CC1" w:rsidRPr="002E322E" w:rsidRDefault="001A4CC1" w:rsidP="001A4CC1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E322E">
        <w:rPr>
          <w:kern w:val="2"/>
          <w:sz w:val="24"/>
          <w:szCs w:val="24"/>
        </w:rPr>
        <w:t>По подпрограмме 3 «</w:t>
      </w:r>
      <w:r w:rsidR="009B153F" w:rsidRPr="002E322E">
        <w:rPr>
          <w:kern w:val="2"/>
          <w:sz w:val="24"/>
          <w:szCs w:val="24"/>
        </w:rPr>
        <w:t xml:space="preserve">Управление муниципальным долгом </w:t>
      </w:r>
      <w:r w:rsidR="00294574" w:rsidRPr="002E322E">
        <w:rPr>
          <w:kern w:val="2"/>
          <w:sz w:val="24"/>
          <w:szCs w:val="24"/>
        </w:rPr>
        <w:t>Денисовского</w:t>
      </w:r>
      <w:r w:rsidR="009B153F" w:rsidRPr="002E322E">
        <w:rPr>
          <w:kern w:val="2"/>
          <w:sz w:val="24"/>
          <w:szCs w:val="24"/>
        </w:rPr>
        <w:t xml:space="preserve"> сельского поселения</w:t>
      </w:r>
      <w:r w:rsidR="003316FC" w:rsidRPr="002E322E">
        <w:rPr>
          <w:kern w:val="2"/>
          <w:sz w:val="24"/>
          <w:szCs w:val="24"/>
        </w:rPr>
        <w:t>»</w:t>
      </w:r>
      <w:r w:rsidRPr="002E322E">
        <w:rPr>
          <w:sz w:val="24"/>
          <w:szCs w:val="24"/>
        </w:rPr>
        <w:t xml:space="preserve"> предусмотрено 2 основных мероприятия. </w:t>
      </w:r>
      <w:r w:rsidRPr="002E322E">
        <w:rPr>
          <w:kern w:val="2"/>
          <w:sz w:val="24"/>
          <w:szCs w:val="24"/>
        </w:rPr>
        <w:t>Данные мероприятия выполнены в полном объеме в установленные сроки.</w:t>
      </w:r>
    </w:p>
    <w:p w:rsidR="009B153F" w:rsidRPr="002E322E" w:rsidRDefault="000E06A9" w:rsidP="001A4CC1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По подпрограмме 4</w:t>
      </w:r>
      <w:r w:rsidR="009B153F" w:rsidRPr="002E322E">
        <w:rPr>
          <w:kern w:val="2"/>
          <w:sz w:val="24"/>
          <w:szCs w:val="24"/>
        </w:rPr>
        <w:t xml:space="preserve"> «Поддержание устойчивого исполнения местного бюджета» </w:t>
      </w:r>
      <w:r w:rsidR="007249AB" w:rsidRPr="002E322E">
        <w:rPr>
          <w:kern w:val="2"/>
          <w:sz w:val="24"/>
          <w:szCs w:val="24"/>
        </w:rPr>
        <w:t xml:space="preserve">предусмотрено </w:t>
      </w:r>
      <w:r w:rsidR="009B153F" w:rsidRPr="002E322E">
        <w:rPr>
          <w:kern w:val="2"/>
          <w:sz w:val="24"/>
          <w:szCs w:val="24"/>
        </w:rPr>
        <w:t>1</w:t>
      </w:r>
      <w:r w:rsidR="009B153F" w:rsidRPr="002E322E">
        <w:rPr>
          <w:sz w:val="24"/>
          <w:szCs w:val="24"/>
        </w:rPr>
        <w:t xml:space="preserve"> основн</w:t>
      </w:r>
      <w:r w:rsidR="00781681" w:rsidRPr="002E322E">
        <w:rPr>
          <w:sz w:val="24"/>
          <w:szCs w:val="24"/>
        </w:rPr>
        <w:t>ое</w:t>
      </w:r>
      <w:r w:rsidR="009B153F" w:rsidRPr="002E322E">
        <w:rPr>
          <w:sz w:val="24"/>
          <w:szCs w:val="24"/>
        </w:rPr>
        <w:t xml:space="preserve"> мероприя</w:t>
      </w:r>
      <w:r w:rsidR="00781681" w:rsidRPr="002E322E">
        <w:rPr>
          <w:sz w:val="24"/>
          <w:szCs w:val="24"/>
        </w:rPr>
        <w:t>тие</w:t>
      </w:r>
      <w:r w:rsidR="009B153F" w:rsidRPr="002E322E">
        <w:rPr>
          <w:sz w:val="24"/>
          <w:szCs w:val="24"/>
        </w:rPr>
        <w:t xml:space="preserve">. </w:t>
      </w:r>
      <w:r w:rsidR="007249AB" w:rsidRPr="002E322E">
        <w:rPr>
          <w:kern w:val="2"/>
          <w:sz w:val="24"/>
          <w:szCs w:val="24"/>
        </w:rPr>
        <w:t>Данное мероприятие</w:t>
      </w:r>
      <w:r w:rsidR="009B153F" w:rsidRPr="002E322E">
        <w:rPr>
          <w:kern w:val="2"/>
          <w:sz w:val="24"/>
          <w:szCs w:val="24"/>
        </w:rPr>
        <w:t xml:space="preserve"> вы</w:t>
      </w:r>
      <w:r>
        <w:rPr>
          <w:kern w:val="2"/>
          <w:sz w:val="24"/>
          <w:szCs w:val="24"/>
        </w:rPr>
        <w:t>полнено</w:t>
      </w:r>
      <w:r w:rsidR="009B153F" w:rsidRPr="002E322E">
        <w:rPr>
          <w:kern w:val="2"/>
          <w:sz w:val="24"/>
          <w:szCs w:val="24"/>
        </w:rPr>
        <w:t xml:space="preserve"> в полном объеме в установленные сроки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E322E">
        <w:rPr>
          <w:rFonts w:eastAsia="Calibri"/>
          <w:sz w:val="24"/>
          <w:szCs w:val="24"/>
          <w:lang w:eastAsia="en-US"/>
        </w:rPr>
        <w:t xml:space="preserve">Сведения о степени выполнения основных мероприятий подпрограмм </w:t>
      </w:r>
      <w:r w:rsidR="007249AB" w:rsidRPr="002E322E">
        <w:rPr>
          <w:rFonts w:eastAsia="Calibri"/>
          <w:sz w:val="24"/>
          <w:szCs w:val="24"/>
          <w:lang w:eastAsia="en-US"/>
        </w:rPr>
        <w:t xml:space="preserve">муниципальной программы в </w:t>
      </w:r>
      <w:r w:rsidR="002B40B5">
        <w:rPr>
          <w:rFonts w:eastAsia="Calibri"/>
          <w:sz w:val="24"/>
          <w:szCs w:val="24"/>
          <w:lang w:eastAsia="en-US"/>
        </w:rPr>
        <w:t>2024</w:t>
      </w:r>
      <w:r w:rsidRPr="002E322E">
        <w:rPr>
          <w:rFonts w:eastAsia="Calibri"/>
          <w:sz w:val="24"/>
          <w:szCs w:val="24"/>
          <w:lang w:eastAsia="en-US"/>
        </w:rPr>
        <w:t xml:space="preserve"> году приведены в Т</w:t>
      </w:r>
      <w:hyperlink r:id="rId7" w:anchor="Par1520" w:history="1">
        <w:r w:rsidRPr="002E322E">
          <w:rPr>
            <w:rStyle w:val="a5"/>
            <w:rFonts w:eastAsia="Calibri"/>
            <w:color w:val="auto"/>
            <w:sz w:val="24"/>
            <w:szCs w:val="24"/>
            <w:lang w:eastAsia="en-US"/>
          </w:rPr>
          <w:t>аблице 2</w:t>
        </w:r>
      </w:hyperlink>
      <w:r w:rsidRPr="002E322E">
        <w:rPr>
          <w:rFonts w:eastAsia="Calibri"/>
          <w:sz w:val="24"/>
          <w:szCs w:val="24"/>
          <w:lang w:eastAsia="en-US"/>
        </w:rPr>
        <w:t xml:space="preserve"> настоящего отчета.</w:t>
      </w:r>
    </w:p>
    <w:p w:rsidR="006B657D" w:rsidRPr="002E322E" w:rsidRDefault="009B184F" w:rsidP="006B657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Данные об </w:t>
      </w:r>
      <w:r w:rsidR="006B657D" w:rsidRPr="002E322E">
        <w:rPr>
          <w:b/>
          <w:sz w:val="24"/>
          <w:szCs w:val="24"/>
        </w:rPr>
        <w:t>использовании бюджетных ассигнований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и внебюджетных средств на выполнение мероприятий муниципальной программы.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322E">
        <w:rPr>
          <w:sz w:val="24"/>
          <w:szCs w:val="24"/>
        </w:rPr>
        <w:t xml:space="preserve">Объем средств на реализацию муниципальной программы в </w:t>
      </w:r>
      <w:r w:rsidR="002B40B5">
        <w:rPr>
          <w:sz w:val="24"/>
          <w:szCs w:val="24"/>
        </w:rPr>
        <w:t>2024</w:t>
      </w:r>
      <w:r w:rsidRPr="002E322E">
        <w:rPr>
          <w:sz w:val="24"/>
          <w:szCs w:val="24"/>
        </w:rPr>
        <w:t xml:space="preserve"> году по плану составил </w:t>
      </w:r>
      <w:r w:rsidR="002B40B5">
        <w:rPr>
          <w:sz w:val="24"/>
          <w:szCs w:val="24"/>
        </w:rPr>
        <w:t>6437,7</w:t>
      </w:r>
      <w:r w:rsidRPr="002E322E">
        <w:rPr>
          <w:sz w:val="24"/>
          <w:szCs w:val="24"/>
        </w:rPr>
        <w:t xml:space="preserve"> тыс. руб., израсходовано </w:t>
      </w:r>
      <w:r w:rsidR="002B40B5">
        <w:rPr>
          <w:sz w:val="24"/>
          <w:szCs w:val="24"/>
        </w:rPr>
        <w:t>5732,3</w:t>
      </w:r>
      <w:r w:rsidR="00CD3E9C" w:rsidRPr="002E322E">
        <w:rPr>
          <w:sz w:val="24"/>
          <w:szCs w:val="24"/>
        </w:rPr>
        <w:t xml:space="preserve"> тыс. руб. </w:t>
      </w:r>
      <w:r w:rsidR="00163693">
        <w:rPr>
          <w:sz w:val="24"/>
          <w:szCs w:val="24"/>
        </w:rPr>
        <w:t>(</w:t>
      </w:r>
      <w:r w:rsidR="002B40B5">
        <w:rPr>
          <w:sz w:val="24"/>
          <w:szCs w:val="24"/>
        </w:rPr>
        <w:t>89,0</w:t>
      </w:r>
      <w:r w:rsidR="001A4CC1" w:rsidRPr="002E322E">
        <w:rPr>
          <w:sz w:val="24"/>
          <w:szCs w:val="24"/>
        </w:rPr>
        <w:t>%).</w:t>
      </w:r>
    </w:p>
    <w:p w:rsidR="006B657D" w:rsidRPr="002E322E" w:rsidRDefault="006B657D" w:rsidP="006B657D">
      <w:pPr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Arial Unicode MS"/>
          <w:kern w:val="2"/>
          <w:sz w:val="24"/>
          <w:szCs w:val="24"/>
        </w:rPr>
        <w:t xml:space="preserve">По подпрограмме 1 </w:t>
      </w:r>
      <w:r w:rsidR="00EB1EC2" w:rsidRPr="002E322E">
        <w:rPr>
          <w:kern w:val="2"/>
          <w:sz w:val="24"/>
          <w:szCs w:val="24"/>
        </w:rPr>
        <w:t>«Долгосрочное финансовое планирование»</w:t>
      </w:r>
      <w:r w:rsidR="001A4CC1" w:rsidRPr="002E322E">
        <w:rPr>
          <w:kern w:val="2"/>
          <w:sz w:val="24"/>
          <w:szCs w:val="24"/>
        </w:rPr>
        <w:t xml:space="preserve"> </w:t>
      </w:r>
      <w:r w:rsidRPr="002E322E">
        <w:rPr>
          <w:sz w:val="24"/>
          <w:szCs w:val="24"/>
        </w:rPr>
        <w:t xml:space="preserve">план – </w:t>
      </w:r>
      <w:r w:rsidR="00EB1EC2" w:rsidRPr="002E322E">
        <w:rPr>
          <w:sz w:val="24"/>
          <w:szCs w:val="24"/>
        </w:rPr>
        <w:t>0</w:t>
      </w:r>
      <w:r w:rsidRPr="002E322E">
        <w:rPr>
          <w:sz w:val="24"/>
          <w:szCs w:val="24"/>
        </w:rPr>
        <w:t xml:space="preserve">,0 тыс. руб., фактически расходовано – </w:t>
      </w:r>
      <w:r w:rsidR="00EB1EC2" w:rsidRPr="002E322E">
        <w:rPr>
          <w:sz w:val="24"/>
          <w:szCs w:val="24"/>
        </w:rPr>
        <w:t>0</w:t>
      </w:r>
      <w:r w:rsidR="001A4CC1" w:rsidRPr="002E322E">
        <w:rPr>
          <w:sz w:val="24"/>
          <w:szCs w:val="24"/>
        </w:rPr>
        <w:t>,0</w:t>
      </w:r>
      <w:r w:rsidRPr="002E322E">
        <w:rPr>
          <w:sz w:val="24"/>
          <w:szCs w:val="24"/>
        </w:rPr>
        <w:t xml:space="preserve"> тыс. руб. </w:t>
      </w:r>
    </w:p>
    <w:p w:rsidR="006B657D" w:rsidRPr="002E322E" w:rsidRDefault="006B657D" w:rsidP="006B657D">
      <w:pPr>
        <w:shd w:val="clear" w:color="auto" w:fill="FFFFFF"/>
        <w:ind w:firstLine="709"/>
        <w:jc w:val="both"/>
        <w:rPr>
          <w:kern w:val="2"/>
          <w:sz w:val="24"/>
          <w:szCs w:val="24"/>
        </w:rPr>
      </w:pPr>
      <w:r w:rsidRPr="002E322E">
        <w:rPr>
          <w:rFonts w:eastAsia="Arial Unicode MS"/>
          <w:kern w:val="2"/>
          <w:sz w:val="24"/>
          <w:szCs w:val="24"/>
        </w:rPr>
        <w:lastRenderedPageBreak/>
        <w:t xml:space="preserve">По подпрограмме </w:t>
      </w:r>
      <w:r w:rsidRPr="002E322E">
        <w:rPr>
          <w:sz w:val="24"/>
          <w:szCs w:val="24"/>
        </w:rPr>
        <w:t xml:space="preserve">2 </w:t>
      </w:r>
      <w:r w:rsidR="001A4CC1" w:rsidRPr="002E322E">
        <w:rPr>
          <w:kern w:val="2"/>
          <w:sz w:val="24"/>
          <w:szCs w:val="24"/>
        </w:rPr>
        <w:t>«</w:t>
      </w:r>
      <w:r w:rsidR="00EB1EC2" w:rsidRPr="002E322E">
        <w:rPr>
          <w:kern w:val="2"/>
          <w:sz w:val="24"/>
          <w:szCs w:val="24"/>
        </w:rPr>
        <w:t xml:space="preserve">Нормативно-методическое обеспечение и организация бюджетного процесса» </w:t>
      </w:r>
      <w:r w:rsidR="00CD3E9C" w:rsidRPr="002E322E">
        <w:rPr>
          <w:rFonts w:eastAsia="Arial Unicode MS"/>
          <w:kern w:val="2"/>
          <w:sz w:val="24"/>
          <w:szCs w:val="24"/>
        </w:rPr>
        <w:t xml:space="preserve">план составляет </w:t>
      </w:r>
      <w:r w:rsidR="002B40B5">
        <w:rPr>
          <w:rFonts w:eastAsia="Arial Unicode MS"/>
          <w:kern w:val="2"/>
          <w:sz w:val="24"/>
          <w:szCs w:val="24"/>
        </w:rPr>
        <w:t xml:space="preserve">6467,7 </w:t>
      </w:r>
      <w:r w:rsidRPr="002E322E">
        <w:rPr>
          <w:rFonts w:eastAsia="Arial Unicode MS"/>
          <w:kern w:val="2"/>
          <w:sz w:val="24"/>
          <w:szCs w:val="24"/>
        </w:rPr>
        <w:t>тыс. руб., фактически расходы</w:t>
      </w:r>
      <w:r w:rsidRPr="002E322E">
        <w:rPr>
          <w:kern w:val="2"/>
          <w:sz w:val="24"/>
          <w:szCs w:val="24"/>
        </w:rPr>
        <w:t xml:space="preserve"> составили </w:t>
      </w:r>
      <w:r w:rsidR="002B40B5">
        <w:rPr>
          <w:kern w:val="2"/>
          <w:sz w:val="24"/>
          <w:szCs w:val="24"/>
        </w:rPr>
        <w:t>5732,3</w:t>
      </w:r>
      <w:r w:rsidRPr="002E322E">
        <w:rPr>
          <w:kern w:val="2"/>
          <w:sz w:val="24"/>
          <w:szCs w:val="24"/>
        </w:rPr>
        <w:t xml:space="preserve"> тыс. руб. или</w:t>
      </w:r>
      <w:r w:rsidR="0004490B">
        <w:rPr>
          <w:kern w:val="2"/>
          <w:sz w:val="24"/>
          <w:szCs w:val="24"/>
        </w:rPr>
        <w:t xml:space="preserve"> </w:t>
      </w:r>
      <w:r w:rsidR="002B40B5">
        <w:rPr>
          <w:kern w:val="2"/>
          <w:sz w:val="24"/>
          <w:szCs w:val="24"/>
        </w:rPr>
        <w:t>89,0</w:t>
      </w:r>
      <w:r w:rsidRPr="002E322E">
        <w:rPr>
          <w:kern w:val="2"/>
          <w:sz w:val="24"/>
          <w:szCs w:val="24"/>
        </w:rPr>
        <w:t>%.</w:t>
      </w:r>
    </w:p>
    <w:p w:rsidR="001A4CC1" w:rsidRPr="002E322E" w:rsidRDefault="001A4CC1" w:rsidP="001A4CC1">
      <w:pPr>
        <w:shd w:val="clear" w:color="auto" w:fill="FFFFFF"/>
        <w:ind w:firstLine="709"/>
        <w:jc w:val="both"/>
        <w:rPr>
          <w:kern w:val="2"/>
          <w:sz w:val="24"/>
          <w:szCs w:val="24"/>
        </w:rPr>
      </w:pPr>
      <w:r w:rsidRPr="002E322E">
        <w:rPr>
          <w:rFonts w:eastAsia="Arial Unicode MS"/>
          <w:kern w:val="2"/>
          <w:sz w:val="24"/>
          <w:szCs w:val="24"/>
        </w:rPr>
        <w:t>По подпрограмме 3</w:t>
      </w:r>
      <w:r w:rsidRPr="002E322E">
        <w:rPr>
          <w:sz w:val="24"/>
          <w:szCs w:val="24"/>
        </w:rPr>
        <w:t xml:space="preserve"> </w:t>
      </w:r>
      <w:r w:rsidRPr="002E322E">
        <w:rPr>
          <w:kern w:val="2"/>
          <w:sz w:val="24"/>
          <w:szCs w:val="24"/>
        </w:rPr>
        <w:t>«</w:t>
      </w:r>
      <w:r w:rsidR="00EB1EC2" w:rsidRPr="002E322E">
        <w:rPr>
          <w:kern w:val="2"/>
          <w:sz w:val="24"/>
          <w:szCs w:val="24"/>
        </w:rPr>
        <w:t xml:space="preserve">Управление муниципальным долгом </w:t>
      </w:r>
      <w:r w:rsidR="00294574" w:rsidRPr="002E322E">
        <w:rPr>
          <w:kern w:val="2"/>
          <w:sz w:val="24"/>
          <w:szCs w:val="24"/>
        </w:rPr>
        <w:t>Денисовского</w:t>
      </w:r>
      <w:r w:rsidR="00EB1EC2" w:rsidRPr="002E322E">
        <w:rPr>
          <w:kern w:val="2"/>
          <w:sz w:val="24"/>
          <w:szCs w:val="24"/>
        </w:rPr>
        <w:t xml:space="preserve"> сел</w:t>
      </w:r>
      <w:r w:rsidR="009B184F">
        <w:rPr>
          <w:kern w:val="2"/>
          <w:sz w:val="24"/>
          <w:szCs w:val="24"/>
        </w:rPr>
        <w:t>ьского поселения</w:t>
      </w:r>
      <w:r w:rsidR="003316FC" w:rsidRPr="002E322E">
        <w:rPr>
          <w:kern w:val="2"/>
          <w:sz w:val="24"/>
          <w:szCs w:val="24"/>
        </w:rPr>
        <w:t>»</w:t>
      </w:r>
      <w:r w:rsidRPr="002E322E">
        <w:rPr>
          <w:kern w:val="2"/>
          <w:sz w:val="24"/>
          <w:szCs w:val="24"/>
        </w:rPr>
        <w:t xml:space="preserve"> </w:t>
      </w:r>
      <w:r w:rsidR="00CD7656" w:rsidRPr="002E322E">
        <w:rPr>
          <w:rFonts w:eastAsia="Arial Unicode MS"/>
          <w:kern w:val="2"/>
          <w:sz w:val="24"/>
          <w:szCs w:val="24"/>
        </w:rPr>
        <w:t xml:space="preserve">план составляет </w:t>
      </w:r>
      <w:r w:rsidR="00EB1EC2" w:rsidRPr="002E322E">
        <w:rPr>
          <w:rFonts w:eastAsia="Arial Unicode MS"/>
          <w:kern w:val="2"/>
          <w:sz w:val="24"/>
          <w:szCs w:val="24"/>
        </w:rPr>
        <w:t>0,0</w:t>
      </w:r>
      <w:r w:rsidRPr="002E322E">
        <w:rPr>
          <w:rFonts w:eastAsia="Arial Unicode MS"/>
          <w:kern w:val="2"/>
          <w:sz w:val="24"/>
          <w:szCs w:val="24"/>
        </w:rPr>
        <w:t xml:space="preserve"> тыс. руб., фактически расходы</w:t>
      </w:r>
      <w:r w:rsidR="00CD7656" w:rsidRPr="002E322E">
        <w:rPr>
          <w:kern w:val="2"/>
          <w:sz w:val="24"/>
          <w:szCs w:val="24"/>
        </w:rPr>
        <w:t xml:space="preserve"> соста</w:t>
      </w:r>
      <w:r w:rsidR="00EB1EC2" w:rsidRPr="002E322E">
        <w:rPr>
          <w:kern w:val="2"/>
          <w:sz w:val="24"/>
          <w:szCs w:val="24"/>
        </w:rPr>
        <w:t>вили 0,0</w:t>
      </w:r>
      <w:r w:rsidR="00CD7656" w:rsidRPr="002E322E">
        <w:rPr>
          <w:kern w:val="2"/>
          <w:sz w:val="24"/>
          <w:szCs w:val="24"/>
        </w:rPr>
        <w:t xml:space="preserve"> тыс. руб. </w:t>
      </w:r>
    </w:p>
    <w:p w:rsidR="00F15270" w:rsidRPr="002E322E" w:rsidRDefault="000E06A9" w:rsidP="00F1527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Arial Unicode MS"/>
          <w:kern w:val="2"/>
          <w:sz w:val="24"/>
          <w:szCs w:val="24"/>
        </w:rPr>
        <w:t>По подпрограмме 4</w:t>
      </w:r>
      <w:r w:rsidR="00EB1EC2" w:rsidRPr="002E322E">
        <w:rPr>
          <w:kern w:val="2"/>
          <w:sz w:val="24"/>
          <w:szCs w:val="24"/>
        </w:rPr>
        <w:t xml:space="preserve"> «Поддержание устойчивого исполнения местного бюджета»</w:t>
      </w:r>
      <w:r w:rsidR="00F15270" w:rsidRPr="002E322E">
        <w:rPr>
          <w:kern w:val="2"/>
          <w:sz w:val="24"/>
          <w:szCs w:val="24"/>
        </w:rPr>
        <w:t xml:space="preserve"> </w:t>
      </w:r>
      <w:r w:rsidR="00F15270" w:rsidRPr="002E322E">
        <w:rPr>
          <w:sz w:val="24"/>
          <w:szCs w:val="24"/>
        </w:rPr>
        <w:t>план – 0,0 тыс. руб., фактически расходовано – 0,0 тыс. руб</w:t>
      </w:r>
      <w:r w:rsidR="009B22AA">
        <w:rPr>
          <w:sz w:val="24"/>
          <w:szCs w:val="24"/>
        </w:rPr>
        <w:t>.</w:t>
      </w:r>
    </w:p>
    <w:p w:rsidR="00EB1EC2" w:rsidRPr="002E322E" w:rsidRDefault="00EB1EC2" w:rsidP="001A4CC1">
      <w:pPr>
        <w:shd w:val="clear" w:color="auto" w:fill="FFFFFF"/>
        <w:ind w:firstLine="709"/>
        <w:jc w:val="both"/>
        <w:rPr>
          <w:kern w:val="2"/>
          <w:sz w:val="24"/>
          <w:szCs w:val="24"/>
        </w:rPr>
      </w:pPr>
    </w:p>
    <w:p w:rsidR="006B657D" w:rsidRPr="002E322E" w:rsidRDefault="006B657D" w:rsidP="006B657D">
      <w:pPr>
        <w:shd w:val="clear" w:color="auto" w:fill="FFFFFF"/>
        <w:ind w:firstLine="709"/>
        <w:jc w:val="both"/>
        <w:rPr>
          <w:rFonts w:eastAsia="Arial Unicode MS"/>
          <w:kern w:val="2"/>
          <w:sz w:val="24"/>
          <w:szCs w:val="24"/>
        </w:rPr>
      </w:pPr>
      <w:r w:rsidRPr="002E322E">
        <w:rPr>
          <w:rFonts w:eastAsia="Arial Unicode MS"/>
          <w:kern w:val="2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данные о расходах федерального бюджета, областного бюджета, бюджетов района и поселения, внебюджетных источников отражены в Таблице </w:t>
      </w:r>
      <w:r w:rsidR="00B157BA" w:rsidRPr="002E322E">
        <w:rPr>
          <w:rFonts w:eastAsia="Arial Unicode MS"/>
          <w:kern w:val="2"/>
          <w:sz w:val="24"/>
          <w:szCs w:val="24"/>
        </w:rPr>
        <w:t>3</w:t>
      </w:r>
      <w:r w:rsidRPr="002E322E">
        <w:rPr>
          <w:rFonts w:eastAsia="Arial Unicode MS"/>
          <w:kern w:val="2"/>
          <w:sz w:val="24"/>
          <w:szCs w:val="24"/>
        </w:rPr>
        <w:t xml:space="preserve"> к настоящему отчету.</w:t>
      </w:r>
    </w:p>
    <w:p w:rsidR="006B657D" w:rsidRPr="002E322E" w:rsidRDefault="006B657D" w:rsidP="006B657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 xml:space="preserve">Сведения о достижении значений показателей (индикаторов) 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муниципальной программы.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E322E">
        <w:rPr>
          <w:sz w:val="24"/>
          <w:szCs w:val="24"/>
        </w:rPr>
        <w:t xml:space="preserve">           Результативность реализации муниципальной программы определяется достижением плановых значений показателей (индикаторов). </w:t>
      </w:r>
    </w:p>
    <w:p w:rsidR="000E06A9" w:rsidRPr="00782EC0" w:rsidRDefault="000E06A9" w:rsidP="000E06A9">
      <w:pPr>
        <w:ind w:firstLine="709"/>
        <w:jc w:val="both"/>
        <w:rPr>
          <w:sz w:val="24"/>
          <w:szCs w:val="24"/>
        </w:rPr>
      </w:pPr>
    </w:p>
    <w:p w:rsidR="006B657D" w:rsidRPr="002E322E" w:rsidRDefault="006B657D" w:rsidP="006B657D">
      <w:pPr>
        <w:ind w:firstLine="709"/>
        <w:jc w:val="both"/>
        <w:rPr>
          <w:sz w:val="24"/>
          <w:szCs w:val="24"/>
        </w:rPr>
      </w:pPr>
      <w:r w:rsidRPr="002E322E">
        <w:rPr>
          <w:sz w:val="24"/>
          <w:szCs w:val="24"/>
        </w:rPr>
        <w:t>Сведения о достижении значений показателей (индикаторов) муниципальной программы отражены в Таблице 1 к настоящему отчету.</w:t>
      </w:r>
    </w:p>
    <w:p w:rsidR="006B657D" w:rsidRPr="002E322E" w:rsidRDefault="006B657D" w:rsidP="006B657D">
      <w:pPr>
        <w:ind w:firstLine="709"/>
        <w:jc w:val="both"/>
        <w:rPr>
          <w:sz w:val="24"/>
          <w:szCs w:val="24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 xml:space="preserve">Информация о внесенных ответственным исполнителем изменениях 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в муниципальную программу.</w:t>
      </w:r>
    </w:p>
    <w:p w:rsidR="006B657D" w:rsidRPr="00163693" w:rsidRDefault="00B05B16" w:rsidP="006B657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693">
        <w:rPr>
          <w:sz w:val="24"/>
          <w:szCs w:val="24"/>
        </w:rPr>
        <w:t xml:space="preserve">В течение </w:t>
      </w:r>
      <w:r w:rsidR="002B40B5">
        <w:rPr>
          <w:sz w:val="24"/>
          <w:szCs w:val="24"/>
        </w:rPr>
        <w:t>2024</w:t>
      </w:r>
      <w:r w:rsidR="006B657D" w:rsidRPr="00163693">
        <w:rPr>
          <w:sz w:val="24"/>
          <w:szCs w:val="24"/>
        </w:rPr>
        <w:t xml:space="preserve"> года ответственным исполнителем вносились изменения в муници</w:t>
      </w:r>
      <w:r w:rsidR="002519F1" w:rsidRPr="00163693">
        <w:rPr>
          <w:sz w:val="24"/>
          <w:szCs w:val="24"/>
        </w:rPr>
        <w:t xml:space="preserve">пальную </w:t>
      </w:r>
      <w:r w:rsidR="006B657D" w:rsidRPr="00163693">
        <w:rPr>
          <w:sz w:val="24"/>
          <w:szCs w:val="24"/>
        </w:rPr>
        <w:t xml:space="preserve">программу </w:t>
      </w:r>
      <w:r w:rsidR="00294574" w:rsidRPr="00163693">
        <w:rPr>
          <w:rFonts w:eastAsia="Arial Unicode MS"/>
          <w:kern w:val="2"/>
          <w:sz w:val="24"/>
          <w:szCs w:val="24"/>
        </w:rPr>
        <w:t>Денисовского</w:t>
      </w:r>
      <w:r w:rsidR="006B657D" w:rsidRPr="00163693">
        <w:rPr>
          <w:sz w:val="24"/>
          <w:szCs w:val="24"/>
        </w:rPr>
        <w:t xml:space="preserve"> сельского поселения «</w:t>
      </w:r>
      <w:r w:rsidR="00FE7817" w:rsidRPr="00163693">
        <w:rPr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6B657D" w:rsidRPr="00163693">
        <w:rPr>
          <w:sz w:val="24"/>
          <w:szCs w:val="24"/>
        </w:rPr>
        <w:t>»:</w:t>
      </w:r>
    </w:p>
    <w:p w:rsidR="006B657D" w:rsidRPr="002E322E" w:rsidRDefault="006B657D" w:rsidP="006B657D">
      <w:pPr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163693">
        <w:rPr>
          <w:sz w:val="24"/>
          <w:szCs w:val="24"/>
        </w:rPr>
        <w:t xml:space="preserve">1. Постановлением Администрации </w:t>
      </w:r>
      <w:r w:rsidR="00294574" w:rsidRPr="00163693">
        <w:rPr>
          <w:rFonts w:eastAsia="Arial Unicode MS"/>
          <w:kern w:val="2"/>
          <w:sz w:val="24"/>
          <w:szCs w:val="24"/>
        </w:rPr>
        <w:t>Денисовского</w:t>
      </w:r>
      <w:r w:rsidRPr="00163693">
        <w:rPr>
          <w:sz w:val="24"/>
          <w:szCs w:val="24"/>
        </w:rPr>
        <w:t xml:space="preserve"> сельского поселе</w:t>
      </w:r>
      <w:r w:rsidR="00CD7656" w:rsidRPr="00163693">
        <w:rPr>
          <w:sz w:val="24"/>
          <w:szCs w:val="24"/>
        </w:rPr>
        <w:t xml:space="preserve">ния от </w:t>
      </w:r>
      <w:r w:rsidR="002B40B5">
        <w:rPr>
          <w:sz w:val="24"/>
          <w:szCs w:val="24"/>
        </w:rPr>
        <w:t>28</w:t>
      </w:r>
      <w:r w:rsidRPr="00163693">
        <w:rPr>
          <w:sz w:val="24"/>
          <w:szCs w:val="24"/>
        </w:rPr>
        <w:t>.</w:t>
      </w:r>
      <w:r w:rsidR="00B05B16" w:rsidRPr="00163693">
        <w:rPr>
          <w:sz w:val="24"/>
          <w:szCs w:val="24"/>
        </w:rPr>
        <w:t>0</w:t>
      </w:r>
      <w:r w:rsidR="002B40B5">
        <w:rPr>
          <w:sz w:val="24"/>
          <w:szCs w:val="24"/>
        </w:rPr>
        <w:t>2</w:t>
      </w:r>
      <w:r w:rsidRPr="00163693">
        <w:rPr>
          <w:sz w:val="24"/>
          <w:szCs w:val="24"/>
        </w:rPr>
        <w:t>.</w:t>
      </w:r>
      <w:r w:rsidR="002B40B5">
        <w:rPr>
          <w:sz w:val="24"/>
          <w:szCs w:val="24"/>
        </w:rPr>
        <w:t>2024</w:t>
      </w:r>
      <w:r w:rsidR="00CD7656" w:rsidRPr="00163693">
        <w:rPr>
          <w:sz w:val="24"/>
          <w:szCs w:val="24"/>
        </w:rPr>
        <w:t xml:space="preserve"> № </w:t>
      </w:r>
      <w:r w:rsidR="002B40B5">
        <w:rPr>
          <w:sz w:val="24"/>
          <w:szCs w:val="24"/>
        </w:rPr>
        <w:t>16</w:t>
      </w:r>
      <w:r w:rsidRPr="00163693">
        <w:rPr>
          <w:sz w:val="24"/>
          <w:szCs w:val="24"/>
        </w:rPr>
        <w:t xml:space="preserve"> «</w:t>
      </w:r>
      <w:r w:rsidRPr="00163693">
        <w:rPr>
          <w:sz w:val="24"/>
          <w:szCs w:val="24"/>
          <w:lang w:eastAsia="ar-SA"/>
        </w:rPr>
        <w:t xml:space="preserve">О </w:t>
      </w:r>
      <w:r w:rsidRPr="00163693">
        <w:rPr>
          <w:rFonts w:eastAsia="SimSun"/>
          <w:kern w:val="3"/>
          <w:sz w:val="24"/>
          <w:szCs w:val="24"/>
          <w:lang w:eastAsia="zh-CN" w:bidi="hi-IN"/>
        </w:rPr>
        <w:t xml:space="preserve">внесении изменений в постановление Администрации </w:t>
      </w:r>
      <w:r w:rsidR="00294574" w:rsidRPr="00163693">
        <w:rPr>
          <w:rFonts w:eastAsia="Arial Unicode MS"/>
          <w:kern w:val="2"/>
          <w:sz w:val="24"/>
          <w:szCs w:val="24"/>
        </w:rPr>
        <w:t>Денисовского</w:t>
      </w:r>
      <w:r w:rsidRPr="00163693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поселения от </w:t>
      </w:r>
      <w:r w:rsidR="000E06A9" w:rsidRPr="00163693">
        <w:rPr>
          <w:rFonts w:eastAsia="SimSun"/>
          <w:kern w:val="3"/>
          <w:sz w:val="24"/>
          <w:szCs w:val="24"/>
          <w:lang w:eastAsia="zh-CN" w:bidi="hi-IN"/>
        </w:rPr>
        <w:t>24.10.2018 №88</w:t>
      </w:r>
      <w:r w:rsidR="002519F1" w:rsidRPr="00163693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r w:rsidR="003316FC" w:rsidRPr="00163693">
        <w:rPr>
          <w:rFonts w:eastAsia="SimSun"/>
          <w:kern w:val="3"/>
          <w:sz w:val="24"/>
          <w:szCs w:val="24"/>
          <w:lang w:eastAsia="zh-CN" w:bidi="hi-IN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Pr="00163693">
        <w:rPr>
          <w:sz w:val="24"/>
          <w:szCs w:val="24"/>
        </w:rPr>
        <w:t xml:space="preserve">. Причина изменений – корректировка бюджетных ассигнований </w:t>
      </w:r>
      <w:r w:rsidRPr="00163693">
        <w:rPr>
          <w:rFonts w:eastAsia="SimSun"/>
          <w:kern w:val="3"/>
          <w:sz w:val="24"/>
          <w:szCs w:val="24"/>
          <w:lang w:eastAsia="zh-CN" w:bidi="hi-IN"/>
        </w:rPr>
        <w:t>в соответствии с решением</w:t>
      </w:r>
      <w:r w:rsidRPr="002E322E">
        <w:rPr>
          <w:rFonts w:eastAsia="SimSun"/>
          <w:kern w:val="3"/>
          <w:sz w:val="24"/>
          <w:szCs w:val="24"/>
          <w:lang w:eastAsia="zh-CN" w:bidi="hi-IN"/>
        </w:rPr>
        <w:t xml:space="preserve"> Собрания депутатов </w:t>
      </w:r>
      <w:r w:rsidR="00294574" w:rsidRPr="002E322E">
        <w:rPr>
          <w:rFonts w:eastAsia="Arial Unicode MS"/>
          <w:kern w:val="2"/>
          <w:sz w:val="24"/>
          <w:szCs w:val="24"/>
        </w:rPr>
        <w:t>Денисовского</w:t>
      </w:r>
      <w:r w:rsidRPr="002E322E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8C0012" w:rsidRPr="002E322E" w:rsidRDefault="006B657D" w:rsidP="008C0012">
      <w:pPr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2E322E">
        <w:rPr>
          <w:sz w:val="24"/>
          <w:szCs w:val="24"/>
        </w:rPr>
        <w:t xml:space="preserve">2. Постановлением Администрации </w:t>
      </w:r>
      <w:r w:rsidR="00294574" w:rsidRPr="002E322E">
        <w:rPr>
          <w:rFonts w:eastAsia="Arial Unicode MS"/>
          <w:kern w:val="2"/>
          <w:sz w:val="24"/>
          <w:szCs w:val="24"/>
        </w:rPr>
        <w:t>Денисовского</w:t>
      </w:r>
      <w:r w:rsidRPr="002E322E">
        <w:rPr>
          <w:sz w:val="24"/>
          <w:szCs w:val="24"/>
        </w:rPr>
        <w:t xml:space="preserve"> сельского поселе</w:t>
      </w:r>
      <w:r w:rsidR="002B40B5">
        <w:rPr>
          <w:sz w:val="24"/>
          <w:szCs w:val="24"/>
        </w:rPr>
        <w:t>ния от 27</w:t>
      </w:r>
      <w:r w:rsidR="00CD7656" w:rsidRPr="002E322E">
        <w:rPr>
          <w:sz w:val="24"/>
          <w:szCs w:val="24"/>
        </w:rPr>
        <w:t>.</w:t>
      </w:r>
      <w:r w:rsidR="002B40B5">
        <w:rPr>
          <w:sz w:val="24"/>
          <w:szCs w:val="24"/>
        </w:rPr>
        <w:t>12</w:t>
      </w:r>
      <w:r w:rsidR="00CD7656" w:rsidRPr="002E322E">
        <w:rPr>
          <w:sz w:val="24"/>
          <w:szCs w:val="24"/>
        </w:rPr>
        <w:t>.</w:t>
      </w:r>
      <w:r w:rsidR="002B40B5">
        <w:rPr>
          <w:sz w:val="24"/>
          <w:szCs w:val="24"/>
        </w:rPr>
        <w:t>2024</w:t>
      </w:r>
      <w:r w:rsidR="00CD7656" w:rsidRPr="002E322E">
        <w:rPr>
          <w:sz w:val="24"/>
          <w:szCs w:val="24"/>
        </w:rPr>
        <w:t xml:space="preserve"> № </w:t>
      </w:r>
      <w:r w:rsidR="002B40B5">
        <w:rPr>
          <w:sz w:val="24"/>
          <w:szCs w:val="24"/>
        </w:rPr>
        <w:t>99</w:t>
      </w:r>
      <w:r w:rsidRPr="002E322E">
        <w:rPr>
          <w:sz w:val="24"/>
          <w:szCs w:val="24"/>
        </w:rPr>
        <w:t xml:space="preserve"> «</w:t>
      </w:r>
      <w:r w:rsidRPr="002E322E">
        <w:rPr>
          <w:sz w:val="24"/>
          <w:szCs w:val="24"/>
          <w:lang w:eastAsia="ar-SA"/>
        </w:rPr>
        <w:t xml:space="preserve">О </w:t>
      </w:r>
      <w:r w:rsidRPr="002E322E">
        <w:rPr>
          <w:rFonts w:eastAsia="SimSun"/>
          <w:kern w:val="3"/>
          <w:sz w:val="24"/>
          <w:szCs w:val="24"/>
          <w:lang w:eastAsia="zh-CN" w:bidi="hi-IN"/>
        </w:rPr>
        <w:t xml:space="preserve">внесении изменений в постановление Администрации </w:t>
      </w:r>
      <w:r w:rsidR="00294574" w:rsidRPr="002E322E">
        <w:rPr>
          <w:rFonts w:eastAsia="Arial Unicode MS"/>
          <w:kern w:val="2"/>
          <w:sz w:val="24"/>
          <w:szCs w:val="24"/>
        </w:rPr>
        <w:t>Денисовского</w:t>
      </w:r>
      <w:r w:rsidRPr="002E322E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поселения от </w:t>
      </w:r>
      <w:r w:rsidR="0093418B">
        <w:rPr>
          <w:rFonts w:eastAsia="SimSun"/>
          <w:kern w:val="3"/>
          <w:sz w:val="24"/>
          <w:szCs w:val="24"/>
          <w:lang w:eastAsia="zh-CN" w:bidi="hi-IN"/>
        </w:rPr>
        <w:t>24.10.2018 №88</w:t>
      </w:r>
      <w:r w:rsidR="00FE7817" w:rsidRPr="002E322E">
        <w:rPr>
          <w:rFonts w:eastAsia="SimSun"/>
          <w:kern w:val="3"/>
          <w:sz w:val="24"/>
          <w:szCs w:val="24"/>
          <w:lang w:eastAsia="zh-CN" w:bidi="hi-IN"/>
        </w:rPr>
        <w:t xml:space="preserve"> «</w:t>
      </w:r>
      <w:r w:rsidR="003316FC" w:rsidRPr="002E322E">
        <w:rPr>
          <w:rFonts w:eastAsia="SimSun"/>
          <w:kern w:val="3"/>
          <w:sz w:val="24"/>
          <w:szCs w:val="24"/>
          <w:lang w:eastAsia="zh-CN" w:bidi="hi-IN"/>
        </w:rPr>
        <w:t>Управление муниципальными финансами и создание условий для эффективного управления муниципальными финансами»</w:t>
      </w:r>
      <w:r w:rsidRPr="002E322E">
        <w:rPr>
          <w:sz w:val="24"/>
          <w:szCs w:val="24"/>
        </w:rPr>
        <w:t xml:space="preserve">. </w:t>
      </w:r>
      <w:r w:rsidR="008C0012" w:rsidRPr="002E322E">
        <w:rPr>
          <w:sz w:val="24"/>
          <w:szCs w:val="24"/>
        </w:rPr>
        <w:t xml:space="preserve">Причина изменений – корректировка бюджетных ассигнований </w:t>
      </w:r>
      <w:r w:rsidR="008C0012" w:rsidRPr="002E322E">
        <w:rPr>
          <w:rFonts w:eastAsia="SimSun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</w:t>
      </w:r>
      <w:r w:rsidR="008C0012" w:rsidRPr="002E322E">
        <w:rPr>
          <w:rFonts w:eastAsia="Arial Unicode MS"/>
          <w:kern w:val="2"/>
          <w:sz w:val="24"/>
          <w:szCs w:val="24"/>
        </w:rPr>
        <w:t>Денисовского</w:t>
      </w:r>
      <w:r w:rsidR="008C0012" w:rsidRPr="002E322E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6B657D" w:rsidRPr="002E322E" w:rsidRDefault="006B657D" w:rsidP="006B657D">
      <w:pPr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2E322E">
        <w:rPr>
          <w:rFonts w:eastAsia="SimSun"/>
          <w:kern w:val="3"/>
          <w:sz w:val="24"/>
          <w:szCs w:val="24"/>
          <w:lang w:eastAsia="zh-CN" w:bidi="hi-IN"/>
        </w:rPr>
        <w:t>.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 xml:space="preserve">Информация о результатах оценки бюджетной эффективности </w:t>
      </w:r>
    </w:p>
    <w:p w:rsidR="003F2757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 xml:space="preserve"> муниципальной программы</w:t>
      </w:r>
    </w:p>
    <w:p w:rsidR="003F2757" w:rsidRPr="002E322E" w:rsidRDefault="003F2757" w:rsidP="0078168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>Оценка эффективности реализации муниципальной программы проводится на основе:</w:t>
      </w:r>
    </w:p>
    <w:p w:rsidR="003F2757" w:rsidRPr="002E322E" w:rsidRDefault="002519F1" w:rsidP="0078168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оценки уровня освоения средств </w:t>
      </w:r>
      <w:r w:rsidR="003F2757" w:rsidRPr="002E322E">
        <w:rPr>
          <w:rFonts w:eastAsia="Calibri"/>
          <w:sz w:val="24"/>
          <w:szCs w:val="24"/>
          <w:lang w:eastAsia="en-US"/>
        </w:rPr>
        <w:t>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по формуле:</w:t>
      </w:r>
    </w:p>
    <w:p w:rsidR="003F2757" w:rsidRPr="002E322E" w:rsidRDefault="003F2757" w:rsidP="00781681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 xml:space="preserve">Уф = </w:t>
      </w:r>
      <w:proofErr w:type="spellStart"/>
      <w:r w:rsidRPr="002E322E">
        <w:rPr>
          <w:rFonts w:eastAsia="Calibri"/>
          <w:sz w:val="24"/>
          <w:szCs w:val="24"/>
          <w:lang w:eastAsia="en-US"/>
        </w:rPr>
        <w:t>Фф</w:t>
      </w:r>
      <w:proofErr w:type="spellEnd"/>
      <w:r w:rsidRPr="002E322E">
        <w:rPr>
          <w:rFonts w:eastAsia="Calibri"/>
          <w:sz w:val="24"/>
          <w:szCs w:val="24"/>
          <w:lang w:eastAsia="en-US"/>
        </w:rPr>
        <w:t xml:space="preserve"> / </w:t>
      </w:r>
      <w:proofErr w:type="spellStart"/>
      <w:r w:rsidRPr="002E322E">
        <w:rPr>
          <w:rFonts w:eastAsia="Calibri"/>
          <w:sz w:val="24"/>
          <w:szCs w:val="24"/>
          <w:lang w:eastAsia="en-US"/>
        </w:rPr>
        <w:t>Фп</w:t>
      </w:r>
      <w:proofErr w:type="spellEnd"/>
      <w:r w:rsidRPr="002E322E">
        <w:rPr>
          <w:rFonts w:eastAsia="Calibri"/>
          <w:sz w:val="24"/>
          <w:szCs w:val="24"/>
          <w:lang w:eastAsia="en-US"/>
        </w:rPr>
        <w:t xml:space="preserve"> * 100%, где:</w:t>
      </w:r>
    </w:p>
    <w:p w:rsidR="003F2757" w:rsidRPr="002E322E" w:rsidRDefault="003F2757" w:rsidP="003F27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>Уф - уровень освоения средств муниципальной программы в отчетном году,</w:t>
      </w:r>
    </w:p>
    <w:p w:rsidR="003F2757" w:rsidRPr="002E322E" w:rsidRDefault="003F2757" w:rsidP="003F27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2E322E">
        <w:rPr>
          <w:rFonts w:eastAsia="Calibri"/>
          <w:sz w:val="24"/>
          <w:szCs w:val="24"/>
          <w:lang w:eastAsia="en-US"/>
        </w:rPr>
        <w:t>Фф</w:t>
      </w:r>
      <w:proofErr w:type="spellEnd"/>
      <w:r w:rsidRPr="002E322E">
        <w:rPr>
          <w:rFonts w:eastAsia="Calibri"/>
          <w:sz w:val="24"/>
          <w:szCs w:val="24"/>
          <w:lang w:eastAsia="en-US"/>
        </w:rPr>
        <w:t xml:space="preserve"> - объем средств, фактически освоенных на реализацию муниципальной программы в отчетном году,</w:t>
      </w:r>
    </w:p>
    <w:p w:rsidR="003F2757" w:rsidRPr="002E322E" w:rsidRDefault="003F2757" w:rsidP="003F27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2E322E">
        <w:rPr>
          <w:rFonts w:eastAsia="Calibri"/>
          <w:sz w:val="24"/>
          <w:szCs w:val="24"/>
          <w:lang w:eastAsia="en-US"/>
        </w:rPr>
        <w:t>Фп</w:t>
      </w:r>
      <w:proofErr w:type="spellEnd"/>
      <w:r w:rsidRPr="002E322E">
        <w:rPr>
          <w:rFonts w:eastAsia="Calibri"/>
          <w:sz w:val="24"/>
          <w:szCs w:val="24"/>
          <w:lang w:eastAsia="en-US"/>
        </w:rPr>
        <w:t xml:space="preserve"> - объем бюджетных (внебюджетных) назначений по муниципальной программе на отчетный год;</w:t>
      </w:r>
    </w:p>
    <w:p w:rsidR="00D268D6" w:rsidRPr="002E322E" w:rsidRDefault="00D268D6" w:rsidP="003F27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 xml:space="preserve">Уф = </w:t>
      </w:r>
      <w:r w:rsidR="002B40B5">
        <w:rPr>
          <w:rFonts w:eastAsia="Calibri"/>
          <w:sz w:val="24"/>
          <w:szCs w:val="24"/>
          <w:lang w:eastAsia="en-US"/>
        </w:rPr>
        <w:t>5732,3</w:t>
      </w:r>
      <w:r w:rsidRPr="002E322E">
        <w:rPr>
          <w:rFonts w:eastAsia="Calibri"/>
          <w:sz w:val="24"/>
          <w:szCs w:val="24"/>
          <w:lang w:eastAsia="en-US"/>
        </w:rPr>
        <w:t xml:space="preserve">/ </w:t>
      </w:r>
      <w:r w:rsidR="002B40B5">
        <w:rPr>
          <w:rFonts w:eastAsia="Calibri"/>
          <w:sz w:val="24"/>
          <w:szCs w:val="24"/>
          <w:lang w:eastAsia="en-US"/>
        </w:rPr>
        <w:t>6437,7</w:t>
      </w:r>
      <w:r w:rsidRPr="002E322E">
        <w:rPr>
          <w:rFonts w:eastAsia="Calibri"/>
          <w:sz w:val="24"/>
          <w:szCs w:val="24"/>
          <w:lang w:eastAsia="en-US"/>
        </w:rPr>
        <w:t>* 100%</w:t>
      </w:r>
      <w:r w:rsidR="00CD7656" w:rsidRPr="002E322E">
        <w:rPr>
          <w:rFonts w:eastAsia="Calibri"/>
          <w:sz w:val="24"/>
          <w:szCs w:val="24"/>
          <w:lang w:eastAsia="en-US"/>
        </w:rPr>
        <w:t>=</w:t>
      </w:r>
      <w:r w:rsidR="002B40B5">
        <w:rPr>
          <w:rFonts w:eastAsia="Calibri"/>
          <w:sz w:val="24"/>
          <w:szCs w:val="24"/>
          <w:lang w:eastAsia="en-US"/>
        </w:rPr>
        <w:t>89,0</w:t>
      </w:r>
      <w:r w:rsidRPr="002E322E">
        <w:rPr>
          <w:rFonts w:eastAsia="Calibri"/>
          <w:sz w:val="24"/>
          <w:szCs w:val="24"/>
          <w:lang w:eastAsia="en-US"/>
        </w:rPr>
        <w:t>%,</w:t>
      </w:r>
    </w:p>
    <w:p w:rsidR="003F2757" w:rsidRPr="002E322E" w:rsidRDefault="00D268D6" w:rsidP="003F27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>М</w:t>
      </w:r>
      <w:r w:rsidR="003F2757" w:rsidRPr="002E322E">
        <w:rPr>
          <w:rFonts w:eastAsia="Calibri"/>
          <w:sz w:val="24"/>
          <w:szCs w:val="24"/>
          <w:lang w:eastAsia="en-US"/>
        </w:rPr>
        <w:t xml:space="preserve">униципальная программа считается реализуемой с </w:t>
      </w:r>
      <w:proofErr w:type="gramStart"/>
      <w:r w:rsidR="002B40B5">
        <w:rPr>
          <w:rFonts w:eastAsia="Calibri"/>
          <w:sz w:val="24"/>
          <w:szCs w:val="24"/>
          <w:lang w:eastAsia="en-US"/>
        </w:rPr>
        <w:t xml:space="preserve">удовлетворительным </w:t>
      </w:r>
      <w:r w:rsidR="003F2757" w:rsidRPr="002E322E">
        <w:rPr>
          <w:rFonts w:eastAsia="Calibri"/>
          <w:sz w:val="24"/>
          <w:szCs w:val="24"/>
          <w:lang w:eastAsia="en-US"/>
        </w:rPr>
        <w:t xml:space="preserve"> уровнем</w:t>
      </w:r>
      <w:proofErr w:type="gramEnd"/>
      <w:r w:rsidR="003F2757" w:rsidRPr="002E322E">
        <w:rPr>
          <w:rFonts w:eastAsia="Calibri"/>
          <w:sz w:val="24"/>
          <w:szCs w:val="24"/>
          <w:lang w:eastAsia="en-US"/>
        </w:rPr>
        <w:t xml:space="preserve"> эффективности, </w:t>
      </w:r>
      <w:r w:rsidRPr="002E322E">
        <w:rPr>
          <w:rFonts w:eastAsia="Calibri"/>
          <w:sz w:val="24"/>
          <w:szCs w:val="24"/>
          <w:lang w:eastAsia="en-US"/>
        </w:rPr>
        <w:t>т.к.</w:t>
      </w:r>
      <w:r w:rsidR="002519F1">
        <w:rPr>
          <w:rFonts w:eastAsia="Calibri"/>
          <w:sz w:val="24"/>
          <w:szCs w:val="24"/>
          <w:lang w:eastAsia="en-US"/>
        </w:rPr>
        <w:t xml:space="preserve"> </w:t>
      </w:r>
      <w:r w:rsidR="003F2757" w:rsidRPr="002E322E">
        <w:rPr>
          <w:rFonts w:eastAsia="Calibri"/>
          <w:sz w:val="24"/>
          <w:szCs w:val="24"/>
          <w:lang w:eastAsia="en-US"/>
        </w:rPr>
        <w:t xml:space="preserve">степень достижения целей (решения задач) муниципальной программы и ее подпрограмм </w:t>
      </w:r>
      <w:r w:rsidR="002B40B5">
        <w:rPr>
          <w:rFonts w:eastAsia="Calibri"/>
          <w:sz w:val="24"/>
          <w:szCs w:val="24"/>
          <w:lang w:eastAsia="en-US"/>
        </w:rPr>
        <w:t>89,0</w:t>
      </w:r>
      <w:r w:rsidR="003F2757" w:rsidRPr="002E322E">
        <w:rPr>
          <w:rFonts w:eastAsia="Calibri"/>
          <w:sz w:val="24"/>
          <w:szCs w:val="24"/>
          <w:lang w:eastAsia="en-US"/>
        </w:rPr>
        <w:t>%</w:t>
      </w:r>
      <w:r w:rsidRPr="002E322E">
        <w:rPr>
          <w:rFonts w:eastAsia="Calibri"/>
          <w:sz w:val="24"/>
          <w:szCs w:val="24"/>
          <w:lang w:eastAsia="en-US"/>
        </w:rPr>
        <w:t>.</w:t>
      </w:r>
    </w:p>
    <w:p w:rsidR="003F2757" w:rsidRPr="002E322E" w:rsidRDefault="003F2757" w:rsidP="006B657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B657D" w:rsidRPr="002E322E" w:rsidRDefault="006B657D" w:rsidP="00CB00F6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2E322E">
        <w:rPr>
          <w:b/>
          <w:sz w:val="24"/>
          <w:szCs w:val="24"/>
        </w:rPr>
        <w:t>Информация о реализации мер муниципального</w:t>
      </w:r>
      <w:r w:rsidR="00781681" w:rsidRPr="002E322E">
        <w:rPr>
          <w:b/>
          <w:sz w:val="24"/>
          <w:szCs w:val="24"/>
        </w:rPr>
        <w:t xml:space="preserve"> </w:t>
      </w:r>
      <w:r w:rsidRPr="002E322E">
        <w:rPr>
          <w:b/>
          <w:sz w:val="24"/>
          <w:szCs w:val="24"/>
        </w:rPr>
        <w:t>регулирования.</w:t>
      </w:r>
      <w:r w:rsidRPr="002E322E">
        <w:rPr>
          <w:sz w:val="24"/>
          <w:szCs w:val="24"/>
        </w:rPr>
        <w:tab/>
      </w:r>
    </w:p>
    <w:p w:rsidR="006B657D" w:rsidRDefault="00D268D6" w:rsidP="006B657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322E">
        <w:rPr>
          <w:sz w:val="24"/>
          <w:szCs w:val="24"/>
        </w:rPr>
        <w:t>М</w:t>
      </w:r>
      <w:r w:rsidR="006B657D" w:rsidRPr="002E322E">
        <w:rPr>
          <w:sz w:val="24"/>
          <w:szCs w:val="24"/>
        </w:rPr>
        <w:t xml:space="preserve">ер муниципального регулирования </w:t>
      </w:r>
      <w:r w:rsidRPr="002E322E">
        <w:rPr>
          <w:sz w:val="24"/>
          <w:szCs w:val="24"/>
        </w:rPr>
        <w:t xml:space="preserve">в ходе реализации муниципальной программы в </w:t>
      </w:r>
      <w:r w:rsidR="002B40B5">
        <w:rPr>
          <w:sz w:val="24"/>
          <w:szCs w:val="24"/>
        </w:rPr>
        <w:t>2024</w:t>
      </w:r>
      <w:r w:rsidR="00A03D83">
        <w:rPr>
          <w:sz w:val="24"/>
          <w:szCs w:val="24"/>
        </w:rPr>
        <w:t xml:space="preserve"> </w:t>
      </w:r>
      <w:r w:rsidRPr="002E322E">
        <w:rPr>
          <w:sz w:val="24"/>
          <w:szCs w:val="24"/>
        </w:rPr>
        <w:t>году не предусматривалось.</w:t>
      </w:r>
    </w:p>
    <w:p w:rsidR="002519F1" w:rsidRPr="002E322E" w:rsidRDefault="002519F1" w:rsidP="006B657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Предложения по дальнейшей реализации муниципальной программы.</w:t>
      </w:r>
    </w:p>
    <w:p w:rsidR="006B657D" w:rsidRPr="002E322E" w:rsidRDefault="00B86CB3" w:rsidP="00CB00F6">
      <w:pPr>
        <w:suppressAutoHyphens/>
        <w:jc w:val="both"/>
        <w:rPr>
          <w:sz w:val="24"/>
          <w:szCs w:val="24"/>
        </w:rPr>
      </w:pPr>
      <w:r w:rsidRPr="002E322E">
        <w:rPr>
          <w:sz w:val="24"/>
          <w:szCs w:val="24"/>
        </w:rPr>
        <w:t xml:space="preserve">        </w:t>
      </w:r>
      <w:r w:rsidR="006B657D" w:rsidRPr="002E322E">
        <w:rPr>
          <w:sz w:val="24"/>
          <w:szCs w:val="24"/>
        </w:rPr>
        <w:t xml:space="preserve">Муниципальная программа вносит определенный вклад в социально-экономическое развитие </w:t>
      </w:r>
      <w:r w:rsidR="00294574" w:rsidRPr="002E322E">
        <w:rPr>
          <w:sz w:val="24"/>
          <w:szCs w:val="24"/>
        </w:rPr>
        <w:t>Денисовского</w:t>
      </w:r>
      <w:r w:rsidR="006B657D" w:rsidRPr="002E322E">
        <w:rPr>
          <w:sz w:val="24"/>
          <w:szCs w:val="24"/>
        </w:rPr>
        <w:t xml:space="preserve"> сельского поселения</w:t>
      </w:r>
      <w:r w:rsidR="003C45E4">
        <w:rPr>
          <w:sz w:val="24"/>
          <w:szCs w:val="24"/>
        </w:rPr>
        <w:t>, создает стабильные финансовые условия для повышения уровня и качества жизни населения Денисовского сельского поселения, обеспечивает сбалансированность местного бюджета</w:t>
      </w:r>
      <w:r w:rsidR="00D268D6" w:rsidRPr="002E322E">
        <w:rPr>
          <w:spacing w:val="-2"/>
          <w:sz w:val="24"/>
          <w:szCs w:val="24"/>
        </w:rPr>
        <w:t>.</w:t>
      </w:r>
    </w:p>
    <w:p w:rsidR="006B657D" w:rsidRPr="002E322E" w:rsidRDefault="006B657D" w:rsidP="006B657D">
      <w:pPr>
        <w:ind w:firstLine="709"/>
        <w:jc w:val="both"/>
        <w:rPr>
          <w:kern w:val="2"/>
          <w:sz w:val="24"/>
          <w:szCs w:val="24"/>
        </w:rPr>
      </w:pPr>
      <w:r w:rsidRPr="002E322E">
        <w:rPr>
          <w:kern w:val="2"/>
          <w:sz w:val="24"/>
          <w:szCs w:val="24"/>
        </w:rPr>
        <w:t xml:space="preserve">Для достижения ожидаемых результатов необходима дальнейшая реализация муниципальной программы. </w:t>
      </w:r>
      <w:r w:rsidR="00145143" w:rsidRPr="002E322E">
        <w:rPr>
          <w:kern w:val="2"/>
          <w:sz w:val="24"/>
          <w:szCs w:val="24"/>
        </w:rPr>
        <w:t>Постановлением</w:t>
      </w:r>
      <w:r w:rsidRPr="002E322E">
        <w:rPr>
          <w:kern w:val="2"/>
          <w:sz w:val="24"/>
          <w:szCs w:val="24"/>
        </w:rPr>
        <w:t xml:space="preserve"> Администрации </w:t>
      </w:r>
      <w:r w:rsidR="00294574" w:rsidRPr="002E322E">
        <w:rPr>
          <w:sz w:val="24"/>
          <w:szCs w:val="24"/>
        </w:rPr>
        <w:t>Денисовского</w:t>
      </w:r>
      <w:r w:rsidRPr="002E322E">
        <w:rPr>
          <w:kern w:val="2"/>
          <w:sz w:val="24"/>
          <w:szCs w:val="24"/>
        </w:rPr>
        <w:t xml:space="preserve"> сельс</w:t>
      </w:r>
      <w:r w:rsidR="00B86CB3" w:rsidRPr="002E322E">
        <w:rPr>
          <w:kern w:val="2"/>
          <w:sz w:val="24"/>
          <w:szCs w:val="24"/>
        </w:rPr>
        <w:t xml:space="preserve">кого поселения от </w:t>
      </w:r>
      <w:r w:rsidR="002B40B5">
        <w:rPr>
          <w:kern w:val="2"/>
          <w:sz w:val="24"/>
          <w:szCs w:val="24"/>
        </w:rPr>
        <w:t>15.01</w:t>
      </w:r>
      <w:r w:rsidR="00B86CB3" w:rsidRPr="002E322E">
        <w:rPr>
          <w:kern w:val="2"/>
          <w:sz w:val="24"/>
          <w:szCs w:val="24"/>
        </w:rPr>
        <w:t>.</w:t>
      </w:r>
      <w:r w:rsidR="002B40B5">
        <w:rPr>
          <w:kern w:val="2"/>
          <w:sz w:val="24"/>
          <w:szCs w:val="24"/>
        </w:rPr>
        <w:t>2025</w:t>
      </w:r>
      <w:r w:rsidR="00B86CB3" w:rsidRPr="002E322E">
        <w:rPr>
          <w:kern w:val="2"/>
          <w:sz w:val="24"/>
          <w:szCs w:val="24"/>
        </w:rPr>
        <w:t xml:space="preserve"> № </w:t>
      </w:r>
      <w:r w:rsidR="002B40B5">
        <w:rPr>
          <w:kern w:val="2"/>
          <w:sz w:val="24"/>
          <w:szCs w:val="24"/>
        </w:rPr>
        <w:t>9</w:t>
      </w:r>
      <w:r w:rsidRPr="002E322E">
        <w:rPr>
          <w:kern w:val="2"/>
          <w:sz w:val="24"/>
          <w:szCs w:val="24"/>
        </w:rPr>
        <w:t xml:space="preserve"> утвержден план реализации муниципальной программы на </w:t>
      </w:r>
      <w:r w:rsidR="002B40B5">
        <w:rPr>
          <w:kern w:val="2"/>
          <w:sz w:val="24"/>
          <w:szCs w:val="24"/>
        </w:rPr>
        <w:t>2025</w:t>
      </w:r>
      <w:r w:rsidRPr="002E322E">
        <w:rPr>
          <w:kern w:val="2"/>
          <w:sz w:val="24"/>
          <w:szCs w:val="24"/>
        </w:rPr>
        <w:t xml:space="preserve"> год.</w:t>
      </w:r>
    </w:p>
    <w:p w:rsidR="006B657D" w:rsidRPr="002E322E" w:rsidRDefault="006B657D" w:rsidP="006B657D">
      <w:pPr>
        <w:rPr>
          <w:sz w:val="24"/>
          <w:szCs w:val="24"/>
        </w:rPr>
        <w:sectPr w:rsidR="006B657D" w:rsidRPr="002E322E" w:rsidSect="00294574">
          <w:pgSz w:w="11905" w:h="16838"/>
          <w:pgMar w:top="567" w:right="706" w:bottom="822" w:left="1701" w:header="720" w:footer="720" w:gutter="0"/>
          <w:pgNumType w:start="31"/>
          <w:cols w:space="720"/>
        </w:sect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lastRenderedPageBreak/>
        <w:t>Таблица 1</w:t>
      </w:r>
    </w:p>
    <w:p w:rsidR="006B657D" w:rsidRPr="002E322E" w:rsidRDefault="006B657D" w:rsidP="006B65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1" w:name="Par1422"/>
      <w:bookmarkEnd w:id="1"/>
      <w:r w:rsidRPr="002E322E">
        <w:rPr>
          <w:rFonts w:eastAsia="Calibri"/>
          <w:sz w:val="24"/>
          <w:szCs w:val="24"/>
          <w:lang w:eastAsia="en-US"/>
        </w:rPr>
        <w:t>Сведения о достижении значений показателей (индикаторов)</w:t>
      </w:r>
    </w:p>
    <w:tbl>
      <w:tblPr>
        <w:tblW w:w="1525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4933"/>
        <w:gridCol w:w="1419"/>
        <w:gridCol w:w="2105"/>
        <w:gridCol w:w="1080"/>
        <w:gridCol w:w="1584"/>
        <w:gridCol w:w="3395"/>
      </w:tblGrid>
      <w:tr w:rsidR="006B657D" w:rsidRPr="002E322E" w:rsidTr="00B157BA">
        <w:trPr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№ п/п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3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Ед.</w:t>
            </w:r>
          </w:p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измерения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2E322E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2E322E">
              <w:rPr>
                <w:sz w:val="24"/>
                <w:szCs w:val="24"/>
              </w:rPr>
              <w:br/>
              <w:t xml:space="preserve">подпрограммы муниципальной    </w:t>
            </w:r>
            <w:r w:rsidRPr="002E322E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Обоснование отклонений  </w:t>
            </w:r>
            <w:r w:rsidRPr="002E322E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2E322E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2E322E">
              <w:rPr>
                <w:sz w:val="24"/>
                <w:szCs w:val="24"/>
              </w:rPr>
              <w:br/>
              <w:t xml:space="preserve"> отчетного года       </w:t>
            </w:r>
            <w:r w:rsidRPr="002E322E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6B657D" w:rsidRPr="002E322E" w:rsidTr="00B157BA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2B4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20</w:t>
            </w:r>
            <w:r w:rsidR="00AD4893">
              <w:rPr>
                <w:sz w:val="24"/>
                <w:szCs w:val="24"/>
              </w:rPr>
              <w:t>2</w:t>
            </w:r>
            <w:r w:rsidR="002B40B5">
              <w:rPr>
                <w:sz w:val="24"/>
                <w:szCs w:val="24"/>
              </w:rPr>
              <w:t>3</w:t>
            </w:r>
            <w:r w:rsidRPr="002E322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2B40B5" w:rsidP="00E73D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6B657D" w:rsidRPr="002E322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</w:tr>
      <w:tr w:rsidR="006B657D" w:rsidRPr="002E322E" w:rsidTr="00B157BA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план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факт</w:t>
            </w: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</w:tr>
      <w:tr w:rsidR="006B657D" w:rsidRPr="002E322E" w:rsidTr="00B157BA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6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7</w:t>
            </w:r>
          </w:p>
        </w:tc>
      </w:tr>
      <w:tr w:rsidR="006B657D" w:rsidRPr="002E322E" w:rsidTr="00B157BA">
        <w:trPr>
          <w:jc w:val="center"/>
        </w:trPr>
        <w:tc>
          <w:tcPr>
            <w:tcW w:w="152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Муниципальная программа    «</w:t>
            </w:r>
            <w:r w:rsidR="0039159F" w:rsidRPr="002E322E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2E322E">
              <w:rPr>
                <w:sz w:val="24"/>
                <w:szCs w:val="24"/>
              </w:rPr>
              <w:t xml:space="preserve">»                                      </w:t>
            </w:r>
          </w:p>
        </w:tc>
      </w:tr>
      <w:tr w:rsidR="005A3D63" w:rsidRPr="002E322E" w:rsidTr="00B157BA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1.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5F6AEA" w:rsidRDefault="005A3D63" w:rsidP="005A3D6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1. Наличие бюджетного прогноза Денисовского сельского поселения на долгосрочный период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Да/нет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да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2E322E" w:rsidRDefault="005A3D63" w:rsidP="005A3D6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5A3D63" w:rsidRPr="002E322E" w:rsidTr="00B157BA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2.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5F6AEA" w:rsidRDefault="005A3D63" w:rsidP="005A3D6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5A3D63" w:rsidRPr="00B27926" w:rsidRDefault="005A3D63" w:rsidP="005A3D6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Темп роста налоговых и неналоговых доходов 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Денисовского сельского поселения Ремонтненского района к уровню предыдущего года (в сопоставимых  условиях)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  <w:r w:rsidR="004305F4">
              <w:rPr>
                <w:sz w:val="24"/>
                <w:szCs w:val="24"/>
              </w:rPr>
              <w:t>ы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5A3D63" w:rsidRDefault="002B40B5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E85D8E" w:rsidRDefault="00E426D0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</w:t>
            </w:r>
            <w:r w:rsidR="005F0C1E">
              <w:rPr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E85D8E" w:rsidRDefault="002B40B5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2E322E" w:rsidRDefault="00AD4893" w:rsidP="005A3D6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ИП сельскохозяйственных кредитов и освобождение от уплаты ЕСХН</w:t>
            </w:r>
          </w:p>
        </w:tc>
      </w:tr>
      <w:tr w:rsidR="005A3D63" w:rsidRPr="002E322E" w:rsidTr="00B157BA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5F6AEA" w:rsidRDefault="005A3D63" w:rsidP="005A3D6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3. </w:t>
            </w:r>
            <w:r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Pr="005F6AEA">
              <w:rPr>
                <w:kern w:val="2"/>
                <w:sz w:val="24"/>
                <w:szCs w:val="24"/>
              </w:rPr>
              <w:t xml:space="preserve">местного бюджета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Default="005A3D63" w:rsidP="005A3D63">
            <w:r w:rsidRPr="00BA7CAC">
              <w:rPr>
                <w:sz w:val="24"/>
                <w:szCs w:val="24"/>
              </w:rPr>
              <w:t>проценты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5A3D63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5A3D63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5A3D63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2E322E" w:rsidRDefault="005A3D63" w:rsidP="005A3D6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5A3D63" w:rsidRPr="002E322E" w:rsidTr="00B157BA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5F6AEA" w:rsidRDefault="005A3D63" w:rsidP="005A3D6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4. Отношение объема муниципального долга Денисовского сельского поселения по состоянию на 1 января года, следующего за отчетным, к общему годовому объему доходов (без учета безвозмездных поступлений) местного бюджета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Default="005A3D63" w:rsidP="005A3D63">
            <w:r w:rsidRPr="00BA7CAC">
              <w:rPr>
                <w:sz w:val="24"/>
                <w:szCs w:val="24"/>
              </w:rPr>
              <w:t>проценты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5A3D63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5A3D63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5A3D63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2E322E" w:rsidRDefault="005A3D63" w:rsidP="005A3D6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B157BA" w:rsidRPr="002E322E" w:rsidTr="00B157BA">
        <w:trPr>
          <w:jc w:val="center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74624F" w:rsidRDefault="0074624F" w:rsidP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4624F">
              <w:rPr>
                <w:b/>
                <w:sz w:val="24"/>
                <w:szCs w:val="24"/>
              </w:rPr>
              <w:t xml:space="preserve">                                               </w:t>
            </w:r>
            <w:r w:rsidR="00B157BA" w:rsidRPr="0074624F">
              <w:rPr>
                <w:b/>
                <w:sz w:val="24"/>
                <w:szCs w:val="24"/>
              </w:rPr>
              <w:t xml:space="preserve">Подпрограмма </w:t>
            </w:r>
            <w:r w:rsidR="0039159F" w:rsidRPr="0074624F">
              <w:rPr>
                <w:b/>
                <w:sz w:val="24"/>
                <w:szCs w:val="24"/>
              </w:rPr>
              <w:t>1</w:t>
            </w:r>
            <w:r w:rsidR="00B157BA" w:rsidRPr="0074624F">
              <w:rPr>
                <w:b/>
                <w:sz w:val="24"/>
                <w:szCs w:val="24"/>
              </w:rPr>
              <w:t xml:space="preserve">  </w:t>
            </w:r>
            <w:r w:rsidR="00B157BA" w:rsidRPr="0074624F">
              <w:rPr>
                <w:b/>
                <w:kern w:val="2"/>
                <w:sz w:val="24"/>
                <w:szCs w:val="24"/>
              </w:rPr>
              <w:t>«</w:t>
            </w:r>
            <w:r w:rsidR="0039159F" w:rsidRPr="0074624F">
              <w:rPr>
                <w:b/>
                <w:kern w:val="2"/>
                <w:sz w:val="24"/>
                <w:szCs w:val="24"/>
              </w:rPr>
              <w:t>Долгосрочное финансовое планирование»</w:t>
            </w:r>
          </w:p>
        </w:tc>
      </w:tr>
      <w:tr w:rsidR="005A3D63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Объем  налоговых и неналоговых доходов бюджета Денисовского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322E">
              <w:rPr>
                <w:sz w:val="24"/>
                <w:szCs w:val="24"/>
              </w:rPr>
              <w:t>Тыс.руб</w:t>
            </w:r>
            <w:proofErr w:type="spellEnd"/>
            <w:r w:rsidRPr="002E322E">
              <w:rPr>
                <w:sz w:val="24"/>
                <w:szCs w:val="24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F0C1E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F0C1E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F0C1E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1572,0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5A3D63" w:rsidRPr="002E322E" w:rsidTr="00183F2C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2519F1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="005A3D63" w:rsidRPr="002E322E">
              <w:rPr>
                <w:sz w:val="24"/>
                <w:szCs w:val="24"/>
              </w:rPr>
              <w:t>расходов бюджета Денисовского сельского поселения, формируемых в рамках муниципальных программ Денисовского сельского поселения, в общем объеме расходов бюджета Денисовского сельского поселения</w:t>
            </w:r>
          </w:p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4305F4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CAC">
              <w:rPr>
                <w:sz w:val="24"/>
                <w:szCs w:val="24"/>
              </w:rPr>
              <w:t>проценты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F0C1E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2E322E" w:rsidRDefault="005F0C1E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3D63" w:rsidRPr="002E322E" w:rsidTr="00B114C0">
        <w:trPr>
          <w:jc w:val="center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74624F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624F">
              <w:rPr>
                <w:b/>
                <w:sz w:val="24"/>
                <w:szCs w:val="24"/>
              </w:rPr>
              <w:t xml:space="preserve">Подпрограмма 2  </w:t>
            </w:r>
            <w:r w:rsidRPr="0074624F">
              <w:rPr>
                <w:b/>
                <w:kern w:val="2"/>
                <w:sz w:val="24"/>
                <w:szCs w:val="24"/>
              </w:rPr>
              <w:t>«</w:t>
            </w:r>
            <w:r w:rsidRPr="0074624F">
              <w:rPr>
                <w:b/>
                <w:sz w:val="24"/>
                <w:szCs w:val="24"/>
              </w:rPr>
              <w:t>«</w:t>
            </w:r>
            <w:r w:rsidRPr="0074624F">
              <w:rPr>
                <w:b/>
                <w:bCs/>
                <w:kern w:val="2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Pr="0074624F">
              <w:rPr>
                <w:b/>
                <w:kern w:val="2"/>
                <w:sz w:val="24"/>
                <w:szCs w:val="24"/>
              </w:rPr>
              <w:t xml:space="preserve"> » </w:t>
            </w:r>
          </w:p>
        </w:tc>
      </w:tr>
      <w:tr w:rsidR="004305F4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F4" w:rsidRPr="002E322E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lastRenderedPageBreak/>
              <w:t>2.1.</w:t>
            </w:r>
          </w:p>
          <w:p w:rsidR="004305F4" w:rsidRPr="002E322E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F4" w:rsidRPr="002E322E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Исполнение расходных обязательств бюджета Денисовского сельского поселения</w:t>
            </w:r>
            <w:r>
              <w:rPr>
                <w:sz w:val="24"/>
                <w:szCs w:val="24"/>
              </w:rPr>
              <w:t xml:space="preserve"> Ремонтненского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F4" w:rsidRDefault="004305F4" w:rsidP="004305F4">
            <w:r w:rsidRPr="00C47DF1">
              <w:rPr>
                <w:sz w:val="24"/>
                <w:szCs w:val="24"/>
              </w:rPr>
              <w:t>проценты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F4" w:rsidRPr="00183F2C" w:rsidRDefault="005F0C1E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F4" w:rsidRPr="00183F2C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F4" w:rsidRPr="00183F2C" w:rsidRDefault="005F0C1E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88,9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F4" w:rsidRPr="00183F2C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305F4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Pr="002E322E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Pr="005F6AEA" w:rsidRDefault="004305F4" w:rsidP="004305F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в финансово-бюджетной сфере и законодательства Российской Федерации о контрактной системе в сфере закупок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Default="004305F4" w:rsidP="004305F4">
            <w:r w:rsidRPr="00C47DF1">
              <w:rPr>
                <w:sz w:val="24"/>
                <w:szCs w:val="24"/>
              </w:rPr>
              <w:t>проценты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Pr="00183F2C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305F4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Pr="005F6AEA" w:rsidRDefault="004305F4" w:rsidP="004305F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Default="004305F4" w:rsidP="004305F4">
            <w:r w:rsidRPr="00C47DF1">
              <w:rPr>
                <w:sz w:val="24"/>
                <w:szCs w:val="24"/>
              </w:rPr>
              <w:t>проценты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Pr="00183F2C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A3D63" w:rsidRPr="002E322E" w:rsidTr="00CE639A">
        <w:trPr>
          <w:jc w:val="center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74624F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624F">
              <w:rPr>
                <w:b/>
                <w:sz w:val="24"/>
                <w:szCs w:val="24"/>
              </w:rPr>
              <w:t>Подпрограмма 3 «Управление муниципальным долгом Денисовского сельского поселения»</w:t>
            </w:r>
          </w:p>
        </w:tc>
      </w:tr>
      <w:tr w:rsidR="005A3D63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3.1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t>Отношение объема муниципального долга Денисовского сельского поселения к общему годовому объему доходов бюджета Денисовского сельского поселения без учета объема безвоз</w:t>
            </w:r>
            <w:r w:rsidRPr="002E322E">
              <w:rPr>
                <w:kern w:val="2"/>
                <w:sz w:val="24"/>
                <w:szCs w:val="24"/>
              </w:rPr>
              <w:softHyphen/>
              <w:t>мездных поступлений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процент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4305F4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5A3D63" w:rsidRPr="002E322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4305F4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A3D63" w:rsidRPr="002E322E">
              <w:rPr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4305F4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A3D63" w:rsidRPr="002E322E">
              <w:rPr>
                <w:sz w:val="24"/>
                <w:szCs w:val="24"/>
              </w:rPr>
              <w:t>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3D63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3.2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t>Доля расходов на обслуживание муниципального долга Денисовского сельского поселения в объеме расходов бюджета Денисовского сельского поселения, за исключе</w:t>
            </w:r>
            <w:r w:rsidRPr="002E322E">
              <w:rPr>
                <w:kern w:val="2"/>
                <w:sz w:val="24"/>
                <w:szCs w:val="24"/>
              </w:rPr>
              <w:softHyphen/>
              <w:t>нием объема расходов, которые осуществляются за счет субвен</w:t>
            </w:r>
            <w:r w:rsidRPr="002E322E">
              <w:rPr>
                <w:kern w:val="2"/>
                <w:sz w:val="24"/>
                <w:szCs w:val="24"/>
              </w:rPr>
              <w:softHyphen/>
              <w:t>ций, предоставляемых из бюдже</w:t>
            </w:r>
            <w:r w:rsidRPr="002E322E">
              <w:rPr>
                <w:kern w:val="2"/>
                <w:sz w:val="24"/>
                <w:szCs w:val="24"/>
              </w:rPr>
              <w:softHyphen/>
              <w:t>тов бюджетной системы Россий</w:t>
            </w:r>
            <w:r w:rsidRPr="002E322E">
              <w:rPr>
                <w:kern w:val="2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процент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E322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3D63" w:rsidRPr="002E322E" w:rsidTr="00CE639A">
        <w:trPr>
          <w:jc w:val="center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74624F" w:rsidRDefault="004305F4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</w:t>
            </w:r>
            <w:r w:rsidR="005A3D63" w:rsidRPr="0074624F">
              <w:rPr>
                <w:b/>
                <w:sz w:val="24"/>
                <w:szCs w:val="24"/>
              </w:rPr>
              <w:t xml:space="preserve"> «</w:t>
            </w:r>
            <w:r w:rsidR="005A3D63" w:rsidRPr="0074624F">
              <w:rPr>
                <w:b/>
                <w:bCs/>
                <w:kern w:val="2"/>
                <w:sz w:val="24"/>
                <w:szCs w:val="24"/>
              </w:rPr>
              <w:t>Поддержание устойчивого исполнения местных бюджетов»</w:t>
            </w:r>
          </w:p>
        </w:tc>
      </w:tr>
      <w:tr w:rsidR="005A3D63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3D63" w:rsidRPr="002E322E" w:rsidRDefault="004305F4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3D63" w:rsidRPr="002E322E">
              <w:rPr>
                <w:sz w:val="24"/>
                <w:szCs w:val="24"/>
              </w:rPr>
              <w:t>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4305F4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Выравнивание бюджетной обеспеченности в соответствии с требованиями </w:t>
            </w:r>
            <w:hyperlink r:id="rId8" w:history="1">
              <w:r w:rsidRPr="005F6AE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на человека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4305F4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D5278E" w:rsidRDefault="00B129D1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E711E4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7109,4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5D46A0" w:rsidRDefault="00B129D1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11856,7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05F4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Pr="002E322E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Pr="002E322E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bCs/>
                <w:kern w:val="2"/>
                <w:sz w:val="24"/>
                <w:szCs w:val="24"/>
              </w:rPr>
              <w:t>Доля просроченной кредитор</w:t>
            </w:r>
            <w:r w:rsidRPr="002E322E">
              <w:rPr>
                <w:bCs/>
                <w:kern w:val="2"/>
                <w:sz w:val="24"/>
                <w:szCs w:val="24"/>
              </w:rPr>
              <w:softHyphen/>
              <w:t xml:space="preserve">ской задолженности к расходам </w:t>
            </w:r>
            <w:r>
              <w:rPr>
                <w:bCs/>
                <w:kern w:val="2"/>
                <w:sz w:val="24"/>
                <w:szCs w:val="24"/>
              </w:rPr>
              <w:t xml:space="preserve">бюджета </w:t>
            </w:r>
            <w:r w:rsidRPr="002E322E">
              <w:rPr>
                <w:bCs/>
                <w:kern w:val="2"/>
                <w:sz w:val="24"/>
                <w:szCs w:val="24"/>
              </w:rPr>
              <w:t>Денисовского сельского поселения</w:t>
            </w:r>
            <w:r>
              <w:rPr>
                <w:bCs/>
                <w:kern w:val="2"/>
                <w:sz w:val="24"/>
                <w:szCs w:val="24"/>
              </w:rPr>
              <w:t xml:space="preserve"> Ремонтненского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Pr="002E322E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процент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Pr="002E322E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E322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Pr="002E322E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Pr="002E322E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Pr="002E322E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3D63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3D63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C227B" w:rsidRDefault="006B657D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bookmarkStart w:id="2" w:name="Par1462"/>
      <w:bookmarkEnd w:id="2"/>
      <w:r w:rsidRPr="002E322E">
        <w:rPr>
          <w:rFonts w:eastAsia="Calibri"/>
          <w:sz w:val="24"/>
          <w:szCs w:val="24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0C227B" w:rsidRPr="002E322E" w:rsidRDefault="000C22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360CAD" w:rsidRPr="002E322E" w:rsidRDefault="00360CAD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  <w:r w:rsidRPr="002E322E">
        <w:rPr>
          <w:rFonts w:eastAsia="Calibri"/>
          <w:color w:val="000000"/>
          <w:sz w:val="24"/>
          <w:szCs w:val="24"/>
          <w:lang w:eastAsia="en-US"/>
        </w:rPr>
        <w:t>Таблица 2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3" w:name="Par1520"/>
      <w:bookmarkEnd w:id="3"/>
      <w:r w:rsidRPr="002E322E">
        <w:rPr>
          <w:rFonts w:eastAsia="Calibri"/>
          <w:sz w:val="24"/>
          <w:szCs w:val="24"/>
          <w:lang w:eastAsia="en-US"/>
        </w:rPr>
        <w:t>Сведения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 xml:space="preserve">о </w:t>
      </w:r>
      <w:r w:rsidR="00204EB6">
        <w:rPr>
          <w:rFonts w:eastAsia="Calibri"/>
          <w:sz w:val="24"/>
          <w:szCs w:val="24"/>
          <w:lang w:eastAsia="en-US"/>
        </w:rPr>
        <w:t>выполнении</w:t>
      </w:r>
      <w:r w:rsidRPr="002E322E">
        <w:rPr>
          <w:rFonts w:eastAsia="Calibri"/>
          <w:sz w:val="24"/>
          <w:szCs w:val="24"/>
          <w:lang w:eastAsia="en-US"/>
        </w:rPr>
        <w:t xml:space="preserve"> основных мероприятий подпрограмм муниципальной программы </w:t>
      </w:r>
      <w:r w:rsidR="003316FC" w:rsidRPr="002E322E">
        <w:rPr>
          <w:rFonts w:eastAsia="Calibri"/>
          <w:sz w:val="24"/>
          <w:szCs w:val="24"/>
          <w:lang w:eastAsia="en-US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204EB6">
        <w:rPr>
          <w:rFonts w:eastAsia="Calibri"/>
          <w:sz w:val="24"/>
          <w:szCs w:val="24"/>
          <w:lang w:eastAsia="en-US"/>
        </w:rPr>
        <w:t xml:space="preserve"> за </w:t>
      </w:r>
      <w:r w:rsidR="002B40B5">
        <w:rPr>
          <w:rFonts w:eastAsia="Calibri"/>
          <w:sz w:val="24"/>
          <w:szCs w:val="24"/>
          <w:lang w:eastAsia="en-US"/>
        </w:rPr>
        <w:t>2024</w:t>
      </w:r>
      <w:r w:rsidR="00204EB6">
        <w:rPr>
          <w:rFonts w:eastAsia="Calibri"/>
          <w:sz w:val="24"/>
          <w:szCs w:val="24"/>
          <w:lang w:eastAsia="en-US"/>
        </w:rPr>
        <w:t xml:space="preserve"> год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80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3"/>
        <w:gridCol w:w="141"/>
        <w:gridCol w:w="1986"/>
        <w:gridCol w:w="140"/>
        <w:gridCol w:w="1400"/>
        <w:gridCol w:w="17"/>
        <w:gridCol w:w="1275"/>
        <w:gridCol w:w="1268"/>
        <w:gridCol w:w="7"/>
        <w:gridCol w:w="1279"/>
        <w:gridCol w:w="1274"/>
        <w:gridCol w:w="6"/>
        <w:gridCol w:w="2121"/>
        <w:gridCol w:w="430"/>
        <w:gridCol w:w="2109"/>
        <w:gridCol w:w="10"/>
        <w:gridCol w:w="1426"/>
        <w:gridCol w:w="2549"/>
      </w:tblGrid>
      <w:tr w:rsidR="005C0B58" w:rsidRPr="002E322E" w:rsidTr="005B26F7">
        <w:trPr>
          <w:gridAfter w:val="1"/>
          <w:wAfter w:w="2549" w:type="dxa"/>
          <w:trHeight w:val="90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B58" w:rsidRDefault="005C0B58" w:rsidP="0020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Номер и </w:t>
            </w:r>
          </w:p>
          <w:p w:rsidR="005C0B58" w:rsidRPr="002E322E" w:rsidRDefault="005C0B58" w:rsidP="0020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B58" w:rsidRDefault="005C0B58" w:rsidP="0020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47C1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5C0B58" w:rsidRPr="002E322E" w:rsidRDefault="005C0B58" w:rsidP="0020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,соисполнитель</w:t>
            </w:r>
            <w:r w:rsidRPr="001147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(должность,</w:t>
            </w:r>
            <w:r w:rsidRPr="001147C1">
              <w:rPr>
                <w:rFonts w:eastAsia="Calibri"/>
                <w:sz w:val="24"/>
                <w:szCs w:val="24"/>
                <w:lang w:eastAsia="en-US"/>
              </w:rPr>
              <w:t>/ФИО)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Плановый срок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окончания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B58" w:rsidRPr="002E322E" w:rsidRDefault="0003572E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Причины не реализации/реа</w:t>
            </w:r>
            <w:r w:rsidR="005C0B58">
              <w:rPr>
                <w:rFonts w:eastAsia="Calibri"/>
                <w:sz w:val="24"/>
                <w:szCs w:val="24"/>
                <w:lang w:eastAsia="en-US"/>
              </w:rPr>
              <w:t>лизации не в полном объеме</w:t>
            </w:r>
          </w:p>
        </w:tc>
      </w:tr>
      <w:tr w:rsidR="005C0B58" w:rsidRPr="002E322E" w:rsidTr="005B26F7">
        <w:trPr>
          <w:gridAfter w:val="1"/>
          <w:wAfter w:w="2549" w:type="dxa"/>
          <w:trHeight w:val="27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58" w:rsidRPr="002E322E" w:rsidRDefault="005C0B58" w:rsidP="00AE4EC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B58" w:rsidRPr="002E322E" w:rsidRDefault="005C0B58" w:rsidP="00AE4EC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B58" w:rsidRPr="002E322E" w:rsidRDefault="005C0B58" w:rsidP="00AE4EC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B58" w:rsidRPr="002E322E" w:rsidRDefault="005C0B58" w:rsidP="00AE4EC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0B58" w:rsidRPr="002E322E" w:rsidTr="005B26F7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0B58" w:rsidRPr="002E322E" w:rsidTr="005C0B58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6B657D" w:rsidRPr="002E322E" w:rsidTr="00331E06">
        <w:trPr>
          <w:gridAfter w:val="1"/>
          <w:wAfter w:w="2549" w:type="dxa"/>
        </w:trPr>
        <w:tc>
          <w:tcPr>
            <w:tcW w:w="154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26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 xml:space="preserve">Подпрограмма 1  </w:t>
            </w:r>
            <w:r w:rsidR="00540003" w:rsidRPr="002E322E">
              <w:rPr>
                <w:sz w:val="24"/>
                <w:szCs w:val="24"/>
              </w:rPr>
              <w:t>«</w:t>
            </w:r>
            <w:r w:rsidR="0026457B" w:rsidRPr="002E322E">
              <w:rPr>
                <w:sz w:val="24"/>
                <w:szCs w:val="24"/>
              </w:rPr>
              <w:t>«</w:t>
            </w:r>
            <w:r w:rsidR="0026457B" w:rsidRPr="002E322E">
              <w:rPr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  <w:r w:rsidR="0026457B" w:rsidRPr="002E322E">
              <w:rPr>
                <w:kern w:val="2"/>
                <w:sz w:val="24"/>
                <w:szCs w:val="24"/>
              </w:rPr>
              <w:t>»</w:t>
            </w:r>
            <w:r w:rsidR="00540003" w:rsidRPr="002E322E">
              <w:rPr>
                <w:sz w:val="24"/>
                <w:szCs w:val="24"/>
              </w:rPr>
              <w:t xml:space="preserve">»                                      </w:t>
            </w:r>
          </w:p>
        </w:tc>
      </w:tr>
      <w:tr w:rsidR="00320495" w:rsidRPr="002E322E" w:rsidTr="005B26F7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5F6AEA" w:rsidRDefault="00320495" w:rsidP="003204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320495" w:rsidRPr="005F6AEA" w:rsidRDefault="00320495" w:rsidP="003204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Реализация мероприятий по росту доходного потенциала Денисовского сельского поселения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Default="00320495" w:rsidP="00320495">
            <w:r w:rsidRPr="00A11251">
              <w:rPr>
                <w:kern w:val="2"/>
                <w:sz w:val="24"/>
                <w:szCs w:val="24"/>
              </w:rPr>
              <w:t>Администрация Денисовского сельского поселения (сектор экономики и финансов)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2B40B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320495" w:rsidRPr="002E322E" w:rsidRDefault="002B40B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2B40B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5F6AEA" w:rsidRDefault="00320495" w:rsidP="003204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z w:val="24"/>
                <w:szCs w:val="24"/>
              </w:rPr>
              <w:t>(в сопоставимых условиях)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исполнение доходной части бюджета поселения на </w:t>
            </w:r>
            <w:r w:rsidR="00B129D1">
              <w:rPr>
                <w:rFonts w:ascii="Times New Roman" w:hAnsi="Times New Roman" w:cs="Times New Roman"/>
                <w:kern w:val="2"/>
                <w:sz w:val="24"/>
                <w:szCs w:val="24"/>
              </w:rPr>
              <w:t>64,9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%</w:t>
            </w:r>
          </w:p>
          <w:p w:rsidR="00320495" w:rsidRPr="002E322E" w:rsidRDefault="00320495" w:rsidP="003204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20495" w:rsidRPr="002E322E" w:rsidTr="005B26F7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5F6AEA" w:rsidRDefault="00320495" w:rsidP="003204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Денисовского сельского поселения  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Default="00320495" w:rsidP="00320495">
            <w:r w:rsidRPr="00A11251">
              <w:rPr>
                <w:kern w:val="2"/>
                <w:sz w:val="24"/>
                <w:szCs w:val="24"/>
              </w:rPr>
              <w:t>Администрация Денисовского сельского поселения (сектор экономики и финансов)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2B40B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320495" w:rsidRPr="002E322E" w:rsidRDefault="002B40B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2B40B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D5278E" w:rsidRDefault="00320495" w:rsidP="00320495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278E">
              <w:rPr>
                <w:rFonts w:ascii="Times New Roman" w:hAnsi="Times New Roman" w:cs="Times New Roman"/>
                <w:sz w:val="24"/>
                <w:szCs w:val="24"/>
              </w:rPr>
              <w:t>отмена неэффективных  местных налоговых льгот и реализация мер, направленных на их оптимизацию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Неэффективные  льготы отсутствуют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0495" w:rsidRPr="002E322E" w:rsidTr="005B26F7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мирование расходов бюджета Денисовского сельского поселения в соответ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ствии с му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ниципальными про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  <w:p w:rsidR="00320495" w:rsidRPr="002E322E" w:rsidRDefault="00320495" w:rsidP="003204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Default="00320495" w:rsidP="00320495">
            <w:r w:rsidRPr="00A11251">
              <w:rPr>
                <w:kern w:val="2"/>
                <w:sz w:val="24"/>
                <w:szCs w:val="24"/>
              </w:rPr>
              <w:lastRenderedPageBreak/>
              <w:t xml:space="preserve">Администрация Денисовского сельского поселения </w:t>
            </w:r>
            <w:r w:rsidRPr="00A11251">
              <w:rPr>
                <w:kern w:val="2"/>
                <w:sz w:val="24"/>
                <w:szCs w:val="24"/>
              </w:rPr>
              <w:lastRenderedPageBreak/>
              <w:t>(сектор экономики и финансов)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lastRenderedPageBreak/>
              <w:t>31.12.</w:t>
            </w:r>
          </w:p>
          <w:p w:rsidR="00320495" w:rsidRPr="002E322E" w:rsidRDefault="002B40B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320495" w:rsidRPr="002E322E" w:rsidRDefault="002B40B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2B40B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5F6AEA" w:rsidRDefault="00320495" w:rsidP="003204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формирование и исполнение бюджета Денисовского сельского поселения Ремонтненского района на ос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нове программно-целевых принципов (планирование, контроль </w:t>
            </w:r>
          </w:p>
          <w:p w:rsidR="00320495" w:rsidRPr="005F6AEA" w:rsidRDefault="00320495" w:rsidP="003204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320495" w:rsidRPr="00D5278E" w:rsidRDefault="00320495" w:rsidP="003204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2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местного бюджета, формируемых в рамках муниципальных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jc w:val="both"/>
              <w:rPr>
                <w:kern w:val="2"/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lastRenderedPageBreak/>
              <w:t xml:space="preserve"> </w:t>
            </w:r>
          </w:p>
          <w:p w:rsidR="00320495" w:rsidRPr="002E322E" w:rsidRDefault="00320495" w:rsidP="00246D3E">
            <w:pPr>
              <w:jc w:val="both"/>
              <w:rPr>
                <w:kern w:val="2"/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t>Фактические расходы на про</w:t>
            </w:r>
            <w:r w:rsidRPr="002E322E">
              <w:rPr>
                <w:kern w:val="2"/>
                <w:sz w:val="24"/>
                <w:szCs w:val="24"/>
              </w:rPr>
              <w:softHyphen/>
              <w:t>граммные меро</w:t>
            </w:r>
            <w:r w:rsidRPr="002E322E">
              <w:rPr>
                <w:kern w:val="2"/>
                <w:sz w:val="24"/>
                <w:szCs w:val="24"/>
              </w:rPr>
              <w:softHyphen/>
              <w:t xml:space="preserve">приятия </w:t>
            </w:r>
            <w:r w:rsidR="00083C0E">
              <w:rPr>
                <w:kern w:val="2"/>
                <w:sz w:val="24"/>
                <w:szCs w:val="24"/>
              </w:rPr>
              <w:t>соста</w:t>
            </w:r>
            <w:r w:rsidR="00083C0E">
              <w:rPr>
                <w:kern w:val="2"/>
                <w:sz w:val="24"/>
                <w:szCs w:val="24"/>
              </w:rPr>
              <w:lastRenderedPageBreak/>
              <w:t>вили</w:t>
            </w:r>
            <w:r w:rsidR="00B129D1">
              <w:rPr>
                <w:kern w:val="2"/>
                <w:sz w:val="24"/>
                <w:szCs w:val="24"/>
              </w:rPr>
              <w:t xml:space="preserve"> 97,0 </w:t>
            </w:r>
            <w:r>
              <w:rPr>
                <w:kern w:val="2"/>
                <w:sz w:val="24"/>
                <w:szCs w:val="24"/>
              </w:rPr>
              <w:t>% от общей суммы расходов бюджета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0B58" w:rsidRPr="002E322E" w:rsidTr="00331E06">
        <w:trPr>
          <w:gridAfter w:val="1"/>
          <w:wAfter w:w="2549" w:type="dxa"/>
        </w:trPr>
        <w:tc>
          <w:tcPr>
            <w:tcW w:w="154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lastRenderedPageBreak/>
              <w:t>Подпрограмма 2«</w:t>
            </w:r>
            <w:r w:rsidRPr="002E322E">
              <w:rPr>
                <w:bCs/>
                <w:kern w:val="2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Pr="002E322E">
              <w:rPr>
                <w:sz w:val="24"/>
                <w:szCs w:val="24"/>
              </w:rPr>
              <w:t>»</w:t>
            </w:r>
          </w:p>
        </w:tc>
      </w:tr>
      <w:tr w:rsidR="00320495" w:rsidRPr="002E322E" w:rsidTr="005B26F7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2E322E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Default="00320495" w:rsidP="00320495">
            <w:r w:rsidRPr="00991523">
              <w:rPr>
                <w:kern w:val="2"/>
                <w:sz w:val="24"/>
                <w:szCs w:val="24"/>
              </w:rPr>
              <w:t>Администрация Денисовского сельского поселения (сектор экономики и финансов)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2B40B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320495" w:rsidRPr="002E322E" w:rsidRDefault="002B40B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2B40B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решений, нормативных право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вых актов Администрации Денисовского сельского поселения по вопросам органи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  <w:p w:rsidR="00320495" w:rsidRPr="002E322E" w:rsidRDefault="00320495" w:rsidP="003204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решений, нормативных право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вых актов Администрации Денисовского сельского поселения по вопросам органи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  <w:p w:rsidR="00320495" w:rsidRPr="002E322E" w:rsidRDefault="00320495" w:rsidP="003204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20495" w:rsidRPr="002E322E" w:rsidTr="005B26F7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Обеспечение деятельности Администрации  Денисовского сельского по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селения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Default="00320495" w:rsidP="00320495">
            <w:r w:rsidRPr="00991523">
              <w:rPr>
                <w:kern w:val="2"/>
                <w:sz w:val="24"/>
                <w:szCs w:val="24"/>
              </w:rPr>
              <w:t>Администрация Денисовского сельского поселения (сектор экономики и финансов)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2B40B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320495" w:rsidRPr="002E322E" w:rsidRDefault="002B40B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2B40B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реализа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ции управ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ленческой и органи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зационной деятель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аппарата управления в целях повышения эффек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тивности исполне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муниципальных функций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обеспечена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реализа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ции управ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ленческой и органи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зационной деятель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аппарата управления в целях повышения эффек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тивности исполне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муни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ципальных функций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0495" w:rsidRPr="002E322E" w:rsidTr="005B26F7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2.3</w:t>
            </w:r>
          </w:p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Организация планирования и исполнения расходов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местного 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бюджета 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Default="00320495" w:rsidP="00320495">
            <w:r w:rsidRPr="00991523">
              <w:rPr>
                <w:kern w:val="2"/>
                <w:sz w:val="24"/>
                <w:szCs w:val="24"/>
              </w:rPr>
              <w:t>Администрация Денисовского сельского поселения (сектор экономики и финансов)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A51650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65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2B40B5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320495" w:rsidRPr="002E322E" w:rsidRDefault="002B40B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2B40B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ственного и своевре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менного исполнения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местного 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бюджета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B129D1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t xml:space="preserve">Расходная часть бюджета поселения освоена на </w:t>
            </w:r>
            <w:r w:rsidR="00B129D1">
              <w:rPr>
                <w:kern w:val="2"/>
                <w:sz w:val="24"/>
                <w:szCs w:val="24"/>
              </w:rPr>
              <w:t>88,9</w:t>
            </w:r>
            <w:r w:rsidR="00083C0E">
              <w:rPr>
                <w:kern w:val="2"/>
                <w:sz w:val="24"/>
                <w:szCs w:val="24"/>
              </w:rPr>
              <w:t xml:space="preserve"> </w:t>
            </w:r>
            <w:r w:rsidRPr="002E322E">
              <w:rPr>
                <w:kern w:val="2"/>
                <w:sz w:val="24"/>
                <w:szCs w:val="24"/>
              </w:rP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0495" w:rsidRPr="002E322E" w:rsidTr="005B26F7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5F6AEA" w:rsidRDefault="00320495" w:rsidP="003204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320495" w:rsidRPr="005F6AEA" w:rsidRDefault="00320495" w:rsidP="003204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320495" w:rsidRPr="005F6AEA" w:rsidRDefault="00320495" w:rsidP="003204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сфере закупок получателями средств местного бюджета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Default="00320495" w:rsidP="00320495">
            <w:r w:rsidRPr="00991523">
              <w:rPr>
                <w:kern w:val="2"/>
                <w:sz w:val="24"/>
                <w:szCs w:val="24"/>
              </w:rPr>
              <w:t>Администрация Денисовского сельского поселения (сектор экономики и финансов)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Default="00320495" w:rsidP="00320495">
            <w:r w:rsidRPr="00A5165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2B40B5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320495" w:rsidRPr="002E322E" w:rsidRDefault="002B40B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2B40B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5F6AEA" w:rsidRDefault="00320495" w:rsidP="00320495">
            <w:pPr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  <w:r>
              <w:rPr>
                <w:sz w:val="24"/>
                <w:szCs w:val="24"/>
              </w:rPr>
              <w:t xml:space="preserve"> </w:t>
            </w:r>
            <w:r w:rsidRPr="005F6AEA">
              <w:rPr>
                <w:sz w:val="24"/>
                <w:szCs w:val="24"/>
              </w:rPr>
              <w:t>совершенствование методологической базы по осуществлению внутреннего муниципального финансового контроля; обеспечение использования средств местного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  <w:p w:rsidR="00320495" w:rsidRPr="002E322E" w:rsidRDefault="00320495" w:rsidP="0032049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2E322E" w:rsidRDefault="00320495" w:rsidP="00320495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0B58" w:rsidRPr="002E322E" w:rsidTr="005B26F7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BC1BB5" w:rsidRDefault="005C0B58" w:rsidP="005C0B5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1B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320495" w:rsidP="005C0B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экономики и финансов)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65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2B40B5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5C0B58" w:rsidRPr="002E322E" w:rsidRDefault="002B40B5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5C0B58" w:rsidRPr="002E322E" w:rsidRDefault="002B40B5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BC1BB5" w:rsidRDefault="005C0B58" w:rsidP="005C0B58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1B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работы по внедрению программного обеспечения выполнены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DF605C" w:rsidP="005C0B58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BC1BB5">
              <w:rPr>
                <w:kern w:val="2"/>
                <w:sz w:val="24"/>
                <w:szCs w:val="24"/>
              </w:rPr>
              <w:t>работы по внедрению программного обеспечения выполнены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0B58" w:rsidRPr="002E322E" w:rsidTr="00D5278E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58" w:rsidRPr="002E322E" w:rsidRDefault="005C0B58" w:rsidP="005C0B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5C0B58">
            <w:pPr>
              <w:shd w:val="clear" w:color="auto" w:fill="FFFFFF"/>
              <w:ind w:right="-108"/>
              <w:rPr>
                <w:spacing w:val="-2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0B58" w:rsidRPr="002E322E" w:rsidTr="00331E06">
        <w:tc>
          <w:tcPr>
            <w:tcW w:w="154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sz w:val="24"/>
                <w:szCs w:val="24"/>
              </w:rPr>
              <w:t xml:space="preserve">Подпрограмма 3  </w:t>
            </w:r>
            <w:r w:rsidRPr="002E322E">
              <w:rPr>
                <w:kern w:val="2"/>
                <w:sz w:val="24"/>
                <w:szCs w:val="24"/>
              </w:rPr>
              <w:t>«</w:t>
            </w:r>
            <w:r w:rsidRPr="002E322E">
              <w:rPr>
                <w:bCs/>
                <w:kern w:val="2"/>
                <w:sz w:val="24"/>
                <w:szCs w:val="24"/>
              </w:rPr>
              <w:t>Управление муниципальным долгом Денисовского сельского поселения</w:t>
            </w:r>
            <w:r w:rsidRPr="002E322E">
              <w:rPr>
                <w:kern w:val="2"/>
                <w:sz w:val="24"/>
                <w:szCs w:val="24"/>
              </w:rPr>
              <w:t>»»</w:t>
            </w:r>
          </w:p>
        </w:tc>
        <w:tc>
          <w:tcPr>
            <w:tcW w:w="2549" w:type="dxa"/>
            <w:vAlign w:val="center"/>
          </w:tcPr>
          <w:p w:rsidR="005C0B58" w:rsidRPr="002E322E" w:rsidRDefault="005C0B58" w:rsidP="005C0B58">
            <w:pPr>
              <w:rPr>
                <w:sz w:val="24"/>
                <w:szCs w:val="24"/>
              </w:rPr>
            </w:pPr>
          </w:p>
        </w:tc>
      </w:tr>
      <w:tr w:rsidR="00320495" w:rsidRPr="002E322E" w:rsidTr="005B26F7">
        <w:trPr>
          <w:gridAfter w:val="1"/>
          <w:wAfter w:w="2549" w:type="dxa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kern w:val="2"/>
                <w:sz w:val="24"/>
                <w:szCs w:val="24"/>
              </w:rPr>
              <w:t>Обеспечение проведения еди</w:t>
            </w:r>
            <w:r w:rsidRPr="002E322E">
              <w:rPr>
                <w:kern w:val="2"/>
                <w:sz w:val="24"/>
                <w:szCs w:val="24"/>
              </w:rPr>
              <w:softHyphen/>
              <w:t>ной политики муниципальных заимствований Денисовского сельского поселения, управления муниципальным долгом в соответ</w:t>
            </w:r>
            <w:r w:rsidRPr="002E322E">
              <w:rPr>
                <w:kern w:val="2"/>
                <w:sz w:val="24"/>
                <w:szCs w:val="24"/>
              </w:rPr>
              <w:softHyphen/>
              <w:t xml:space="preserve">ствии с Бюджетным </w:t>
            </w:r>
            <w:hyperlink r:id="rId9" w:history="1">
              <w:r w:rsidRPr="002E322E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2E322E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Default="00320495" w:rsidP="00320495">
            <w:r w:rsidRPr="004B319D">
              <w:rPr>
                <w:kern w:val="2"/>
                <w:sz w:val="24"/>
                <w:szCs w:val="24"/>
              </w:rPr>
              <w:t>Администрация Денисовского сельского поселения (сектор экономики и финансов)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65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2B40B5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320495" w:rsidRPr="002E322E" w:rsidRDefault="002B40B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2B40B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сохранение объема муниципального долга Денисовского сельского поселения в пределах нормативов, установ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долговых обяза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тельств, муниципального долга Денисовского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0495" w:rsidRPr="002E322E" w:rsidTr="005B26F7">
        <w:tblPrEx>
          <w:tblLook w:val="0000" w:firstRow="0" w:lastRow="0" w:firstColumn="0" w:lastColumn="0" w:noHBand="0" w:noVBand="0"/>
        </w:tblPrEx>
        <w:trPr>
          <w:gridAfter w:val="1"/>
          <w:wAfter w:w="2549" w:type="dxa"/>
          <w:trHeight w:val="1860"/>
        </w:trPr>
        <w:tc>
          <w:tcPr>
            <w:tcW w:w="564" w:type="dxa"/>
            <w:gridSpan w:val="2"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bookmarkStart w:id="4" w:name="Par1596"/>
            <w:bookmarkEnd w:id="4"/>
            <w:r w:rsidRPr="002E322E">
              <w:rPr>
                <w:rFonts w:eastAsia="Calibr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267" w:type="dxa"/>
            <w:gridSpan w:val="3"/>
            <w:vAlign w:val="center"/>
          </w:tcPr>
          <w:p w:rsidR="00320495" w:rsidRPr="002E322E" w:rsidRDefault="00320495" w:rsidP="00320495">
            <w:pPr>
              <w:rPr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t>Планирование бюджетных ас</w:t>
            </w:r>
            <w:r w:rsidRPr="002E322E">
              <w:rPr>
                <w:kern w:val="2"/>
                <w:sz w:val="24"/>
                <w:szCs w:val="24"/>
              </w:rPr>
              <w:softHyphen/>
              <w:t>сигнований на обслуживание муниципального долга Денисовского сельского поселения</w:t>
            </w:r>
          </w:p>
        </w:tc>
        <w:tc>
          <w:tcPr>
            <w:tcW w:w="1400" w:type="dxa"/>
          </w:tcPr>
          <w:p w:rsidR="00320495" w:rsidRDefault="00320495" w:rsidP="00320495">
            <w:r w:rsidRPr="004B319D">
              <w:rPr>
                <w:kern w:val="2"/>
                <w:sz w:val="24"/>
                <w:szCs w:val="24"/>
              </w:rPr>
              <w:t>Администрация Денисовского сельского поселения (сектор экономики и финансов)</w:t>
            </w:r>
          </w:p>
        </w:tc>
        <w:tc>
          <w:tcPr>
            <w:tcW w:w="2560" w:type="dxa"/>
            <w:gridSpan w:val="3"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65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2B40B5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86" w:type="dxa"/>
            <w:gridSpan w:val="2"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320495" w:rsidRPr="002E322E" w:rsidRDefault="002B40B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80" w:type="dxa"/>
            <w:gridSpan w:val="2"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2B40B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1" w:type="dxa"/>
          </w:tcPr>
          <w:p w:rsidR="00320495" w:rsidRPr="002E322E" w:rsidRDefault="00320495" w:rsidP="0032049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расхо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дов на обслуживание муниципального долга Денисовского сельского поселения в пределах нормативов, установ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ленных Бюджетным кодексом Российской Федерации; </w:t>
            </w:r>
          </w:p>
          <w:p w:rsidR="00320495" w:rsidRPr="002E322E" w:rsidRDefault="00320495" w:rsidP="0032049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ченной задолженно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сти по расходам на обслужи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вание муниципального долга</w:t>
            </w:r>
          </w:p>
        </w:tc>
        <w:tc>
          <w:tcPr>
            <w:tcW w:w="2539" w:type="dxa"/>
            <w:gridSpan w:val="2"/>
          </w:tcPr>
          <w:p w:rsidR="00320495" w:rsidRPr="002E322E" w:rsidRDefault="00320495" w:rsidP="00320495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lastRenderedPageBreak/>
              <w:t>Без нарушения бюд</w:t>
            </w:r>
            <w:r w:rsidRPr="002E322E">
              <w:rPr>
                <w:kern w:val="2"/>
                <w:sz w:val="24"/>
                <w:szCs w:val="24"/>
              </w:rPr>
              <w:softHyphen/>
              <w:t>жетного законо</w:t>
            </w:r>
            <w:r w:rsidRPr="002E322E">
              <w:rPr>
                <w:kern w:val="2"/>
                <w:sz w:val="24"/>
                <w:szCs w:val="24"/>
              </w:rPr>
              <w:softHyphen/>
              <w:t>дательства,</w:t>
            </w:r>
          </w:p>
          <w:p w:rsidR="00320495" w:rsidRPr="002E322E" w:rsidRDefault="00320495" w:rsidP="00320495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t>исполнение обяза</w:t>
            </w:r>
            <w:r w:rsidRPr="002E322E">
              <w:rPr>
                <w:kern w:val="2"/>
                <w:sz w:val="24"/>
                <w:szCs w:val="24"/>
              </w:rPr>
              <w:softHyphen/>
              <w:t>тельств</w:t>
            </w:r>
          </w:p>
        </w:tc>
        <w:tc>
          <w:tcPr>
            <w:tcW w:w="1436" w:type="dxa"/>
            <w:gridSpan w:val="2"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0B58" w:rsidRPr="002E322E" w:rsidTr="00331E06">
        <w:tblPrEx>
          <w:tblLook w:val="0000" w:firstRow="0" w:lastRow="0" w:firstColumn="0" w:lastColumn="0" w:noHBand="0" w:noVBand="0"/>
        </w:tblPrEx>
        <w:trPr>
          <w:gridAfter w:val="1"/>
          <w:wAfter w:w="2549" w:type="dxa"/>
          <w:trHeight w:val="338"/>
        </w:trPr>
        <w:tc>
          <w:tcPr>
            <w:tcW w:w="15453" w:type="dxa"/>
            <w:gridSpan w:val="18"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Подпрограмма 4</w:t>
            </w:r>
            <w:r w:rsidRPr="002E322E">
              <w:rPr>
                <w:sz w:val="24"/>
                <w:szCs w:val="24"/>
              </w:rPr>
              <w:t xml:space="preserve"> «Поддержание устойчивого исполнения местных бюджетов»</w:t>
            </w:r>
          </w:p>
        </w:tc>
      </w:tr>
      <w:tr w:rsidR="005C0B58" w:rsidRPr="002E322E" w:rsidTr="005B26F7">
        <w:tblPrEx>
          <w:tblLook w:val="0000" w:firstRow="0" w:lastRow="0" w:firstColumn="0" w:lastColumn="0" w:noHBand="0" w:noVBand="0"/>
        </w:tblPrEx>
        <w:trPr>
          <w:gridAfter w:val="1"/>
          <w:wAfter w:w="2549" w:type="dxa"/>
          <w:trHeight w:val="788"/>
        </w:trPr>
        <w:tc>
          <w:tcPr>
            <w:tcW w:w="705" w:type="dxa"/>
            <w:gridSpan w:val="3"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1986" w:type="dxa"/>
            <w:vAlign w:val="center"/>
          </w:tcPr>
          <w:p w:rsidR="005C0B58" w:rsidRPr="002E322E" w:rsidRDefault="005C0B58" w:rsidP="005C0B58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Совершенствование выравнивания бюджетной обеспеченности Денисовского сельского поселения</w:t>
            </w:r>
          </w:p>
        </w:tc>
        <w:tc>
          <w:tcPr>
            <w:tcW w:w="1540" w:type="dxa"/>
            <w:gridSpan w:val="2"/>
          </w:tcPr>
          <w:p w:rsidR="005C0B58" w:rsidRPr="002E322E" w:rsidRDefault="00320495" w:rsidP="003204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экономики и финансов)</w:t>
            </w:r>
          </w:p>
        </w:tc>
        <w:tc>
          <w:tcPr>
            <w:tcW w:w="2560" w:type="dxa"/>
            <w:gridSpan w:val="3"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65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2B40B5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86" w:type="dxa"/>
            <w:gridSpan w:val="2"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5C0B58" w:rsidRPr="002E322E" w:rsidRDefault="002B40B5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80" w:type="dxa"/>
            <w:gridSpan w:val="2"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5C0B58" w:rsidRPr="002E322E" w:rsidRDefault="002B40B5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1" w:type="dxa"/>
          </w:tcPr>
          <w:p w:rsidR="005C0B58" w:rsidRPr="005F6AEA" w:rsidRDefault="005C0B58" w:rsidP="005C0B5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Pr="005F6AEA">
              <w:rPr>
                <w:kern w:val="2"/>
                <w:sz w:val="24"/>
                <w:szCs w:val="24"/>
              </w:rPr>
              <w:t xml:space="preserve">устойчивого исполнения местного бюджета в результате обеспечения минимально гарантированного </w:t>
            </w:r>
          </w:p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уровня бюджетной обеспеченности </w:t>
            </w:r>
            <w:r>
              <w:rPr>
                <w:kern w:val="2"/>
                <w:sz w:val="24"/>
                <w:szCs w:val="24"/>
              </w:rPr>
              <w:t>муниципальн</w:t>
            </w:r>
            <w:r w:rsidRPr="005F6AEA">
              <w:rPr>
                <w:kern w:val="2"/>
                <w:sz w:val="24"/>
                <w:szCs w:val="24"/>
              </w:rPr>
              <w:t>ых образований</w:t>
            </w:r>
          </w:p>
        </w:tc>
        <w:tc>
          <w:tcPr>
            <w:tcW w:w="2539" w:type="dxa"/>
            <w:gridSpan w:val="2"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bCs/>
                <w:kern w:val="2"/>
                <w:sz w:val="24"/>
                <w:szCs w:val="24"/>
              </w:rPr>
              <w:t>Поддержание устой</w:t>
            </w:r>
            <w:r>
              <w:rPr>
                <w:bCs/>
                <w:kern w:val="2"/>
                <w:sz w:val="24"/>
                <w:szCs w:val="24"/>
              </w:rPr>
              <w:t>чивого исполнения местного</w:t>
            </w:r>
            <w:r w:rsidRPr="002E322E">
              <w:rPr>
                <w:bCs/>
                <w:kern w:val="2"/>
                <w:sz w:val="24"/>
                <w:szCs w:val="24"/>
              </w:rPr>
              <w:t xml:space="preserve"> бюдже</w:t>
            </w:r>
            <w:r>
              <w:rPr>
                <w:bCs/>
                <w:kern w:val="2"/>
                <w:sz w:val="24"/>
                <w:szCs w:val="24"/>
              </w:rPr>
              <w:t>та</w:t>
            </w:r>
          </w:p>
        </w:tc>
        <w:tc>
          <w:tcPr>
            <w:tcW w:w="1436" w:type="dxa"/>
            <w:gridSpan w:val="2"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B657D" w:rsidRPr="002E322E" w:rsidRDefault="00540003" w:rsidP="00540003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6B657D" w:rsidRPr="002E322E">
          <w:pgSz w:w="16838" w:h="11905" w:orient="landscape"/>
          <w:pgMar w:top="426" w:right="820" w:bottom="568" w:left="993" w:header="720" w:footer="720" w:gutter="0"/>
          <w:pgNumType w:start="31"/>
          <w:cols w:space="720"/>
        </w:sectPr>
      </w:pPr>
      <w:r w:rsidRPr="002E322E">
        <w:rPr>
          <w:rFonts w:eastAsia="Calibri"/>
          <w:sz w:val="24"/>
          <w:szCs w:val="24"/>
          <w:lang w:eastAsia="en-US"/>
        </w:rPr>
        <w:t xml:space="preserve"> </w:t>
      </w:r>
    </w:p>
    <w:p w:rsidR="006B657D" w:rsidRPr="005B26F7" w:rsidRDefault="00540003" w:rsidP="006B657D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5B26F7">
        <w:rPr>
          <w:rFonts w:eastAsia="Calibri"/>
          <w:sz w:val="24"/>
          <w:szCs w:val="24"/>
          <w:lang w:eastAsia="en-US"/>
        </w:rPr>
        <w:lastRenderedPageBreak/>
        <w:t>Таблица 3</w:t>
      </w:r>
    </w:p>
    <w:p w:rsidR="006B657D" w:rsidRPr="005B26F7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5B26F7">
        <w:rPr>
          <w:rFonts w:eastAsia="Calibri"/>
          <w:sz w:val="24"/>
          <w:szCs w:val="24"/>
          <w:lang w:eastAsia="en-US"/>
        </w:rPr>
        <w:t xml:space="preserve">Сведения  </w:t>
      </w:r>
    </w:p>
    <w:p w:rsidR="006B657D" w:rsidRPr="005B26F7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5B26F7">
        <w:rPr>
          <w:rFonts w:eastAsia="Calibri"/>
          <w:sz w:val="24"/>
          <w:szCs w:val="24"/>
          <w:lang w:eastAsia="en-US"/>
        </w:rPr>
        <w:t xml:space="preserve">об использовании </w:t>
      </w:r>
      <w:r w:rsidR="005B26F7" w:rsidRPr="005B26F7">
        <w:rPr>
          <w:rFonts w:eastAsia="Calibri"/>
          <w:sz w:val="24"/>
          <w:szCs w:val="24"/>
          <w:lang w:eastAsia="en-US"/>
        </w:rPr>
        <w:t>бюджетных ассигнований</w:t>
      </w:r>
      <w:r w:rsidRPr="005B26F7">
        <w:rPr>
          <w:rFonts w:eastAsia="Calibri"/>
          <w:sz w:val="24"/>
          <w:szCs w:val="24"/>
          <w:lang w:eastAsia="en-US"/>
        </w:rPr>
        <w:t xml:space="preserve"> и внебюджетных </w:t>
      </w:r>
      <w:r w:rsidR="005B26F7" w:rsidRPr="005B26F7">
        <w:rPr>
          <w:rFonts w:eastAsia="Calibri"/>
          <w:sz w:val="24"/>
          <w:szCs w:val="24"/>
          <w:lang w:eastAsia="en-US"/>
        </w:rPr>
        <w:t>средств</w:t>
      </w:r>
      <w:r w:rsidRPr="005B26F7">
        <w:rPr>
          <w:rFonts w:eastAsia="Calibri"/>
          <w:sz w:val="24"/>
          <w:szCs w:val="24"/>
          <w:lang w:eastAsia="en-US"/>
        </w:rPr>
        <w:t xml:space="preserve"> на реализацию 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5B26F7">
        <w:rPr>
          <w:rFonts w:eastAsia="Calibri"/>
          <w:sz w:val="24"/>
          <w:szCs w:val="24"/>
          <w:lang w:eastAsia="en-US"/>
        </w:rPr>
        <w:t xml:space="preserve">муниципальной программы </w:t>
      </w:r>
      <w:r w:rsidR="003316FC" w:rsidRPr="005B26F7">
        <w:rPr>
          <w:rFonts w:eastAsia="Calibri"/>
          <w:sz w:val="24"/>
          <w:szCs w:val="24"/>
          <w:lang w:eastAsia="en-US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2519F1" w:rsidRPr="005B26F7">
        <w:rPr>
          <w:rFonts w:eastAsia="Calibri"/>
          <w:sz w:val="24"/>
          <w:szCs w:val="24"/>
          <w:lang w:eastAsia="en-US"/>
        </w:rPr>
        <w:t xml:space="preserve"> за </w:t>
      </w:r>
      <w:r w:rsidR="002B40B5">
        <w:rPr>
          <w:rFonts w:eastAsia="Calibri"/>
          <w:sz w:val="24"/>
          <w:szCs w:val="24"/>
          <w:lang w:eastAsia="en-US"/>
        </w:rPr>
        <w:t>2024</w:t>
      </w:r>
      <w:r w:rsidRPr="005B26F7">
        <w:rPr>
          <w:rFonts w:eastAsia="Calibri"/>
          <w:sz w:val="24"/>
          <w:szCs w:val="24"/>
          <w:lang w:eastAsia="en-US"/>
        </w:rPr>
        <w:t xml:space="preserve"> г.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764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0"/>
        <w:gridCol w:w="2976"/>
        <w:gridCol w:w="1562"/>
        <w:gridCol w:w="1838"/>
        <w:gridCol w:w="1838"/>
      </w:tblGrid>
      <w:tr w:rsidR="005B26F7" w:rsidRPr="002E322E" w:rsidTr="005B26F7">
        <w:trPr>
          <w:trHeight w:val="1039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Наименование       </w:t>
            </w:r>
            <w:r w:rsidRPr="002E322E">
              <w:rPr>
                <w:sz w:val="24"/>
                <w:szCs w:val="24"/>
              </w:rPr>
              <w:br/>
              <w:t xml:space="preserve">муниципальной   </w:t>
            </w:r>
            <w:r w:rsidRPr="002E322E">
              <w:rPr>
                <w:sz w:val="24"/>
                <w:szCs w:val="24"/>
              </w:rPr>
              <w:br/>
              <w:t xml:space="preserve"> программы, подпро</w:t>
            </w:r>
            <w:r>
              <w:rPr>
                <w:sz w:val="24"/>
                <w:szCs w:val="24"/>
              </w:rPr>
              <w:t>граммы,</w:t>
            </w:r>
          </w:p>
          <w:p w:rsidR="005B26F7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E322E">
              <w:rPr>
                <w:sz w:val="24"/>
                <w:szCs w:val="24"/>
              </w:rPr>
              <w:t>сновного</w:t>
            </w:r>
          </w:p>
          <w:p w:rsidR="005B26F7" w:rsidRPr="002E322E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6F7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Источники </w:t>
            </w:r>
          </w:p>
          <w:p w:rsidR="005B26F7" w:rsidRPr="002E322E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Объем   </w:t>
            </w:r>
            <w:r w:rsidRPr="002E322E">
              <w:rPr>
                <w:sz w:val="24"/>
                <w:szCs w:val="24"/>
              </w:rPr>
              <w:br/>
              <w:t>расходов</w:t>
            </w:r>
            <w:r>
              <w:rPr>
                <w:sz w:val="24"/>
                <w:szCs w:val="24"/>
              </w:rPr>
              <w:t xml:space="preserve"> </w:t>
            </w:r>
            <w:r w:rsidRPr="002E322E">
              <w:rPr>
                <w:sz w:val="24"/>
                <w:szCs w:val="24"/>
              </w:rPr>
              <w:t xml:space="preserve">(тыс. руб.), предусмотренных 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Фактические </w:t>
            </w:r>
            <w:r w:rsidRPr="002E322E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5B26F7" w:rsidRPr="002E322E" w:rsidTr="005B26F7"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муниципальной программой </w:t>
            </w:r>
            <w:r w:rsidRPr="002E322E">
              <w:rPr>
                <w:sz w:val="24"/>
                <w:szCs w:val="24"/>
              </w:rPr>
              <w:br/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26F7" w:rsidRPr="002E322E" w:rsidTr="005B26F7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26F7" w:rsidRPr="002E322E" w:rsidTr="005B26F7">
        <w:trPr>
          <w:trHeight w:val="218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2E322E">
              <w:rPr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183F2C" w:rsidRDefault="00B12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6437,7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Default="00B129D1" w:rsidP="007673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6437,7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183F2C" w:rsidRDefault="00B129D1" w:rsidP="00BC6F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5732,3</w:t>
            </w:r>
          </w:p>
        </w:tc>
      </w:tr>
      <w:tr w:rsidR="005B26F7" w:rsidRPr="002E322E" w:rsidTr="005B26F7">
        <w:trPr>
          <w:trHeight w:val="179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309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246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B129D1" w:rsidRPr="002E322E" w:rsidTr="005B26F7">
        <w:trPr>
          <w:trHeight w:val="25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D1" w:rsidRPr="002E322E" w:rsidRDefault="00B129D1" w:rsidP="00B129D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1" w:rsidRPr="00183F2C" w:rsidRDefault="00B129D1" w:rsidP="00B12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1" w:rsidRPr="00183F2C" w:rsidRDefault="00B129D1" w:rsidP="00B12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6437,7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D1" w:rsidRDefault="00B129D1" w:rsidP="00B12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6437,7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1" w:rsidRPr="00183F2C" w:rsidRDefault="00B129D1" w:rsidP="00B12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5732,3</w:t>
            </w:r>
          </w:p>
        </w:tc>
      </w:tr>
      <w:tr w:rsidR="005B26F7" w:rsidRPr="002E322E" w:rsidTr="005B26F7">
        <w:trPr>
          <w:trHeight w:val="181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89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  <w:r w:rsidRPr="002E322E">
              <w:rPr>
                <w:sz w:val="24"/>
                <w:szCs w:val="24"/>
              </w:rPr>
              <w:t>«</w:t>
            </w:r>
            <w:r w:rsidRPr="002E322E">
              <w:rPr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  <w:r w:rsidRPr="002E322E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28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69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74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30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320495" w:rsidRPr="002E322E" w:rsidTr="00320495">
        <w:trPr>
          <w:trHeight w:val="432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95" w:rsidRPr="002E322E" w:rsidRDefault="00320495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495" w:rsidRPr="002E322E" w:rsidRDefault="00320495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B129D1" w:rsidRPr="002E322E" w:rsidTr="005B26F7">
        <w:trPr>
          <w:trHeight w:val="235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1" w:rsidRDefault="00B129D1" w:rsidP="00B12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  <w:r w:rsidRPr="002E322E">
              <w:rPr>
                <w:sz w:val="24"/>
                <w:szCs w:val="24"/>
              </w:rPr>
              <w:t>«</w:t>
            </w:r>
            <w:r w:rsidRPr="002E322E">
              <w:rPr>
                <w:bCs/>
                <w:kern w:val="2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Pr="002E322E">
              <w:rPr>
                <w:sz w:val="24"/>
                <w:szCs w:val="24"/>
              </w:rPr>
              <w:t>»</w:t>
            </w:r>
          </w:p>
          <w:p w:rsidR="00B129D1" w:rsidRPr="005B26F7" w:rsidRDefault="00B129D1" w:rsidP="00B12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2.2»Обеспечение деятельности Администрации Денисовского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1" w:rsidRPr="00183F2C" w:rsidRDefault="00B129D1" w:rsidP="00B12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6437,7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1" w:rsidRDefault="00B129D1" w:rsidP="00B12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6437,7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D1" w:rsidRPr="00183F2C" w:rsidRDefault="00B129D1" w:rsidP="00B12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5732,3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1" w:rsidRPr="00183F2C" w:rsidRDefault="00B129D1" w:rsidP="00B12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6437,7</w:t>
            </w:r>
          </w:p>
        </w:tc>
      </w:tr>
      <w:tr w:rsidR="005B26F7" w:rsidRPr="002E322E" w:rsidTr="005B26F7">
        <w:trPr>
          <w:trHeight w:val="22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87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76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B129D1" w:rsidRPr="002E322E" w:rsidTr="005B26F7">
        <w:trPr>
          <w:trHeight w:val="222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D1" w:rsidRPr="002E322E" w:rsidRDefault="00B129D1" w:rsidP="00B129D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1" w:rsidRPr="002E322E" w:rsidRDefault="00B129D1" w:rsidP="00B12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1" w:rsidRPr="00183F2C" w:rsidRDefault="00B129D1" w:rsidP="00B12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6437,7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D1" w:rsidRDefault="00B129D1" w:rsidP="00B12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6437,7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1" w:rsidRPr="00183F2C" w:rsidRDefault="00B129D1" w:rsidP="00B129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5732,3</w:t>
            </w:r>
          </w:p>
        </w:tc>
      </w:tr>
      <w:tr w:rsidR="00320495" w:rsidRPr="002E322E" w:rsidTr="00320495">
        <w:trPr>
          <w:trHeight w:val="139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95" w:rsidRPr="002E322E" w:rsidRDefault="00320495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495" w:rsidRPr="002E322E" w:rsidRDefault="00320495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94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3</w:t>
            </w:r>
            <w:r w:rsidRPr="002E322E">
              <w:rPr>
                <w:kern w:val="2"/>
                <w:sz w:val="24"/>
                <w:szCs w:val="24"/>
              </w:rPr>
              <w:t>«</w:t>
            </w:r>
            <w:r w:rsidRPr="002E322E">
              <w:rPr>
                <w:bCs/>
                <w:kern w:val="2"/>
                <w:sz w:val="24"/>
                <w:szCs w:val="24"/>
              </w:rPr>
              <w:t>Управление муниципальным долгом Денисовского сельского поселения</w:t>
            </w:r>
            <w:r w:rsidRPr="002E322E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94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6F7" w:rsidRPr="002E322E" w:rsidRDefault="005B26F7" w:rsidP="005B26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94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94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94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320495" w:rsidRPr="002E322E" w:rsidTr="00320495">
        <w:trPr>
          <w:trHeight w:val="376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95" w:rsidRPr="002E322E" w:rsidRDefault="00320495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495" w:rsidRPr="002E322E" w:rsidRDefault="00320495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495" w:rsidRPr="002E322E" w:rsidRDefault="00320495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495" w:rsidRPr="002E322E" w:rsidRDefault="00320495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495" w:rsidRPr="002E322E" w:rsidRDefault="00320495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94"/>
        </w:trPr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</w:t>
            </w:r>
            <w:r w:rsidRPr="002E322E">
              <w:rPr>
                <w:sz w:val="24"/>
                <w:szCs w:val="24"/>
              </w:rPr>
              <w:t>«Поддержание устойчивого исполнения местных бюджетов»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94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94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94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94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94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</w:tbl>
    <w:p w:rsidR="003A5A91" w:rsidRPr="002E322E" w:rsidRDefault="003A5A91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4C3CAF" w:rsidRPr="002E322E" w:rsidRDefault="004C3CAF" w:rsidP="004E41AF">
      <w:pPr>
        <w:jc w:val="both"/>
        <w:rPr>
          <w:sz w:val="24"/>
          <w:szCs w:val="24"/>
        </w:rPr>
      </w:pPr>
    </w:p>
    <w:sectPr w:rsidR="004C3CAF" w:rsidRPr="002E322E" w:rsidSect="003553A0">
      <w:pgSz w:w="11906" w:h="16838"/>
      <w:pgMar w:top="540" w:right="851" w:bottom="36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330F0"/>
    <w:multiLevelType w:val="hybridMultilevel"/>
    <w:tmpl w:val="3716B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91"/>
    <w:rsid w:val="00004495"/>
    <w:rsid w:val="00020E22"/>
    <w:rsid w:val="00023DB8"/>
    <w:rsid w:val="00034D6E"/>
    <w:rsid w:val="0003572E"/>
    <w:rsid w:val="000418E3"/>
    <w:rsid w:val="0004490B"/>
    <w:rsid w:val="00056818"/>
    <w:rsid w:val="00061571"/>
    <w:rsid w:val="000650AC"/>
    <w:rsid w:val="00067A7E"/>
    <w:rsid w:val="00080631"/>
    <w:rsid w:val="00083C0E"/>
    <w:rsid w:val="000976FC"/>
    <w:rsid w:val="000A11D9"/>
    <w:rsid w:val="000A5044"/>
    <w:rsid w:val="000C227B"/>
    <w:rsid w:val="000C7E22"/>
    <w:rsid w:val="000D3DA9"/>
    <w:rsid w:val="000E06A9"/>
    <w:rsid w:val="000F63A8"/>
    <w:rsid w:val="000F7AFD"/>
    <w:rsid w:val="001139D9"/>
    <w:rsid w:val="001222C5"/>
    <w:rsid w:val="00122555"/>
    <w:rsid w:val="00137E21"/>
    <w:rsid w:val="00145143"/>
    <w:rsid w:val="0016150A"/>
    <w:rsid w:val="00163693"/>
    <w:rsid w:val="00163EE0"/>
    <w:rsid w:val="00164476"/>
    <w:rsid w:val="00183F2C"/>
    <w:rsid w:val="00191A41"/>
    <w:rsid w:val="001A0D42"/>
    <w:rsid w:val="001A1522"/>
    <w:rsid w:val="001A48C4"/>
    <w:rsid w:val="001A4CC1"/>
    <w:rsid w:val="001B2638"/>
    <w:rsid w:val="001B3819"/>
    <w:rsid w:val="001D5CED"/>
    <w:rsid w:val="001E27DD"/>
    <w:rsid w:val="00203D09"/>
    <w:rsid w:val="00204EB6"/>
    <w:rsid w:val="0020594B"/>
    <w:rsid w:val="002262CD"/>
    <w:rsid w:val="0024249F"/>
    <w:rsid w:val="00246D3E"/>
    <w:rsid w:val="00250734"/>
    <w:rsid w:val="002519F1"/>
    <w:rsid w:val="00254D94"/>
    <w:rsid w:val="00257ABD"/>
    <w:rsid w:val="0026457B"/>
    <w:rsid w:val="002932D8"/>
    <w:rsid w:val="00294574"/>
    <w:rsid w:val="002962C4"/>
    <w:rsid w:val="002B111D"/>
    <w:rsid w:val="002B40B5"/>
    <w:rsid w:val="002C6491"/>
    <w:rsid w:val="002D2B42"/>
    <w:rsid w:val="002E322E"/>
    <w:rsid w:val="003050D1"/>
    <w:rsid w:val="00320495"/>
    <w:rsid w:val="0032057C"/>
    <w:rsid w:val="003316FC"/>
    <w:rsid w:val="00331E06"/>
    <w:rsid w:val="003416A4"/>
    <w:rsid w:val="003553A0"/>
    <w:rsid w:val="00360CAD"/>
    <w:rsid w:val="00360D33"/>
    <w:rsid w:val="003651B3"/>
    <w:rsid w:val="003677AE"/>
    <w:rsid w:val="00380290"/>
    <w:rsid w:val="00387850"/>
    <w:rsid w:val="003902F9"/>
    <w:rsid w:val="0039159F"/>
    <w:rsid w:val="003A4ED7"/>
    <w:rsid w:val="003A5A91"/>
    <w:rsid w:val="003B5028"/>
    <w:rsid w:val="003C45E4"/>
    <w:rsid w:val="003D08C5"/>
    <w:rsid w:val="003D226D"/>
    <w:rsid w:val="003D72FC"/>
    <w:rsid w:val="003E595E"/>
    <w:rsid w:val="003F2757"/>
    <w:rsid w:val="003F465E"/>
    <w:rsid w:val="00400C69"/>
    <w:rsid w:val="00410C1E"/>
    <w:rsid w:val="004305F4"/>
    <w:rsid w:val="00441494"/>
    <w:rsid w:val="0044407D"/>
    <w:rsid w:val="00454209"/>
    <w:rsid w:val="00464633"/>
    <w:rsid w:val="0047569E"/>
    <w:rsid w:val="00475996"/>
    <w:rsid w:val="0048412E"/>
    <w:rsid w:val="0049020D"/>
    <w:rsid w:val="0049558F"/>
    <w:rsid w:val="004A1424"/>
    <w:rsid w:val="004B17EC"/>
    <w:rsid w:val="004C2C51"/>
    <w:rsid w:val="004C3CAF"/>
    <w:rsid w:val="004C7C89"/>
    <w:rsid w:val="004D5738"/>
    <w:rsid w:val="004E41AF"/>
    <w:rsid w:val="004E7802"/>
    <w:rsid w:val="004F026A"/>
    <w:rsid w:val="00522A47"/>
    <w:rsid w:val="005242D8"/>
    <w:rsid w:val="005260F3"/>
    <w:rsid w:val="00526D60"/>
    <w:rsid w:val="00534784"/>
    <w:rsid w:val="00540003"/>
    <w:rsid w:val="0054384C"/>
    <w:rsid w:val="005551FD"/>
    <w:rsid w:val="00560AAE"/>
    <w:rsid w:val="005678DC"/>
    <w:rsid w:val="00571447"/>
    <w:rsid w:val="00571EC5"/>
    <w:rsid w:val="0057380B"/>
    <w:rsid w:val="005766FA"/>
    <w:rsid w:val="00577751"/>
    <w:rsid w:val="0058426F"/>
    <w:rsid w:val="005922CC"/>
    <w:rsid w:val="005A3D63"/>
    <w:rsid w:val="005B1D1A"/>
    <w:rsid w:val="005B26F7"/>
    <w:rsid w:val="005B3A1B"/>
    <w:rsid w:val="005C0B58"/>
    <w:rsid w:val="005C56FA"/>
    <w:rsid w:val="005C74C7"/>
    <w:rsid w:val="005D46A0"/>
    <w:rsid w:val="005D552D"/>
    <w:rsid w:val="005D7337"/>
    <w:rsid w:val="005F0C1E"/>
    <w:rsid w:val="005F3CC3"/>
    <w:rsid w:val="006038D8"/>
    <w:rsid w:val="00616C1C"/>
    <w:rsid w:val="00630F4E"/>
    <w:rsid w:val="00630FC4"/>
    <w:rsid w:val="0063375D"/>
    <w:rsid w:val="006346A1"/>
    <w:rsid w:val="006407AC"/>
    <w:rsid w:val="00645D36"/>
    <w:rsid w:val="00646B85"/>
    <w:rsid w:val="006676F3"/>
    <w:rsid w:val="0068769A"/>
    <w:rsid w:val="006B3E3C"/>
    <w:rsid w:val="006B657D"/>
    <w:rsid w:val="006C0F66"/>
    <w:rsid w:val="006D3383"/>
    <w:rsid w:val="006E3E89"/>
    <w:rsid w:val="0070186F"/>
    <w:rsid w:val="0070472A"/>
    <w:rsid w:val="00713595"/>
    <w:rsid w:val="00717B21"/>
    <w:rsid w:val="007249AB"/>
    <w:rsid w:val="00734C55"/>
    <w:rsid w:val="007422D5"/>
    <w:rsid w:val="0074624F"/>
    <w:rsid w:val="00751A81"/>
    <w:rsid w:val="0076735E"/>
    <w:rsid w:val="00780059"/>
    <w:rsid w:val="00781681"/>
    <w:rsid w:val="007841F5"/>
    <w:rsid w:val="007A4CCE"/>
    <w:rsid w:val="007B49B6"/>
    <w:rsid w:val="007C3EBD"/>
    <w:rsid w:val="007D05BD"/>
    <w:rsid w:val="007E1405"/>
    <w:rsid w:val="007E3016"/>
    <w:rsid w:val="007E7FE9"/>
    <w:rsid w:val="007F1DFB"/>
    <w:rsid w:val="007F6B93"/>
    <w:rsid w:val="00802CD1"/>
    <w:rsid w:val="00803047"/>
    <w:rsid w:val="008244C8"/>
    <w:rsid w:val="00827D7A"/>
    <w:rsid w:val="00845C5E"/>
    <w:rsid w:val="00854929"/>
    <w:rsid w:val="0085547A"/>
    <w:rsid w:val="00864DB3"/>
    <w:rsid w:val="00866974"/>
    <w:rsid w:val="0087546A"/>
    <w:rsid w:val="008819E5"/>
    <w:rsid w:val="00886CF9"/>
    <w:rsid w:val="00890719"/>
    <w:rsid w:val="008A3CCE"/>
    <w:rsid w:val="008C0012"/>
    <w:rsid w:val="008E2846"/>
    <w:rsid w:val="008E3A90"/>
    <w:rsid w:val="0090421C"/>
    <w:rsid w:val="00925C51"/>
    <w:rsid w:val="0093418B"/>
    <w:rsid w:val="00942F4C"/>
    <w:rsid w:val="00951E6A"/>
    <w:rsid w:val="00955CB9"/>
    <w:rsid w:val="009B153F"/>
    <w:rsid w:val="009B184F"/>
    <w:rsid w:val="009B22AA"/>
    <w:rsid w:val="009B2778"/>
    <w:rsid w:val="009B45F4"/>
    <w:rsid w:val="009C1C2D"/>
    <w:rsid w:val="009C36B2"/>
    <w:rsid w:val="009C4D5F"/>
    <w:rsid w:val="009D41E0"/>
    <w:rsid w:val="009D6463"/>
    <w:rsid w:val="009F7C32"/>
    <w:rsid w:val="00A03D83"/>
    <w:rsid w:val="00A16A1F"/>
    <w:rsid w:val="00A1731D"/>
    <w:rsid w:val="00A270C5"/>
    <w:rsid w:val="00A37F6E"/>
    <w:rsid w:val="00A51D84"/>
    <w:rsid w:val="00A77131"/>
    <w:rsid w:val="00A8666F"/>
    <w:rsid w:val="00A933D2"/>
    <w:rsid w:val="00AD4893"/>
    <w:rsid w:val="00AE4EC9"/>
    <w:rsid w:val="00AF6E14"/>
    <w:rsid w:val="00AF79C3"/>
    <w:rsid w:val="00B04AB9"/>
    <w:rsid w:val="00B05B16"/>
    <w:rsid w:val="00B064D1"/>
    <w:rsid w:val="00B114C0"/>
    <w:rsid w:val="00B129D1"/>
    <w:rsid w:val="00B157BA"/>
    <w:rsid w:val="00B20676"/>
    <w:rsid w:val="00B27926"/>
    <w:rsid w:val="00B315FE"/>
    <w:rsid w:val="00B35528"/>
    <w:rsid w:val="00B620BF"/>
    <w:rsid w:val="00B709E9"/>
    <w:rsid w:val="00B76EEE"/>
    <w:rsid w:val="00B8257B"/>
    <w:rsid w:val="00B86566"/>
    <w:rsid w:val="00B86CB3"/>
    <w:rsid w:val="00B941EB"/>
    <w:rsid w:val="00B965C9"/>
    <w:rsid w:val="00BA6313"/>
    <w:rsid w:val="00BB2AD9"/>
    <w:rsid w:val="00BC1BB5"/>
    <w:rsid w:val="00BC6ED2"/>
    <w:rsid w:val="00BC6F6C"/>
    <w:rsid w:val="00C01065"/>
    <w:rsid w:val="00C106F3"/>
    <w:rsid w:val="00C304CA"/>
    <w:rsid w:val="00C332AE"/>
    <w:rsid w:val="00C35C5B"/>
    <w:rsid w:val="00C7040A"/>
    <w:rsid w:val="00C94460"/>
    <w:rsid w:val="00C97286"/>
    <w:rsid w:val="00CA7D15"/>
    <w:rsid w:val="00CB00F6"/>
    <w:rsid w:val="00CB60C7"/>
    <w:rsid w:val="00CB7077"/>
    <w:rsid w:val="00CB762D"/>
    <w:rsid w:val="00CD3E9C"/>
    <w:rsid w:val="00CD5997"/>
    <w:rsid w:val="00CD7656"/>
    <w:rsid w:val="00CD7F5E"/>
    <w:rsid w:val="00CE4844"/>
    <w:rsid w:val="00CE639A"/>
    <w:rsid w:val="00D010DE"/>
    <w:rsid w:val="00D0337E"/>
    <w:rsid w:val="00D15EAE"/>
    <w:rsid w:val="00D268D6"/>
    <w:rsid w:val="00D5278E"/>
    <w:rsid w:val="00D8580E"/>
    <w:rsid w:val="00D874FF"/>
    <w:rsid w:val="00D92360"/>
    <w:rsid w:val="00DC2CE8"/>
    <w:rsid w:val="00DE4ABC"/>
    <w:rsid w:val="00DF605C"/>
    <w:rsid w:val="00E01F0B"/>
    <w:rsid w:val="00E1168D"/>
    <w:rsid w:val="00E14538"/>
    <w:rsid w:val="00E2638B"/>
    <w:rsid w:val="00E31574"/>
    <w:rsid w:val="00E426D0"/>
    <w:rsid w:val="00E711E4"/>
    <w:rsid w:val="00E71F10"/>
    <w:rsid w:val="00E73DBF"/>
    <w:rsid w:val="00E80693"/>
    <w:rsid w:val="00E85D8E"/>
    <w:rsid w:val="00EA08DA"/>
    <w:rsid w:val="00EA6B88"/>
    <w:rsid w:val="00EB1EC2"/>
    <w:rsid w:val="00EF6966"/>
    <w:rsid w:val="00F15270"/>
    <w:rsid w:val="00F17D8D"/>
    <w:rsid w:val="00F25725"/>
    <w:rsid w:val="00F306ED"/>
    <w:rsid w:val="00F61C7A"/>
    <w:rsid w:val="00F65EE3"/>
    <w:rsid w:val="00F8032E"/>
    <w:rsid w:val="00F8061E"/>
    <w:rsid w:val="00F82E19"/>
    <w:rsid w:val="00F975C2"/>
    <w:rsid w:val="00FB1644"/>
    <w:rsid w:val="00FB19AB"/>
    <w:rsid w:val="00FB1A68"/>
    <w:rsid w:val="00FB618C"/>
    <w:rsid w:val="00FD4A19"/>
    <w:rsid w:val="00FE7817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DFF40"/>
  <w15:chartTrackingRefBased/>
  <w15:docId w15:val="{4B7BE8DE-508E-46D5-9832-4E0833B2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294574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6B657D"/>
    <w:rPr>
      <w:rFonts w:ascii="Arial" w:hAnsi="Arial" w:cs="Arial"/>
      <w:lang w:val="ru-RU" w:eastAsia="ru-RU" w:bidi="ar-SA"/>
    </w:rPr>
  </w:style>
  <w:style w:type="character" w:styleId="a5">
    <w:name w:val="Hyperlink"/>
    <w:uiPriority w:val="99"/>
    <w:unhideWhenUsed/>
    <w:rsid w:val="006B657D"/>
    <w:rPr>
      <w:color w:val="0000FF"/>
      <w:u w:val="single"/>
    </w:rPr>
  </w:style>
  <w:style w:type="paragraph" w:customStyle="1" w:styleId="11">
    <w:name w:val="Обычный1"/>
    <w:rsid w:val="003316FC"/>
    <w:rPr>
      <w:rFonts w:ascii="Arial" w:hAnsi="Arial"/>
      <w:sz w:val="24"/>
    </w:rPr>
  </w:style>
  <w:style w:type="paragraph" w:customStyle="1" w:styleId="12">
    <w:name w:val="Без интервала1"/>
    <w:rsid w:val="00034D6E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294574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caption"/>
    <w:basedOn w:val="a"/>
    <w:next w:val="a"/>
    <w:semiHidden/>
    <w:unhideWhenUsed/>
    <w:qFormat/>
    <w:rsid w:val="00294574"/>
    <w:rPr>
      <w:b/>
      <w:bCs/>
      <w:sz w:val="34"/>
      <w:szCs w:val="34"/>
    </w:rPr>
  </w:style>
  <w:style w:type="paragraph" w:customStyle="1" w:styleId="Default">
    <w:name w:val="Default"/>
    <w:uiPriority w:val="99"/>
    <w:rsid w:val="002945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29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page number"/>
    <w:rsid w:val="00D5278E"/>
  </w:style>
  <w:style w:type="paragraph" w:styleId="a8">
    <w:name w:val="Balloon Text"/>
    <w:basedOn w:val="a"/>
    <w:link w:val="a9"/>
    <w:rsid w:val="003878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387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01" TargetMode="External"/><Relationship Id="rId3" Type="http://schemas.openxmlformats.org/officeDocument/2006/relationships/styles" Target="styles.xml"/><Relationship Id="rId7" Type="http://schemas.openxmlformats.org/officeDocument/2006/relationships/hyperlink" Target="../../../../../Documents%20and%20Settings/User/&#1052;&#1086;&#1080;%20&#1076;&#1086;&#1082;&#1091;&#1084;&#1077;&#1085;&#1090;&#1099;/&#1052;&#1091;&#1085;&#1080;&#1094;&#1080;&#1087;&#1072;&#1083;%20&#1087;&#1088;&#1086;&#1075;&#1088;&#1072;&#1084;&#1084;&#1099;2014-2020/&#1054;&#1090;&#1095;&#1077;&#1090;%20&#1084;&#1091;&#1085;%20&#1087;&#1088;&#1086;&#1075;&#1088;%20&#1079;&#1072;%202014%20&#1055;&#1086;&#1089;&#1090;&#1072;&#1085;&#1086;&#1074;&#1083;&#1077;&#1085;&#1080;&#1103;/&#1055;&#1086;&#1089;&#1090;%2032%20&#1086;&#1090;%2015.04.15%20_%20&#1054;&#1090;&#1095;&#1077;&#1090;%20&#1082;&#1091;&#1083;&#1100;&#1090;&#1091;&#1088;&#1072;%202014%2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13E8D-681C-40CB-B394-5F2598FC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3095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20699</CharactersWithSpaces>
  <SharedDoc>false</SharedDoc>
  <HLinks>
    <vt:vector size="18" baseType="variant">
      <vt:variant>
        <vt:i4>720907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8193112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Settings\User\Мои документы\Муниципал программы2014-2020\Отчет мун прогр за 2014 Постановления\Пост 32 от 15.04.15 _ Отчет культура 2014 .doc</vt:lpwstr>
      </vt:variant>
      <vt:variant>
        <vt:lpwstr>Par1520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юрист</dc:creator>
  <cp:keywords/>
  <dc:description/>
  <cp:lastModifiedBy>User</cp:lastModifiedBy>
  <cp:revision>7</cp:revision>
  <cp:lastPrinted>2021-03-10T10:33:00Z</cp:lastPrinted>
  <dcterms:created xsi:type="dcterms:W3CDTF">2024-02-09T11:10:00Z</dcterms:created>
  <dcterms:modified xsi:type="dcterms:W3CDTF">2025-02-12T06:26:00Z</dcterms:modified>
</cp:coreProperties>
</file>