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82F" w:rsidRDefault="0016733B" w:rsidP="0016733B">
      <w:pPr>
        <w:pStyle w:val="Postan"/>
        <w:jc w:val="both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                                                                                     </w:t>
      </w:r>
    </w:p>
    <w:p w:rsidR="008A282F" w:rsidRDefault="008A282F" w:rsidP="0016733B">
      <w:pPr>
        <w:pStyle w:val="Postan"/>
        <w:jc w:val="both"/>
        <w:rPr>
          <w:sz w:val="24"/>
          <w:szCs w:val="24"/>
        </w:rPr>
      </w:pPr>
    </w:p>
    <w:p w:rsidR="008A282F" w:rsidRDefault="008A282F" w:rsidP="0016733B">
      <w:pPr>
        <w:pStyle w:val="Postan"/>
        <w:jc w:val="both"/>
        <w:rPr>
          <w:sz w:val="24"/>
          <w:szCs w:val="24"/>
        </w:rPr>
      </w:pPr>
    </w:p>
    <w:p w:rsidR="0016733B" w:rsidRDefault="00EE31AB" w:rsidP="008A282F">
      <w:pPr>
        <w:pStyle w:val="Postan"/>
        <w:rPr>
          <w:noProof/>
          <w:color w:val="0000FF"/>
          <w:spacing w:val="40"/>
          <w:sz w:val="24"/>
          <w:szCs w:val="24"/>
        </w:rPr>
      </w:pPr>
      <w:r w:rsidRPr="00A12A0F">
        <w:rPr>
          <w:noProof/>
          <w:sz w:val="24"/>
          <w:szCs w:val="24"/>
          <w:lang w:eastAsia="ru-RU"/>
        </w:rPr>
        <w:drawing>
          <wp:inline distT="0" distB="0" distL="0" distR="0">
            <wp:extent cx="904875" cy="1019175"/>
            <wp:effectExtent l="0" t="0" r="0" b="0"/>
            <wp:docPr id="1" name="Рисунок 1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733B" w:rsidRPr="008C17CF" w:rsidRDefault="0016733B" w:rsidP="0016733B">
      <w:pPr>
        <w:pStyle w:val="a7"/>
        <w:jc w:val="center"/>
        <w:rPr>
          <w:rFonts w:ascii="Times New Roman" w:hAnsi="Times New Roman"/>
        </w:rPr>
      </w:pPr>
      <w:r w:rsidRPr="008C17CF">
        <w:rPr>
          <w:rFonts w:ascii="Times New Roman" w:hAnsi="Times New Roman"/>
        </w:rPr>
        <w:t xml:space="preserve">                                                                                                                             </w:t>
      </w:r>
    </w:p>
    <w:p w:rsidR="00963DA6" w:rsidRDefault="00963DA6" w:rsidP="00963DA6">
      <w:pPr>
        <w:jc w:val="center"/>
        <w:rPr>
          <w:b/>
          <w:szCs w:val="28"/>
        </w:rPr>
      </w:pPr>
      <w:r>
        <w:rPr>
          <w:b/>
          <w:szCs w:val="28"/>
        </w:rPr>
        <w:t>Ростовская область</w:t>
      </w:r>
    </w:p>
    <w:p w:rsidR="00963DA6" w:rsidRDefault="00963DA6" w:rsidP="00963DA6">
      <w:pPr>
        <w:jc w:val="center"/>
        <w:rPr>
          <w:b/>
          <w:szCs w:val="28"/>
        </w:rPr>
      </w:pPr>
      <w:r>
        <w:rPr>
          <w:b/>
          <w:szCs w:val="28"/>
        </w:rPr>
        <w:t>Ремонтненский район</w:t>
      </w:r>
    </w:p>
    <w:p w:rsidR="00963DA6" w:rsidRDefault="00963DA6" w:rsidP="00963DA6">
      <w:pPr>
        <w:jc w:val="center"/>
        <w:rPr>
          <w:b/>
          <w:szCs w:val="28"/>
        </w:rPr>
      </w:pPr>
      <w:r>
        <w:rPr>
          <w:b/>
          <w:szCs w:val="28"/>
        </w:rPr>
        <w:t>Администрация Денисовского сельского поселения</w:t>
      </w:r>
    </w:p>
    <w:p w:rsidR="0016733B" w:rsidRPr="008C17CF" w:rsidRDefault="0016733B" w:rsidP="0016733B">
      <w:pPr>
        <w:pStyle w:val="a7"/>
        <w:jc w:val="center"/>
        <w:rPr>
          <w:rFonts w:ascii="Times New Roman" w:hAnsi="Times New Roman"/>
          <w:b/>
        </w:rPr>
      </w:pPr>
    </w:p>
    <w:p w:rsidR="0016733B" w:rsidRPr="008C17CF" w:rsidRDefault="0016733B" w:rsidP="0016733B">
      <w:pPr>
        <w:pStyle w:val="a7"/>
        <w:jc w:val="center"/>
        <w:rPr>
          <w:rFonts w:ascii="Times New Roman" w:hAnsi="Times New Roman"/>
          <w:b/>
        </w:rPr>
      </w:pPr>
      <w:r w:rsidRPr="008C17CF">
        <w:rPr>
          <w:rFonts w:ascii="Times New Roman" w:hAnsi="Times New Roman"/>
          <w:b/>
        </w:rPr>
        <w:t>ПОСТАНОВЛЕНИЕ</w:t>
      </w:r>
    </w:p>
    <w:p w:rsidR="0016733B" w:rsidRPr="008C17CF" w:rsidRDefault="0016733B" w:rsidP="0016733B">
      <w:pPr>
        <w:pStyle w:val="a7"/>
        <w:jc w:val="center"/>
        <w:rPr>
          <w:rFonts w:ascii="Times New Roman" w:hAnsi="Times New Roman"/>
          <w:sz w:val="10"/>
          <w:szCs w:val="10"/>
        </w:rPr>
      </w:pPr>
    </w:p>
    <w:p w:rsidR="0016733B" w:rsidRPr="008C17CF" w:rsidRDefault="0016733B" w:rsidP="0016733B">
      <w:pPr>
        <w:pStyle w:val="a7"/>
        <w:rPr>
          <w:rFonts w:ascii="Times New Roman" w:hAnsi="Times New Roman"/>
          <w:b/>
          <w:sz w:val="28"/>
          <w:szCs w:val="28"/>
        </w:rPr>
      </w:pPr>
    </w:p>
    <w:p w:rsidR="0016733B" w:rsidRPr="008C17CF" w:rsidRDefault="000F29DC" w:rsidP="0016733B">
      <w:pPr>
        <w:pStyle w:val="a7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</w:t>
      </w:r>
      <w:r w:rsidR="00654C49">
        <w:rPr>
          <w:rFonts w:ascii="Times New Roman" w:hAnsi="Times New Roman"/>
          <w:b/>
        </w:rPr>
        <w:t>2</w:t>
      </w:r>
      <w:r w:rsidR="002C11A3">
        <w:rPr>
          <w:rFonts w:ascii="Times New Roman" w:hAnsi="Times New Roman"/>
          <w:b/>
        </w:rPr>
        <w:t>4</w:t>
      </w:r>
      <w:r w:rsidR="0016733B" w:rsidRPr="008C17CF">
        <w:rPr>
          <w:rFonts w:ascii="Times New Roman" w:hAnsi="Times New Roman"/>
          <w:b/>
        </w:rPr>
        <w:t>.</w:t>
      </w:r>
      <w:r w:rsidR="008A282F">
        <w:rPr>
          <w:rFonts w:ascii="Times New Roman" w:hAnsi="Times New Roman"/>
          <w:b/>
        </w:rPr>
        <w:t>0</w:t>
      </w:r>
      <w:r w:rsidR="00654C49">
        <w:rPr>
          <w:rFonts w:ascii="Times New Roman" w:hAnsi="Times New Roman"/>
          <w:b/>
        </w:rPr>
        <w:t>2</w:t>
      </w:r>
      <w:r w:rsidR="00B91C55">
        <w:rPr>
          <w:rFonts w:ascii="Times New Roman" w:hAnsi="Times New Roman"/>
          <w:b/>
        </w:rPr>
        <w:t>.202</w:t>
      </w:r>
      <w:r w:rsidR="008A282F">
        <w:rPr>
          <w:rFonts w:ascii="Times New Roman" w:hAnsi="Times New Roman"/>
          <w:b/>
        </w:rPr>
        <w:t>5</w:t>
      </w:r>
      <w:r w:rsidR="0016733B" w:rsidRPr="008C17CF">
        <w:rPr>
          <w:rFonts w:ascii="Times New Roman" w:hAnsi="Times New Roman"/>
          <w:b/>
        </w:rPr>
        <w:t xml:space="preserve">                                                             № </w:t>
      </w:r>
      <w:r w:rsidR="00B91C55">
        <w:rPr>
          <w:rFonts w:ascii="Times New Roman" w:hAnsi="Times New Roman"/>
          <w:b/>
        </w:rPr>
        <w:t xml:space="preserve">  </w:t>
      </w:r>
      <w:r w:rsidR="00447FDA">
        <w:rPr>
          <w:rFonts w:ascii="Times New Roman" w:hAnsi="Times New Roman"/>
          <w:b/>
        </w:rPr>
        <w:t>29</w:t>
      </w:r>
      <w:r w:rsidR="0016733B" w:rsidRPr="008C17CF">
        <w:rPr>
          <w:rFonts w:ascii="Times New Roman" w:hAnsi="Times New Roman"/>
          <w:b/>
        </w:rPr>
        <w:tab/>
        <w:t xml:space="preserve">                          п. </w:t>
      </w:r>
      <w:r w:rsidR="002D50AC">
        <w:rPr>
          <w:rFonts w:ascii="Times New Roman" w:hAnsi="Times New Roman"/>
          <w:b/>
        </w:rPr>
        <w:t>Денисовский</w:t>
      </w:r>
    </w:p>
    <w:p w:rsidR="00E828B5" w:rsidRPr="00DE11A0" w:rsidRDefault="00E828B5" w:rsidP="0016733B">
      <w:pPr>
        <w:ind w:firstLine="0"/>
        <w:rPr>
          <w:b/>
        </w:rPr>
      </w:pPr>
    </w:p>
    <w:p w:rsidR="00E828B5" w:rsidRPr="00E828B5" w:rsidRDefault="00E828B5" w:rsidP="00E828B5">
      <w:pPr>
        <w:rPr>
          <w:sz w:val="24"/>
        </w:rPr>
      </w:pPr>
    </w:p>
    <w:p w:rsidR="00D11FE6" w:rsidRDefault="002C11A3" w:rsidP="00D11FE6">
      <w:pPr>
        <w:pStyle w:val="a8"/>
        <w:spacing w:before="0" w:after="0"/>
        <w:jc w:val="lef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О  Координационном Совете по вопросам</w:t>
      </w:r>
    </w:p>
    <w:p w:rsidR="002C11A3" w:rsidRDefault="002C11A3" w:rsidP="00D11FE6">
      <w:pPr>
        <w:pStyle w:val="a8"/>
        <w:spacing w:before="0" w:after="0"/>
        <w:jc w:val="lef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собираемости налогов и других обязательных платежей</w:t>
      </w:r>
    </w:p>
    <w:p w:rsidR="008A282F" w:rsidRDefault="008A282F" w:rsidP="00D11FE6">
      <w:pPr>
        <w:pStyle w:val="a8"/>
        <w:spacing w:before="0" w:after="0"/>
        <w:jc w:val="left"/>
        <w:rPr>
          <w:rFonts w:ascii="Times New Roman" w:hAnsi="Times New Roman"/>
          <w:sz w:val="24"/>
          <w:szCs w:val="24"/>
          <w:lang w:val="ru-RU"/>
        </w:rPr>
      </w:pPr>
    </w:p>
    <w:p w:rsidR="002C11A3" w:rsidRPr="00B70E35" w:rsidRDefault="002C11A3" w:rsidP="002C11A3">
      <w:pPr>
        <w:ind w:firstLine="708"/>
      </w:pPr>
      <w:r w:rsidRPr="00D13A0A">
        <w:rPr>
          <w:sz w:val="24"/>
        </w:rPr>
        <w:t xml:space="preserve">В </w:t>
      </w:r>
      <w:r>
        <w:rPr>
          <w:sz w:val="24"/>
        </w:rPr>
        <w:t>целях</w:t>
      </w:r>
      <w:r w:rsidRPr="00D13A0A">
        <w:rPr>
          <w:sz w:val="24"/>
        </w:rPr>
        <w:t xml:space="preserve"> приведения правовых актов Администрации </w:t>
      </w:r>
      <w:r>
        <w:rPr>
          <w:sz w:val="24"/>
        </w:rPr>
        <w:t>Денисовского</w:t>
      </w:r>
      <w:r w:rsidRPr="00D13A0A">
        <w:rPr>
          <w:sz w:val="24"/>
        </w:rPr>
        <w:t xml:space="preserve"> сельского поселения в соответствии с действующим законодательством</w:t>
      </w:r>
      <w:r>
        <w:rPr>
          <w:sz w:val="24"/>
        </w:rPr>
        <w:t>, руководствуясь федеральным законом  ст.</w:t>
      </w:r>
      <w:r w:rsidR="008B5F8A">
        <w:rPr>
          <w:sz w:val="24"/>
        </w:rPr>
        <w:t xml:space="preserve"> </w:t>
      </w:r>
      <w:r>
        <w:rPr>
          <w:sz w:val="24"/>
        </w:rPr>
        <w:t>55 от 06.10.2003 №131-ФЗ «Об общих принципах организации местного самоуправления в Российской Федерации», на основании Решения Собрания депутатов Денисовского сельского по</w:t>
      </w:r>
      <w:r w:rsidR="002D4F49">
        <w:rPr>
          <w:sz w:val="24"/>
        </w:rPr>
        <w:t>с</w:t>
      </w:r>
      <w:r>
        <w:rPr>
          <w:sz w:val="24"/>
        </w:rPr>
        <w:t>еления №108 от 17.02.202</w:t>
      </w:r>
      <w:r w:rsidR="00447FDA">
        <w:rPr>
          <w:sz w:val="24"/>
        </w:rPr>
        <w:t>5</w:t>
      </w:r>
      <w:r>
        <w:rPr>
          <w:sz w:val="24"/>
        </w:rPr>
        <w:t xml:space="preserve"> «О назначении на должность главы Администрации Денисовского сельского поселения Ремонтненского района Ростовской области»</w:t>
      </w:r>
    </w:p>
    <w:p w:rsidR="00174AD5" w:rsidRDefault="00174AD5" w:rsidP="00174AD5">
      <w:pPr>
        <w:rPr>
          <w:sz w:val="24"/>
        </w:rPr>
      </w:pPr>
    </w:p>
    <w:p w:rsidR="000F29DC" w:rsidRPr="00D13A0A" w:rsidRDefault="000F29DC" w:rsidP="000F29DC">
      <w:pPr>
        <w:autoSpaceDE w:val="0"/>
        <w:autoSpaceDN w:val="0"/>
        <w:adjustRightInd w:val="0"/>
        <w:ind w:firstLine="720"/>
        <w:rPr>
          <w:sz w:val="24"/>
        </w:rPr>
      </w:pPr>
    </w:p>
    <w:p w:rsidR="00A8568C" w:rsidRDefault="00A8568C" w:rsidP="004A60C5">
      <w:pPr>
        <w:ind w:firstLine="0"/>
        <w:rPr>
          <w:sz w:val="24"/>
        </w:rPr>
      </w:pPr>
      <w:r>
        <w:rPr>
          <w:sz w:val="24"/>
        </w:rPr>
        <w:t>ПОСТАНОВЛЯЮ:</w:t>
      </w:r>
    </w:p>
    <w:p w:rsidR="001103C8" w:rsidRDefault="000813F8" w:rsidP="004A60C5">
      <w:pPr>
        <w:ind w:firstLine="0"/>
        <w:rPr>
          <w:sz w:val="24"/>
        </w:rPr>
      </w:pPr>
      <w:r>
        <w:rPr>
          <w:sz w:val="24"/>
        </w:rPr>
        <w:t>1.</w:t>
      </w:r>
      <w:r w:rsidR="008B5F8A">
        <w:rPr>
          <w:sz w:val="24"/>
        </w:rPr>
        <w:t>Утвердить</w:t>
      </w:r>
      <w:r>
        <w:rPr>
          <w:sz w:val="24"/>
        </w:rPr>
        <w:t>:</w:t>
      </w:r>
    </w:p>
    <w:p w:rsidR="008A282F" w:rsidRDefault="008A282F" w:rsidP="008A282F">
      <w:pPr>
        <w:jc w:val="left"/>
        <w:rPr>
          <w:sz w:val="24"/>
        </w:rPr>
      </w:pPr>
      <w:r w:rsidRPr="00E815FB">
        <w:rPr>
          <w:sz w:val="24"/>
        </w:rPr>
        <w:t>1</w:t>
      </w:r>
      <w:r w:rsidR="000813F8">
        <w:rPr>
          <w:sz w:val="24"/>
        </w:rPr>
        <w:t>.1 Положение  о Координационном совете по вопросам собираемости налогов и других обязательных платежей (приложение № 1)</w:t>
      </w:r>
      <w:r w:rsidRPr="00E815FB">
        <w:rPr>
          <w:sz w:val="24"/>
        </w:rPr>
        <w:t>. </w:t>
      </w:r>
    </w:p>
    <w:p w:rsidR="000813F8" w:rsidRPr="00E815FB" w:rsidRDefault="000813F8" w:rsidP="008A282F">
      <w:pPr>
        <w:jc w:val="left"/>
        <w:rPr>
          <w:sz w:val="24"/>
        </w:rPr>
      </w:pPr>
      <w:r>
        <w:rPr>
          <w:sz w:val="24"/>
        </w:rPr>
        <w:t>1.2. Состав Координационно</w:t>
      </w:r>
      <w:r w:rsidR="008B5F8A">
        <w:rPr>
          <w:sz w:val="24"/>
        </w:rPr>
        <w:t>го совета</w:t>
      </w:r>
      <w:r>
        <w:rPr>
          <w:sz w:val="24"/>
        </w:rPr>
        <w:t xml:space="preserve"> по вопросам собираемости налогов и других обязательных платежей (приложение №2)</w:t>
      </w:r>
    </w:p>
    <w:p w:rsidR="000813F8" w:rsidRDefault="000813F8" w:rsidP="000813F8">
      <w:pPr>
        <w:rPr>
          <w:sz w:val="24"/>
        </w:rPr>
      </w:pPr>
      <w:r w:rsidRPr="00D13A0A">
        <w:rPr>
          <w:sz w:val="24"/>
        </w:rPr>
        <w:t xml:space="preserve">2. Считать </w:t>
      </w:r>
      <w:r w:rsidR="008B5F8A">
        <w:rPr>
          <w:sz w:val="24"/>
        </w:rPr>
        <w:t xml:space="preserve"> </w:t>
      </w:r>
      <w:r w:rsidRPr="00D13A0A">
        <w:rPr>
          <w:sz w:val="24"/>
        </w:rPr>
        <w:t xml:space="preserve">утратившим </w:t>
      </w:r>
      <w:r w:rsidR="008B5F8A">
        <w:rPr>
          <w:sz w:val="24"/>
        </w:rPr>
        <w:t xml:space="preserve"> </w:t>
      </w:r>
      <w:r w:rsidRPr="00D13A0A">
        <w:rPr>
          <w:sz w:val="24"/>
        </w:rPr>
        <w:t xml:space="preserve">силу  постановление Администрации </w:t>
      </w:r>
      <w:r>
        <w:rPr>
          <w:sz w:val="24"/>
        </w:rPr>
        <w:t>Денисовского</w:t>
      </w:r>
      <w:r w:rsidRPr="00D13A0A">
        <w:rPr>
          <w:sz w:val="24"/>
        </w:rPr>
        <w:t xml:space="preserve"> сельского поселения от</w:t>
      </w:r>
      <w:r>
        <w:rPr>
          <w:sz w:val="24"/>
        </w:rPr>
        <w:t xml:space="preserve"> 29.12.2021г</w:t>
      </w:r>
      <w:r w:rsidRPr="00D13A0A">
        <w:rPr>
          <w:sz w:val="24"/>
        </w:rPr>
        <w:t xml:space="preserve"> № </w:t>
      </w:r>
      <w:r>
        <w:rPr>
          <w:sz w:val="24"/>
        </w:rPr>
        <w:t>118</w:t>
      </w:r>
      <w:r w:rsidRPr="00D13A0A">
        <w:rPr>
          <w:sz w:val="24"/>
        </w:rPr>
        <w:t xml:space="preserve"> </w:t>
      </w:r>
      <w:r>
        <w:rPr>
          <w:sz w:val="24"/>
        </w:rPr>
        <w:t>«Координационном совете по вопросам собираемости налогов и других обязательных платежей», постановление Администрации Денисовского сельского поселения от 23.01.2023г</w:t>
      </w:r>
      <w:r w:rsidR="008B5F8A">
        <w:rPr>
          <w:sz w:val="24"/>
        </w:rPr>
        <w:t xml:space="preserve"> №</w:t>
      </w:r>
      <w:r>
        <w:rPr>
          <w:sz w:val="24"/>
        </w:rPr>
        <w:t>3 «</w:t>
      </w:r>
      <w:r w:rsidRPr="00D13A0A">
        <w:rPr>
          <w:sz w:val="24"/>
        </w:rPr>
        <w:t>О внесении изменений в постановление Администрации</w:t>
      </w:r>
      <w:r>
        <w:rPr>
          <w:sz w:val="24"/>
        </w:rPr>
        <w:t xml:space="preserve"> Денисовского</w:t>
      </w:r>
      <w:r w:rsidRPr="00D13A0A">
        <w:rPr>
          <w:sz w:val="24"/>
        </w:rPr>
        <w:t xml:space="preserve"> сельского поселения от </w:t>
      </w:r>
      <w:r>
        <w:rPr>
          <w:sz w:val="24"/>
        </w:rPr>
        <w:t xml:space="preserve">29.12.2021 № 118, </w:t>
      </w:r>
      <w:r w:rsidRPr="00D13A0A">
        <w:rPr>
          <w:sz w:val="24"/>
        </w:rPr>
        <w:t xml:space="preserve">постановление Администрации </w:t>
      </w:r>
      <w:r>
        <w:rPr>
          <w:sz w:val="24"/>
        </w:rPr>
        <w:t>Денисовского</w:t>
      </w:r>
      <w:r w:rsidRPr="00D13A0A">
        <w:rPr>
          <w:sz w:val="24"/>
        </w:rPr>
        <w:t xml:space="preserve"> сельского поселения </w:t>
      </w:r>
      <w:r>
        <w:rPr>
          <w:sz w:val="24"/>
        </w:rPr>
        <w:t xml:space="preserve"> от 02.12.2024г №79-А«</w:t>
      </w:r>
      <w:r w:rsidR="008B5F8A">
        <w:rPr>
          <w:sz w:val="24"/>
        </w:rPr>
        <w:t xml:space="preserve"> </w:t>
      </w:r>
      <w:r w:rsidRPr="00D13A0A">
        <w:rPr>
          <w:sz w:val="24"/>
        </w:rPr>
        <w:t>О внесении изменений в постановление Администрации</w:t>
      </w:r>
      <w:r>
        <w:rPr>
          <w:sz w:val="24"/>
        </w:rPr>
        <w:t>Денисовского</w:t>
      </w:r>
      <w:r w:rsidRPr="00D13A0A">
        <w:rPr>
          <w:sz w:val="24"/>
        </w:rPr>
        <w:t xml:space="preserve"> сельского поселения от </w:t>
      </w:r>
      <w:r w:rsidR="008B5F8A">
        <w:rPr>
          <w:sz w:val="24"/>
        </w:rPr>
        <w:t>29.12.2021 № 118</w:t>
      </w:r>
      <w:r>
        <w:rPr>
          <w:sz w:val="24"/>
        </w:rPr>
        <w:t>»</w:t>
      </w:r>
    </w:p>
    <w:p w:rsidR="000813F8" w:rsidRPr="00D13A0A" w:rsidRDefault="000813F8" w:rsidP="000813F8">
      <w:pPr>
        <w:ind w:firstLine="0"/>
        <w:rPr>
          <w:sz w:val="24"/>
        </w:rPr>
      </w:pPr>
      <w:r>
        <w:rPr>
          <w:sz w:val="24"/>
        </w:rPr>
        <w:t xml:space="preserve">         3.</w:t>
      </w:r>
      <w:r w:rsidRPr="00930670">
        <w:rPr>
          <w:sz w:val="24"/>
        </w:rPr>
        <w:t xml:space="preserve"> </w:t>
      </w:r>
      <w:r>
        <w:rPr>
          <w:sz w:val="24"/>
        </w:rPr>
        <w:t>Постановление вступает в силу с момента его подписания.</w:t>
      </w:r>
    </w:p>
    <w:p w:rsidR="008A282F" w:rsidRPr="008B5F8A" w:rsidRDefault="000813F8" w:rsidP="008B5F8A">
      <w:pPr>
        <w:ind w:right="223" w:firstLine="0"/>
        <w:rPr>
          <w:color w:val="000000"/>
          <w:sz w:val="24"/>
        </w:rPr>
      </w:pPr>
      <w:r>
        <w:t xml:space="preserve">       </w:t>
      </w:r>
      <w:r>
        <w:rPr>
          <w:sz w:val="24"/>
        </w:rPr>
        <w:t xml:space="preserve">4. Контроль </w:t>
      </w:r>
      <w:r w:rsidR="008B5F8A">
        <w:rPr>
          <w:sz w:val="24"/>
        </w:rPr>
        <w:t xml:space="preserve"> </w:t>
      </w:r>
      <w:r>
        <w:rPr>
          <w:sz w:val="24"/>
        </w:rPr>
        <w:t>за исполнением данного постановления оставляю за собой.</w:t>
      </w:r>
    </w:p>
    <w:p w:rsidR="008A282F" w:rsidRDefault="008A282F">
      <w:pPr>
        <w:ind w:firstLine="0"/>
        <w:rPr>
          <w:b/>
          <w:sz w:val="24"/>
        </w:rPr>
      </w:pPr>
    </w:p>
    <w:p w:rsidR="008B5F8A" w:rsidRDefault="008B5F8A">
      <w:pPr>
        <w:ind w:firstLine="0"/>
        <w:rPr>
          <w:b/>
          <w:sz w:val="24"/>
        </w:rPr>
      </w:pPr>
    </w:p>
    <w:p w:rsidR="008B5F8A" w:rsidRDefault="008B5F8A">
      <w:pPr>
        <w:ind w:firstLine="0"/>
        <w:rPr>
          <w:b/>
          <w:sz w:val="24"/>
        </w:rPr>
      </w:pPr>
    </w:p>
    <w:p w:rsidR="00E87234" w:rsidRDefault="00A8568C">
      <w:pPr>
        <w:ind w:firstLine="0"/>
        <w:rPr>
          <w:b/>
          <w:sz w:val="24"/>
        </w:rPr>
      </w:pPr>
      <w:r w:rsidRPr="00BB2B8D">
        <w:rPr>
          <w:b/>
          <w:sz w:val="24"/>
        </w:rPr>
        <w:t xml:space="preserve">Глава </w:t>
      </w:r>
      <w:r w:rsidR="00DA60D0">
        <w:rPr>
          <w:b/>
          <w:sz w:val="24"/>
        </w:rPr>
        <w:t>А</w:t>
      </w:r>
      <w:r w:rsidR="00E87234">
        <w:rPr>
          <w:b/>
          <w:sz w:val="24"/>
        </w:rPr>
        <w:t>дминистрации</w:t>
      </w:r>
    </w:p>
    <w:p w:rsidR="00BB2B8D" w:rsidRDefault="002D50AC">
      <w:pPr>
        <w:ind w:firstLine="0"/>
        <w:rPr>
          <w:b/>
          <w:sz w:val="24"/>
        </w:rPr>
      </w:pPr>
      <w:r>
        <w:rPr>
          <w:b/>
          <w:sz w:val="24"/>
        </w:rPr>
        <w:t>Денисовского</w:t>
      </w:r>
      <w:r w:rsidR="00A8568C" w:rsidRPr="00BB2B8D">
        <w:rPr>
          <w:b/>
          <w:sz w:val="24"/>
        </w:rPr>
        <w:t xml:space="preserve"> сельского поселения</w:t>
      </w:r>
      <w:r w:rsidR="002A3144" w:rsidRPr="00BB2B8D">
        <w:rPr>
          <w:b/>
          <w:sz w:val="24"/>
        </w:rPr>
        <w:t xml:space="preserve">        </w:t>
      </w:r>
      <w:r w:rsidR="00A8568C" w:rsidRPr="00BB2B8D">
        <w:rPr>
          <w:b/>
          <w:sz w:val="24"/>
        </w:rPr>
        <w:tab/>
      </w:r>
      <w:r w:rsidR="00A8568C" w:rsidRPr="00BB2B8D">
        <w:rPr>
          <w:b/>
          <w:sz w:val="24"/>
        </w:rPr>
        <w:tab/>
      </w:r>
      <w:r w:rsidR="00BB2B8D">
        <w:rPr>
          <w:b/>
          <w:sz w:val="24"/>
        </w:rPr>
        <w:t xml:space="preserve">                </w:t>
      </w:r>
      <w:r w:rsidR="009D63F0">
        <w:rPr>
          <w:b/>
          <w:sz w:val="24"/>
        </w:rPr>
        <w:t xml:space="preserve"> </w:t>
      </w:r>
      <w:r w:rsidR="008A282F">
        <w:rPr>
          <w:b/>
          <w:sz w:val="24"/>
        </w:rPr>
        <w:t>Е.Е.Гайсановский</w:t>
      </w:r>
    </w:p>
    <w:p w:rsidR="00BB2B8D" w:rsidRPr="00BB2B8D" w:rsidRDefault="00BB2B8D" w:rsidP="00BB2B8D">
      <w:pPr>
        <w:rPr>
          <w:sz w:val="24"/>
        </w:rPr>
      </w:pPr>
    </w:p>
    <w:p w:rsidR="008A282F" w:rsidRDefault="008A282F" w:rsidP="008B5F8A">
      <w:pPr>
        <w:ind w:firstLine="0"/>
        <w:rPr>
          <w:sz w:val="24"/>
        </w:rPr>
      </w:pPr>
    </w:p>
    <w:p w:rsidR="008A282F" w:rsidRPr="00BB2B8D" w:rsidRDefault="008A282F" w:rsidP="00BB2B8D">
      <w:pPr>
        <w:rPr>
          <w:sz w:val="24"/>
        </w:rPr>
      </w:pPr>
    </w:p>
    <w:p w:rsidR="00A8568C" w:rsidRPr="00BB2B8D" w:rsidRDefault="00BB2B8D" w:rsidP="00BB2B8D">
      <w:pPr>
        <w:rPr>
          <w:sz w:val="20"/>
          <w:szCs w:val="20"/>
        </w:rPr>
      </w:pPr>
      <w:r w:rsidRPr="00BB2B8D">
        <w:rPr>
          <w:sz w:val="20"/>
          <w:szCs w:val="20"/>
        </w:rPr>
        <w:t>Постановление вносит:</w:t>
      </w:r>
    </w:p>
    <w:p w:rsidR="00AD23AB" w:rsidRDefault="00BB2B8D" w:rsidP="002D50AC">
      <w:pPr>
        <w:rPr>
          <w:sz w:val="20"/>
          <w:szCs w:val="20"/>
        </w:rPr>
      </w:pPr>
      <w:r w:rsidRPr="00BB2B8D">
        <w:rPr>
          <w:sz w:val="20"/>
          <w:szCs w:val="20"/>
        </w:rPr>
        <w:t>сектор эк</w:t>
      </w:r>
      <w:r w:rsidR="002D50AC">
        <w:rPr>
          <w:sz w:val="20"/>
          <w:szCs w:val="20"/>
        </w:rPr>
        <w:t>ономики и финансов</w:t>
      </w:r>
    </w:p>
    <w:p w:rsidR="008A282F" w:rsidRDefault="008A282F" w:rsidP="008B5F8A">
      <w:pPr>
        <w:pStyle w:val="contentheader2cols"/>
        <w:ind w:left="0"/>
        <w:rPr>
          <w:b w:val="0"/>
          <w:color w:val="auto"/>
          <w:sz w:val="22"/>
          <w:szCs w:val="22"/>
        </w:rPr>
      </w:pPr>
    </w:p>
    <w:p w:rsidR="00222B9A" w:rsidRPr="008A282F" w:rsidRDefault="00732D5E" w:rsidP="008A282F">
      <w:pPr>
        <w:pStyle w:val="contentheader2cols"/>
        <w:ind w:left="0"/>
        <w:rPr>
          <w:sz w:val="24"/>
          <w:szCs w:val="24"/>
        </w:rPr>
      </w:pPr>
      <w:r>
        <w:rPr>
          <w:b w:val="0"/>
          <w:color w:val="auto"/>
          <w:sz w:val="22"/>
          <w:szCs w:val="22"/>
        </w:rPr>
        <w:t xml:space="preserve">                                                                                                                           </w:t>
      </w:r>
    </w:p>
    <w:p w:rsidR="00222B9A" w:rsidRPr="00732D5E" w:rsidRDefault="00222B9A" w:rsidP="00732D5E">
      <w:pPr>
        <w:pStyle w:val="aa"/>
        <w:jc w:val="right"/>
        <w:rPr>
          <w:rFonts w:ascii="Times New Roman" w:hAnsi="Times New Roman" w:cs="Times New Roman"/>
          <w:sz w:val="22"/>
          <w:szCs w:val="22"/>
        </w:rPr>
      </w:pPr>
      <w:r w:rsidRPr="00732D5E">
        <w:rPr>
          <w:rFonts w:ascii="Times New Roman" w:hAnsi="Times New Roman" w:cs="Times New Roman"/>
          <w:color w:val="auto"/>
          <w:sz w:val="22"/>
          <w:szCs w:val="22"/>
        </w:rPr>
        <w:lastRenderedPageBreak/>
        <w:t xml:space="preserve">Приложение № </w:t>
      </w:r>
      <w:r w:rsidR="008B5F8A">
        <w:rPr>
          <w:rFonts w:ascii="Times New Roman" w:hAnsi="Times New Roman" w:cs="Times New Roman"/>
          <w:color w:val="auto"/>
          <w:sz w:val="22"/>
          <w:szCs w:val="22"/>
        </w:rPr>
        <w:t>1</w:t>
      </w:r>
    </w:p>
    <w:p w:rsidR="00222B9A" w:rsidRDefault="00222B9A" w:rsidP="008B5F8A">
      <w:pPr>
        <w:pStyle w:val="contentheader2cols"/>
        <w:spacing w:before="0"/>
        <w:ind w:left="0"/>
        <w:jc w:val="center"/>
        <w:rPr>
          <w:b w:val="0"/>
          <w:color w:val="auto"/>
          <w:sz w:val="22"/>
          <w:szCs w:val="22"/>
        </w:rPr>
      </w:pPr>
      <w:r>
        <w:rPr>
          <w:b w:val="0"/>
          <w:color w:val="auto"/>
          <w:sz w:val="22"/>
          <w:szCs w:val="22"/>
        </w:rPr>
        <w:t xml:space="preserve">                                                                                                  </w:t>
      </w:r>
      <w:r w:rsidRPr="003779D1">
        <w:rPr>
          <w:b w:val="0"/>
          <w:color w:val="auto"/>
          <w:sz w:val="22"/>
          <w:szCs w:val="22"/>
        </w:rPr>
        <w:t xml:space="preserve"> к постановлению </w:t>
      </w:r>
      <w:r>
        <w:rPr>
          <w:b w:val="0"/>
          <w:color w:val="auto"/>
          <w:sz w:val="22"/>
          <w:szCs w:val="22"/>
        </w:rPr>
        <w:t xml:space="preserve">Администрации </w:t>
      </w:r>
    </w:p>
    <w:p w:rsidR="00222B9A" w:rsidRDefault="00222B9A" w:rsidP="008B5F8A">
      <w:pPr>
        <w:pStyle w:val="contentheader2cols"/>
        <w:spacing w:before="0"/>
        <w:ind w:left="0"/>
        <w:jc w:val="center"/>
        <w:rPr>
          <w:b w:val="0"/>
          <w:color w:val="auto"/>
          <w:sz w:val="22"/>
          <w:szCs w:val="22"/>
        </w:rPr>
      </w:pPr>
      <w:r>
        <w:rPr>
          <w:b w:val="0"/>
          <w:color w:val="auto"/>
          <w:sz w:val="22"/>
          <w:szCs w:val="22"/>
        </w:rPr>
        <w:t xml:space="preserve">                                                                                    </w:t>
      </w:r>
      <w:r w:rsidR="002D50AC">
        <w:rPr>
          <w:b w:val="0"/>
          <w:color w:val="auto"/>
          <w:sz w:val="22"/>
          <w:szCs w:val="22"/>
        </w:rPr>
        <w:t>Денисовского</w:t>
      </w:r>
      <w:r>
        <w:rPr>
          <w:b w:val="0"/>
          <w:color w:val="auto"/>
          <w:sz w:val="22"/>
          <w:szCs w:val="22"/>
        </w:rPr>
        <w:t xml:space="preserve"> сельского поселения</w:t>
      </w:r>
      <w:r w:rsidRPr="003779D1">
        <w:rPr>
          <w:b w:val="0"/>
          <w:color w:val="auto"/>
          <w:sz w:val="22"/>
          <w:szCs w:val="22"/>
        </w:rPr>
        <w:t xml:space="preserve"> </w:t>
      </w:r>
    </w:p>
    <w:p w:rsidR="00222B9A" w:rsidRPr="003779D1" w:rsidRDefault="008A282F" w:rsidP="008B5F8A">
      <w:pPr>
        <w:pStyle w:val="contentheader2cols"/>
        <w:spacing w:before="0"/>
        <w:ind w:left="0"/>
        <w:rPr>
          <w:b w:val="0"/>
          <w:color w:val="auto"/>
          <w:sz w:val="22"/>
          <w:szCs w:val="22"/>
        </w:rPr>
      </w:pPr>
      <w:r>
        <w:rPr>
          <w:b w:val="0"/>
          <w:color w:val="auto"/>
          <w:sz w:val="22"/>
          <w:szCs w:val="22"/>
        </w:rPr>
        <w:t xml:space="preserve">                                                                                                                                  </w:t>
      </w:r>
      <w:r w:rsidR="00222B9A">
        <w:rPr>
          <w:b w:val="0"/>
          <w:color w:val="auto"/>
          <w:sz w:val="22"/>
          <w:szCs w:val="22"/>
        </w:rPr>
        <w:t>от 2</w:t>
      </w:r>
      <w:r w:rsidR="008B5F8A">
        <w:rPr>
          <w:b w:val="0"/>
          <w:color w:val="auto"/>
          <w:sz w:val="22"/>
          <w:szCs w:val="22"/>
        </w:rPr>
        <w:t>4</w:t>
      </w:r>
      <w:r w:rsidR="00222B9A">
        <w:rPr>
          <w:b w:val="0"/>
          <w:color w:val="auto"/>
          <w:sz w:val="22"/>
          <w:szCs w:val="22"/>
        </w:rPr>
        <w:t>.</w:t>
      </w:r>
      <w:r w:rsidR="008B5F8A">
        <w:rPr>
          <w:b w:val="0"/>
          <w:color w:val="auto"/>
          <w:sz w:val="22"/>
          <w:szCs w:val="22"/>
        </w:rPr>
        <w:t>0</w:t>
      </w:r>
      <w:r w:rsidR="00222B9A">
        <w:rPr>
          <w:b w:val="0"/>
          <w:color w:val="auto"/>
          <w:sz w:val="22"/>
          <w:szCs w:val="22"/>
        </w:rPr>
        <w:t>2.202</w:t>
      </w:r>
      <w:r>
        <w:rPr>
          <w:b w:val="0"/>
          <w:color w:val="auto"/>
          <w:sz w:val="22"/>
          <w:szCs w:val="22"/>
        </w:rPr>
        <w:t>5</w:t>
      </w:r>
      <w:r w:rsidR="00222B9A">
        <w:rPr>
          <w:b w:val="0"/>
          <w:color w:val="auto"/>
          <w:sz w:val="22"/>
          <w:szCs w:val="22"/>
        </w:rPr>
        <w:t xml:space="preserve"> № </w:t>
      </w:r>
      <w:r w:rsidR="00447FDA">
        <w:rPr>
          <w:b w:val="0"/>
          <w:color w:val="auto"/>
          <w:sz w:val="22"/>
          <w:szCs w:val="22"/>
        </w:rPr>
        <w:t>29</w:t>
      </w:r>
    </w:p>
    <w:p w:rsidR="00AD23AB" w:rsidRDefault="00AD23AB" w:rsidP="008A282F">
      <w:pPr>
        <w:ind w:firstLine="0"/>
        <w:rPr>
          <w:bCs/>
          <w:color w:val="3560A7"/>
          <w:sz w:val="26"/>
          <w:szCs w:val="26"/>
          <w:lang w:eastAsia="ru-RU"/>
        </w:rPr>
      </w:pPr>
    </w:p>
    <w:p w:rsidR="008A282F" w:rsidRDefault="008A282F" w:rsidP="008A282F">
      <w:pPr>
        <w:ind w:firstLine="0"/>
      </w:pPr>
    </w:p>
    <w:p w:rsidR="008B5F8A" w:rsidRPr="00EA7669" w:rsidRDefault="008B5F8A" w:rsidP="008B5F8A">
      <w:pPr>
        <w:pStyle w:val="contentheader2cols"/>
        <w:spacing w:before="0"/>
        <w:jc w:val="center"/>
        <w:rPr>
          <w:sz w:val="24"/>
          <w:szCs w:val="24"/>
        </w:rPr>
      </w:pPr>
      <w:r w:rsidRPr="00EA7669">
        <w:rPr>
          <w:sz w:val="24"/>
          <w:szCs w:val="24"/>
        </w:rPr>
        <w:t xml:space="preserve">Положение о Координационном совете по вопросам </w:t>
      </w:r>
    </w:p>
    <w:p w:rsidR="008B5F8A" w:rsidRPr="00EA7669" w:rsidRDefault="008B5F8A" w:rsidP="008B5F8A">
      <w:pPr>
        <w:pStyle w:val="contentheader2cols"/>
        <w:jc w:val="center"/>
        <w:rPr>
          <w:sz w:val="24"/>
          <w:szCs w:val="24"/>
        </w:rPr>
      </w:pPr>
      <w:r w:rsidRPr="00EA7669">
        <w:rPr>
          <w:sz w:val="24"/>
          <w:szCs w:val="24"/>
        </w:rPr>
        <w:t>собираемости налогов и других обязательных платежей</w:t>
      </w:r>
    </w:p>
    <w:p w:rsidR="008B5F8A" w:rsidRDefault="008B5F8A" w:rsidP="008B5F8A">
      <w:pPr>
        <w:overflowPunct w:val="0"/>
        <w:autoSpaceDE w:val="0"/>
        <w:jc w:val="center"/>
        <w:textAlignment w:val="baseline"/>
        <w:rPr>
          <w:sz w:val="24"/>
        </w:rPr>
      </w:pPr>
    </w:p>
    <w:p w:rsidR="008B5F8A" w:rsidRDefault="008B5F8A" w:rsidP="008B5F8A">
      <w:pPr>
        <w:overflowPunct w:val="0"/>
        <w:autoSpaceDE w:val="0"/>
        <w:jc w:val="center"/>
        <w:textAlignment w:val="baseline"/>
        <w:rPr>
          <w:sz w:val="24"/>
        </w:rPr>
      </w:pPr>
    </w:p>
    <w:p w:rsidR="008B5F8A" w:rsidRPr="00EA7669" w:rsidRDefault="008B5F8A" w:rsidP="008B5F8A">
      <w:pPr>
        <w:overflowPunct w:val="0"/>
        <w:autoSpaceDE w:val="0"/>
        <w:jc w:val="center"/>
        <w:textAlignment w:val="baseline"/>
        <w:rPr>
          <w:sz w:val="24"/>
        </w:rPr>
      </w:pPr>
      <w:r w:rsidRPr="00EA7669">
        <w:rPr>
          <w:sz w:val="24"/>
        </w:rPr>
        <w:br/>
        <w:t>1. Общие положения</w:t>
      </w:r>
    </w:p>
    <w:p w:rsidR="008B5F8A" w:rsidRPr="00EA7669" w:rsidRDefault="008B5F8A" w:rsidP="008B5F8A">
      <w:pPr>
        <w:pStyle w:val="aa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EA7669">
        <w:rPr>
          <w:rFonts w:ascii="Times New Roman" w:hAnsi="Times New Roman" w:cs="Times New Roman"/>
          <w:sz w:val="24"/>
          <w:szCs w:val="24"/>
        </w:rPr>
        <w:t xml:space="preserve">        1.1.Координационный совет по вопросам собираемости налогов и других обязательных платежей (далее по тексту Координационный совет) является консультативным органом, созданным в целях координации усилий Администрации поселения с другими государственными органами, контролирующими налоговый процесс, выработки совместных взаимосвязанных мер по преодолению рентабельного кризиса, а также в целях проведения оценки проектов нормативных правовых актов по вопросам налогообложения, предлагаемых федеральными органами.</w:t>
      </w:r>
    </w:p>
    <w:p w:rsidR="008B5F8A" w:rsidRPr="00EA7669" w:rsidRDefault="008B5F8A" w:rsidP="008B5F8A">
      <w:pPr>
        <w:pStyle w:val="aa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EA7669">
        <w:rPr>
          <w:rFonts w:ascii="Times New Roman" w:hAnsi="Times New Roman" w:cs="Times New Roman"/>
          <w:sz w:val="24"/>
          <w:szCs w:val="24"/>
        </w:rPr>
        <w:t xml:space="preserve">        1.2.В своей деятельности Координационный совет руководствуется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областными законами, решениями Законодательного Собрания  и постановлениями, распоряжениями Правительства Ростовской области, муниципальными правовыми актами  Ремонтненского  района, а также настоящим Положением.</w:t>
      </w:r>
    </w:p>
    <w:p w:rsidR="008B5F8A" w:rsidRPr="00EA7669" w:rsidRDefault="008B5F8A" w:rsidP="008B5F8A">
      <w:pPr>
        <w:overflowPunct w:val="0"/>
        <w:autoSpaceDE w:val="0"/>
        <w:ind w:firstLine="0"/>
        <w:textAlignment w:val="baseline"/>
        <w:rPr>
          <w:sz w:val="24"/>
        </w:rPr>
      </w:pPr>
    </w:p>
    <w:p w:rsidR="008B5F8A" w:rsidRPr="00EA7669" w:rsidRDefault="008B5F8A" w:rsidP="008B5F8A">
      <w:pPr>
        <w:overflowPunct w:val="0"/>
        <w:autoSpaceDE w:val="0"/>
        <w:jc w:val="center"/>
        <w:textAlignment w:val="baseline"/>
        <w:rPr>
          <w:sz w:val="24"/>
        </w:rPr>
      </w:pPr>
      <w:r w:rsidRPr="00EA7669">
        <w:rPr>
          <w:sz w:val="24"/>
        </w:rPr>
        <w:t>2. Основные функции Координационного совета</w:t>
      </w:r>
    </w:p>
    <w:p w:rsidR="008B5F8A" w:rsidRPr="00EA7669" w:rsidRDefault="008B5F8A" w:rsidP="008B5F8A">
      <w:pPr>
        <w:overflowPunct w:val="0"/>
        <w:autoSpaceDE w:val="0"/>
        <w:jc w:val="center"/>
        <w:textAlignment w:val="baseline"/>
        <w:rPr>
          <w:sz w:val="24"/>
        </w:rPr>
      </w:pPr>
    </w:p>
    <w:p w:rsidR="008B5F8A" w:rsidRPr="00EA7669" w:rsidRDefault="008B5F8A" w:rsidP="008B5F8A">
      <w:pPr>
        <w:overflowPunct w:val="0"/>
        <w:autoSpaceDE w:val="0"/>
        <w:textAlignment w:val="baseline"/>
        <w:rPr>
          <w:sz w:val="24"/>
        </w:rPr>
      </w:pPr>
      <w:r w:rsidRPr="00EA7669">
        <w:rPr>
          <w:sz w:val="24"/>
        </w:rPr>
        <w:t>2.1. Выработка общих решений органов местного самоуправления, налоговой инспекции, внебюджетных фондов и других, контролирующих поступлениях в бюджет органов по сокращению задолженности предприятий и организаций, а также физических лиц (налогоплательщиков) разным уровням бюджетов и внебюджетным фондам.</w:t>
      </w:r>
    </w:p>
    <w:p w:rsidR="008B5F8A" w:rsidRPr="00EA7669" w:rsidRDefault="008B5F8A" w:rsidP="008B5F8A">
      <w:pPr>
        <w:overflowPunct w:val="0"/>
        <w:autoSpaceDE w:val="0"/>
        <w:textAlignment w:val="baseline"/>
        <w:rPr>
          <w:sz w:val="24"/>
        </w:rPr>
      </w:pPr>
      <w:r w:rsidRPr="00EA7669">
        <w:rPr>
          <w:sz w:val="24"/>
        </w:rPr>
        <w:t>2.2. Подготовка предложений главе Администрации Денисовского сельского поселения о реализации необходимых мер по улучшению собираемости налогов и других обязательных платежей.</w:t>
      </w:r>
    </w:p>
    <w:p w:rsidR="008B5F8A" w:rsidRPr="00EA7669" w:rsidRDefault="008B5F8A" w:rsidP="008B5F8A">
      <w:pPr>
        <w:overflowPunct w:val="0"/>
        <w:autoSpaceDE w:val="0"/>
        <w:ind w:firstLine="708"/>
        <w:textAlignment w:val="baseline"/>
        <w:rPr>
          <w:sz w:val="24"/>
        </w:rPr>
      </w:pPr>
      <w:r w:rsidRPr="00EA7669">
        <w:rPr>
          <w:sz w:val="24"/>
        </w:rPr>
        <w:t>2.3. Координация деятельности органов местного самоуправления по улучшению работы с недоимщиками.</w:t>
      </w:r>
    </w:p>
    <w:p w:rsidR="008B5F8A" w:rsidRPr="00EA7669" w:rsidRDefault="008B5F8A" w:rsidP="008B5F8A">
      <w:pPr>
        <w:overflowPunct w:val="0"/>
        <w:autoSpaceDE w:val="0"/>
        <w:textAlignment w:val="baseline"/>
        <w:rPr>
          <w:sz w:val="24"/>
        </w:rPr>
      </w:pPr>
      <w:r w:rsidRPr="00EA7669">
        <w:rPr>
          <w:sz w:val="24"/>
        </w:rPr>
        <w:t>2.4. Рассмотрение проблем неплатежей конкретных предприятий-недоимщиков и физических лиц, поступления которых существенно влияют на формирование доходной части бюджета и внебюджетных фондов.</w:t>
      </w:r>
    </w:p>
    <w:p w:rsidR="008B5F8A" w:rsidRPr="00EA7669" w:rsidRDefault="008B5F8A" w:rsidP="008B5F8A">
      <w:pPr>
        <w:overflowPunct w:val="0"/>
        <w:autoSpaceDE w:val="0"/>
        <w:textAlignment w:val="baseline"/>
        <w:rPr>
          <w:sz w:val="24"/>
        </w:rPr>
      </w:pPr>
      <w:r w:rsidRPr="00EA7669">
        <w:rPr>
          <w:sz w:val="24"/>
        </w:rPr>
        <w:t>2.5. Рассматривать на заседаниях вопросы по погашению задолженности по налогам и другим обязательным платежам, своевременности уплаты организациями и физическими лицами налогов, отчислений и страховых взносов.</w:t>
      </w:r>
    </w:p>
    <w:p w:rsidR="008B5F8A" w:rsidRPr="00EA7669" w:rsidRDefault="008B5F8A" w:rsidP="008B5F8A">
      <w:pPr>
        <w:overflowPunct w:val="0"/>
        <w:autoSpaceDE w:val="0"/>
        <w:textAlignment w:val="baseline"/>
        <w:rPr>
          <w:sz w:val="24"/>
        </w:rPr>
      </w:pPr>
    </w:p>
    <w:p w:rsidR="008B5F8A" w:rsidRPr="00EA7669" w:rsidRDefault="008B5F8A" w:rsidP="008B5F8A">
      <w:pPr>
        <w:overflowPunct w:val="0"/>
        <w:autoSpaceDE w:val="0"/>
        <w:jc w:val="center"/>
        <w:textAlignment w:val="baseline"/>
        <w:rPr>
          <w:sz w:val="24"/>
        </w:rPr>
      </w:pPr>
      <w:r w:rsidRPr="00EA7669">
        <w:rPr>
          <w:sz w:val="24"/>
        </w:rPr>
        <w:t>3. Права Координационного совета</w:t>
      </w:r>
    </w:p>
    <w:p w:rsidR="008B5F8A" w:rsidRPr="00EA7669" w:rsidRDefault="008B5F8A" w:rsidP="008B5F8A">
      <w:pPr>
        <w:overflowPunct w:val="0"/>
        <w:autoSpaceDE w:val="0"/>
        <w:jc w:val="center"/>
        <w:textAlignment w:val="baseline"/>
        <w:rPr>
          <w:sz w:val="24"/>
        </w:rPr>
      </w:pPr>
    </w:p>
    <w:p w:rsidR="008B5F8A" w:rsidRPr="00EA7669" w:rsidRDefault="008B5F8A" w:rsidP="008B5F8A">
      <w:pPr>
        <w:overflowPunct w:val="0"/>
        <w:autoSpaceDE w:val="0"/>
        <w:textAlignment w:val="baseline"/>
        <w:rPr>
          <w:sz w:val="24"/>
        </w:rPr>
      </w:pPr>
      <w:r w:rsidRPr="00EA7669">
        <w:rPr>
          <w:sz w:val="24"/>
        </w:rPr>
        <w:t>Координационный совет имеет право:</w:t>
      </w:r>
    </w:p>
    <w:p w:rsidR="008B5F8A" w:rsidRPr="00EA7669" w:rsidRDefault="008B5F8A" w:rsidP="008B5F8A">
      <w:pPr>
        <w:overflowPunct w:val="0"/>
        <w:autoSpaceDE w:val="0"/>
        <w:textAlignment w:val="baseline"/>
        <w:rPr>
          <w:sz w:val="24"/>
        </w:rPr>
      </w:pPr>
      <w:r w:rsidRPr="00EA7669">
        <w:rPr>
          <w:sz w:val="24"/>
        </w:rPr>
        <w:t>3.1.Приглашать на свои заседания  руководителей предприятий, учреждений и организаций, независимо от форм собственности, а также физических лиц (налогоплательщиков) по вопросам деятельности Координационного совета.</w:t>
      </w:r>
      <w:r w:rsidRPr="00EA7669">
        <w:rPr>
          <w:sz w:val="24"/>
        </w:rPr>
        <w:br/>
      </w:r>
      <w:r w:rsidRPr="00EA7669">
        <w:rPr>
          <w:sz w:val="24"/>
        </w:rPr>
        <w:tab/>
        <w:t>3.2.Заслушивать информацию вышеуказанных руководителей предприятий, учреждений и организаций, независимо от форм собственности, а также физических лиц (налогоплательщиков) по вопросам деятельности Координационного совета.</w:t>
      </w:r>
    </w:p>
    <w:p w:rsidR="008B5F8A" w:rsidRPr="00EA7669" w:rsidRDefault="008B5F8A" w:rsidP="008B5F8A">
      <w:pPr>
        <w:overflowPunct w:val="0"/>
        <w:autoSpaceDE w:val="0"/>
        <w:textAlignment w:val="baseline"/>
        <w:rPr>
          <w:sz w:val="24"/>
        </w:rPr>
      </w:pPr>
      <w:r w:rsidRPr="00EA7669">
        <w:rPr>
          <w:sz w:val="24"/>
        </w:rPr>
        <w:t>3.3. Заслушивать информацию вышеуказанных руководителей, должностных лиц, а также физических лиц (налогоплательщиков) о выполнении ими обязанностей по соблюдению налогового законодательства.</w:t>
      </w:r>
    </w:p>
    <w:p w:rsidR="008B5F8A" w:rsidRPr="00EA7669" w:rsidRDefault="008B5F8A" w:rsidP="008B5F8A">
      <w:pPr>
        <w:overflowPunct w:val="0"/>
        <w:autoSpaceDE w:val="0"/>
        <w:jc w:val="center"/>
        <w:textAlignment w:val="baseline"/>
        <w:rPr>
          <w:sz w:val="24"/>
        </w:rPr>
      </w:pPr>
      <w:r w:rsidRPr="00EA7669">
        <w:rPr>
          <w:sz w:val="24"/>
        </w:rPr>
        <w:tab/>
      </w:r>
      <w:r w:rsidRPr="00EA7669">
        <w:rPr>
          <w:sz w:val="24"/>
        </w:rPr>
        <w:tab/>
      </w:r>
    </w:p>
    <w:p w:rsidR="008B5F8A" w:rsidRPr="00EA7669" w:rsidRDefault="008B5F8A" w:rsidP="008B5F8A">
      <w:pPr>
        <w:overflowPunct w:val="0"/>
        <w:autoSpaceDE w:val="0"/>
        <w:jc w:val="center"/>
        <w:textAlignment w:val="baseline"/>
        <w:rPr>
          <w:sz w:val="24"/>
        </w:rPr>
      </w:pPr>
      <w:r w:rsidRPr="00EA7669">
        <w:rPr>
          <w:sz w:val="24"/>
        </w:rPr>
        <w:t>4. Основы организации Координационного совета</w:t>
      </w:r>
    </w:p>
    <w:p w:rsidR="008B5F8A" w:rsidRPr="00EA7669" w:rsidRDefault="008B5F8A" w:rsidP="008B5F8A">
      <w:pPr>
        <w:overflowPunct w:val="0"/>
        <w:autoSpaceDE w:val="0"/>
        <w:jc w:val="center"/>
        <w:textAlignment w:val="baseline"/>
        <w:rPr>
          <w:sz w:val="24"/>
        </w:rPr>
      </w:pPr>
    </w:p>
    <w:p w:rsidR="008B5F8A" w:rsidRPr="00EA7669" w:rsidRDefault="008B5F8A" w:rsidP="008B5F8A">
      <w:pPr>
        <w:overflowPunct w:val="0"/>
        <w:autoSpaceDE w:val="0"/>
        <w:ind w:firstLine="708"/>
        <w:textAlignment w:val="baseline"/>
        <w:rPr>
          <w:sz w:val="24"/>
        </w:rPr>
      </w:pPr>
      <w:r w:rsidRPr="00EA7669">
        <w:rPr>
          <w:sz w:val="24"/>
        </w:rPr>
        <w:lastRenderedPageBreak/>
        <w:t>4.1. Основной формой работы Координационного совета являются его заседания. Заседания Координационного совета созываются председателем или его заместителем.</w:t>
      </w:r>
    </w:p>
    <w:p w:rsidR="008B5F8A" w:rsidRPr="00EA7669" w:rsidRDefault="008B5F8A" w:rsidP="008B5F8A">
      <w:pPr>
        <w:overflowPunct w:val="0"/>
        <w:autoSpaceDE w:val="0"/>
        <w:ind w:firstLine="708"/>
        <w:textAlignment w:val="baseline"/>
        <w:rPr>
          <w:sz w:val="24"/>
        </w:rPr>
      </w:pPr>
      <w:r w:rsidRPr="00EA7669">
        <w:rPr>
          <w:sz w:val="24"/>
        </w:rPr>
        <w:t>4.2. Председателем Координационного совета является глава Администрации Денисовского сельского поселения, заместителем председателя Координационного совета – начальник сектора экономики и финансов</w:t>
      </w:r>
    </w:p>
    <w:p w:rsidR="008B5F8A" w:rsidRPr="00EA7669" w:rsidRDefault="008B5F8A" w:rsidP="008B5F8A">
      <w:pPr>
        <w:overflowPunct w:val="0"/>
        <w:autoSpaceDE w:val="0"/>
        <w:ind w:firstLine="708"/>
        <w:textAlignment w:val="baseline"/>
        <w:rPr>
          <w:sz w:val="24"/>
        </w:rPr>
      </w:pPr>
      <w:r w:rsidRPr="00EA7669">
        <w:rPr>
          <w:sz w:val="24"/>
        </w:rPr>
        <w:t>4.3. Координационный совет проводит заседания по мере необходимости, но не реже 1 раз в квартал. Решения Координационного совета носят рекомендательный характер, которые принимаются простым большинством голосов. В случае равенства голосов решающим является голос председательствующего. При необходимости решения являются основанием для выработки проектов постановлений и распоряжений Администрации поселения.</w:t>
      </w:r>
    </w:p>
    <w:p w:rsidR="008B5F8A" w:rsidRPr="00EA7669" w:rsidRDefault="008B5F8A" w:rsidP="008B5F8A">
      <w:pPr>
        <w:overflowPunct w:val="0"/>
        <w:autoSpaceDE w:val="0"/>
        <w:ind w:firstLine="708"/>
        <w:textAlignment w:val="baseline"/>
        <w:rPr>
          <w:sz w:val="24"/>
        </w:rPr>
      </w:pPr>
      <w:r w:rsidRPr="00EA7669">
        <w:rPr>
          <w:sz w:val="24"/>
        </w:rPr>
        <w:t>4.4. На заседаниях Координационного совета ведется протокол, который в течении</w:t>
      </w:r>
      <w:r>
        <w:rPr>
          <w:sz w:val="24"/>
        </w:rPr>
        <w:t xml:space="preserve"> </w:t>
      </w:r>
      <w:r w:rsidRPr="00EA7669">
        <w:rPr>
          <w:sz w:val="24"/>
        </w:rPr>
        <w:t xml:space="preserve"> 5 рабочих дней подписывается председательствующим .  </w:t>
      </w:r>
    </w:p>
    <w:p w:rsidR="008B5F8A" w:rsidRPr="00EA7669" w:rsidRDefault="008B5F8A" w:rsidP="008B5F8A">
      <w:pPr>
        <w:overflowPunct w:val="0"/>
        <w:autoSpaceDE w:val="0"/>
        <w:ind w:firstLine="0"/>
        <w:textAlignment w:val="baseline"/>
        <w:rPr>
          <w:sz w:val="24"/>
        </w:rPr>
      </w:pPr>
    </w:p>
    <w:p w:rsidR="008B5F8A" w:rsidRPr="00EA7669" w:rsidRDefault="008B5F8A" w:rsidP="008B5F8A">
      <w:pPr>
        <w:overflowPunct w:val="0"/>
        <w:autoSpaceDE w:val="0"/>
        <w:jc w:val="center"/>
        <w:textAlignment w:val="baseline"/>
        <w:rPr>
          <w:sz w:val="24"/>
        </w:rPr>
      </w:pPr>
      <w:r w:rsidRPr="00EA7669">
        <w:rPr>
          <w:sz w:val="24"/>
        </w:rPr>
        <w:t>5. Порядок работы Координационного совета</w:t>
      </w:r>
    </w:p>
    <w:p w:rsidR="008B5F8A" w:rsidRPr="00EA7669" w:rsidRDefault="008B5F8A" w:rsidP="008B5F8A">
      <w:pPr>
        <w:pStyle w:val="aa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8B5F8A" w:rsidRPr="00EA7669" w:rsidRDefault="008B5F8A" w:rsidP="008B5F8A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7669">
        <w:rPr>
          <w:rFonts w:ascii="Times New Roman" w:hAnsi="Times New Roman" w:cs="Times New Roman"/>
          <w:sz w:val="24"/>
          <w:szCs w:val="24"/>
        </w:rPr>
        <w:t>5.1. Состав Координационного совета утверждается постановлением Администрации Денисовского сельского поселения, ежегодно уточняется и обновляется. Члены Координационного совета  участвуют в его работе на неосвобожденной основе.</w:t>
      </w:r>
    </w:p>
    <w:p w:rsidR="008B5F8A" w:rsidRPr="00EA7669" w:rsidRDefault="008B5F8A" w:rsidP="008B5F8A">
      <w:pPr>
        <w:shd w:val="clear" w:color="auto" w:fill="FFFFFF"/>
        <w:ind w:firstLine="708"/>
        <w:rPr>
          <w:color w:val="000000"/>
          <w:sz w:val="24"/>
          <w:u w:val="single"/>
        </w:rPr>
      </w:pPr>
      <w:r w:rsidRPr="00EA7669">
        <w:rPr>
          <w:color w:val="000000"/>
          <w:sz w:val="24"/>
        </w:rPr>
        <w:t xml:space="preserve">5.2. Информация о деятельности и решениях  </w:t>
      </w:r>
      <w:r w:rsidRPr="00EA7669">
        <w:rPr>
          <w:sz w:val="24"/>
        </w:rPr>
        <w:t xml:space="preserve">Координационного совета </w:t>
      </w:r>
      <w:r w:rsidRPr="00EA7669">
        <w:rPr>
          <w:color w:val="000000"/>
          <w:sz w:val="24"/>
        </w:rPr>
        <w:t xml:space="preserve">публикуется на официальном сайте Администрации Денисовского сельского поселения </w:t>
      </w:r>
      <w:r w:rsidRPr="00EA7669">
        <w:t xml:space="preserve"> </w:t>
      </w:r>
      <w:hyperlink r:id="rId5" w:history="1">
        <w:r w:rsidRPr="00EA7669">
          <w:rPr>
            <w:rStyle w:val="ab"/>
            <w:sz w:val="24"/>
          </w:rPr>
          <w:t>https://</w:t>
        </w:r>
        <w:r w:rsidRPr="00EA7669">
          <w:rPr>
            <w:rStyle w:val="ab"/>
            <w:sz w:val="24"/>
            <w:lang w:val="en-US"/>
          </w:rPr>
          <w:t>denisovskoe</w:t>
        </w:r>
        <w:r w:rsidRPr="00EA7669">
          <w:rPr>
            <w:rStyle w:val="ab"/>
            <w:sz w:val="24"/>
          </w:rPr>
          <w:t>.ru/</w:t>
        </w:r>
      </w:hyperlink>
    </w:p>
    <w:p w:rsidR="008B5F8A" w:rsidRPr="00EA7669" w:rsidRDefault="008B5F8A" w:rsidP="008B5F8A">
      <w:pPr>
        <w:shd w:val="clear" w:color="auto" w:fill="FFFFFF"/>
        <w:ind w:firstLine="708"/>
        <w:rPr>
          <w:color w:val="333333"/>
          <w:sz w:val="24"/>
        </w:rPr>
      </w:pPr>
    </w:p>
    <w:p w:rsidR="008B5F8A" w:rsidRPr="00EA7669" w:rsidRDefault="008B5F8A" w:rsidP="008B5F8A">
      <w:pPr>
        <w:pStyle w:val="aa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B5F8A" w:rsidRPr="00EA7669" w:rsidRDefault="008B5F8A" w:rsidP="008B5F8A">
      <w:pPr>
        <w:pStyle w:val="aa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B5F8A" w:rsidRDefault="008B5F8A" w:rsidP="008B5F8A">
      <w:pPr>
        <w:pStyle w:val="aa"/>
        <w:jc w:val="right"/>
        <w:rPr>
          <w:rFonts w:ascii="Times New Roman" w:hAnsi="Times New Roman" w:cs="Times New Roman"/>
        </w:rPr>
      </w:pPr>
    </w:p>
    <w:p w:rsidR="008B5F8A" w:rsidRDefault="008B5F8A" w:rsidP="008B5F8A">
      <w:pPr>
        <w:pStyle w:val="aa"/>
        <w:jc w:val="right"/>
        <w:rPr>
          <w:rFonts w:ascii="Times New Roman" w:hAnsi="Times New Roman" w:cs="Times New Roman"/>
        </w:rPr>
      </w:pPr>
    </w:p>
    <w:p w:rsidR="008B5F8A" w:rsidRDefault="008B5F8A" w:rsidP="008B5F8A">
      <w:pPr>
        <w:pStyle w:val="aa"/>
        <w:jc w:val="right"/>
        <w:rPr>
          <w:rFonts w:ascii="Times New Roman" w:hAnsi="Times New Roman" w:cs="Times New Roman"/>
        </w:rPr>
      </w:pPr>
    </w:p>
    <w:p w:rsidR="008B5F8A" w:rsidRDefault="008B5F8A" w:rsidP="008B5F8A">
      <w:pPr>
        <w:pStyle w:val="aa"/>
        <w:jc w:val="right"/>
        <w:rPr>
          <w:rFonts w:ascii="Times New Roman" w:hAnsi="Times New Roman" w:cs="Times New Roman"/>
        </w:rPr>
      </w:pPr>
    </w:p>
    <w:p w:rsidR="008B5F8A" w:rsidRDefault="008B5F8A" w:rsidP="008B5F8A">
      <w:pPr>
        <w:pStyle w:val="aa"/>
        <w:jc w:val="right"/>
        <w:rPr>
          <w:rFonts w:ascii="Times New Roman" w:hAnsi="Times New Roman" w:cs="Times New Roman"/>
        </w:rPr>
      </w:pPr>
    </w:p>
    <w:p w:rsidR="008B5F8A" w:rsidRDefault="008B5F8A" w:rsidP="008B5F8A">
      <w:pPr>
        <w:pStyle w:val="aa"/>
        <w:jc w:val="right"/>
        <w:rPr>
          <w:rFonts w:ascii="Times New Roman" w:hAnsi="Times New Roman" w:cs="Times New Roman"/>
        </w:rPr>
      </w:pPr>
    </w:p>
    <w:p w:rsidR="008B5F8A" w:rsidRDefault="008B5F8A" w:rsidP="008B5F8A">
      <w:pPr>
        <w:pStyle w:val="aa"/>
        <w:jc w:val="right"/>
        <w:rPr>
          <w:rFonts w:ascii="Times New Roman" w:hAnsi="Times New Roman" w:cs="Times New Roman"/>
        </w:rPr>
      </w:pPr>
    </w:p>
    <w:p w:rsidR="008B5F8A" w:rsidRDefault="008B5F8A" w:rsidP="008B5F8A">
      <w:pPr>
        <w:pStyle w:val="aa"/>
        <w:jc w:val="right"/>
        <w:rPr>
          <w:rFonts w:ascii="Times New Roman" w:hAnsi="Times New Roman" w:cs="Times New Roman"/>
        </w:rPr>
      </w:pPr>
    </w:p>
    <w:p w:rsidR="008B5F8A" w:rsidRDefault="008B5F8A" w:rsidP="008B5F8A">
      <w:pPr>
        <w:pStyle w:val="aa"/>
        <w:jc w:val="right"/>
        <w:rPr>
          <w:rFonts w:ascii="Times New Roman" w:hAnsi="Times New Roman" w:cs="Times New Roman"/>
        </w:rPr>
      </w:pPr>
    </w:p>
    <w:p w:rsidR="008B5F8A" w:rsidRDefault="008B5F8A" w:rsidP="008B5F8A">
      <w:pPr>
        <w:pStyle w:val="aa"/>
        <w:jc w:val="right"/>
        <w:rPr>
          <w:rFonts w:ascii="Times New Roman" w:hAnsi="Times New Roman" w:cs="Times New Roman"/>
        </w:rPr>
      </w:pPr>
    </w:p>
    <w:p w:rsidR="008B5F8A" w:rsidRDefault="008B5F8A" w:rsidP="008B5F8A">
      <w:pPr>
        <w:pStyle w:val="aa"/>
        <w:jc w:val="right"/>
        <w:rPr>
          <w:rFonts w:ascii="Times New Roman" w:hAnsi="Times New Roman" w:cs="Times New Roman"/>
        </w:rPr>
      </w:pPr>
    </w:p>
    <w:p w:rsidR="008B5F8A" w:rsidRDefault="008B5F8A" w:rsidP="008B5F8A">
      <w:pPr>
        <w:pStyle w:val="aa"/>
        <w:jc w:val="right"/>
        <w:rPr>
          <w:rFonts w:ascii="Times New Roman" w:hAnsi="Times New Roman" w:cs="Times New Roman"/>
        </w:rPr>
      </w:pPr>
    </w:p>
    <w:p w:rsidR="008B5F8A" w:rsidRDefault="008B5F8A" w:rsidP="008B5F8A">
      <w:pPr>
        <w:pStyle w:val="aa"/>
        <w:jc w:val="right"/>
        <w:rPr>
          <w:rFonts w:ascii="Times New Roman" w:hAnsi="Times New Roman" w:cs="Times New Roman"/>
        </w:rPr>
      </w:pPr>
    </w:p>
    <w:p w:rsidR="008B5F8A" w:rsidRDefault="008B5F8A" w:rsidP="008B5F8A">
      <w:pPr>
        <w:pStyle w:val="aa"/>
        <w:jc w:val="right"/>
        <w:rPr>
          <w:rFonts w:ascii="Times New Roman" w:hAnsi="Times New Roman" w:cs="Times New Roman"/>
        </w:rPr>
      </w:pPr>
    </w:p>
    <w:p w:rsidR="008B5F8A" w:rsidRDefault="008B5F8A" w:rsidP="008B5F8A">
      <w:pPr>
        <w:pStyle w:val="aa"/>
        <w:jc w:val="right"/>
        <w:rPr>
          <w:rFonts w:ascii="Times New Roman" w:hAnsi="Times New Roman" w:cs="Times New Roman"/>
        </w:rPr>
      </w:pPr>
    </w:p>
    <w:p w:rsidR="008B5F8A" w:rsidRDefault="008B5F8A" w:rsidP="008B5F8A">
      <w:pPr>
        <w:pStyle w:val="aa"/>
        <w:jc w:val="right"/>
        <w:rPr>
          <w:rFonts w:ascii="Times New Roman" w:hAnsi="Times New Roman" w:cs="Times New Roman"/>
        </w:rPr>
      </w:pPr>
    </w:p>
    <w:p w:rsidR="008B5F8A" w:rsidRDefault="008B5F8A" w:rsidP="008B5F8A">
      <w:pPr>
        <w:pStyle w:val="aa"/>
        <w:jc w:val="right"/>
        <w:rPr>
          <w:rFonts w:ascii="Times New Roman" w:hAnsi="Times New Roman" w:cs="Times New Roman"/>
        </w:rPr>
      </w:pPr>
    </w:p>
    <w:p w:rsidR="008B5F8A" w:rsidRDefault="008B5F8A" w:rsidP="008B5F8A">
      <w:pPr>
        <w:pStyle w:val="aa"/>
        <w:jc w:val="right"/>
        <w:rPr>
          <w:rFonts w:ascii="Times New Roman" w:hAnsi="Times New Roman" w:cs="Times New Roman"/>
        </w:rPr>
      </w:pPr>
    </w:p>
    <w:p w:rsidR="008B5F8A" w:rsidRDefault="008B5F8A" w:rsidP="008B5F8A">
      <w:pPr>
        <w:pStyle w:val="aa"/>
        <w:jc w:val="right"/>
        <w:rPr>
          <w:rFonts w:ascii="Times New Roman" w:hAnsi="Times New Roman" w:cs="Times New Roman"/>
        </w:rPr>
      </w:pPr>
    </w:p>
    <w:p w:rsidR="008B5F8A" w:rsidRDefault="008B5F8A" w:rsidP="008B5F8A">
      <w:pPr>
        <w:pStyle w:val="aa"/>
        <w:jc w:val="right"/>
        <w:rPr>
          <w:rFonts w:ascii="Times New Roman" w:hAnsi="Times New Roman" w:cs="Times New Roman"/>
        </w:rPr>
      </w:pPr>
    </w:p>
    <w:p w:rsidR="008B5F8A" w:rsidRDefault="008B5F8A" w:rsidP="008B5F8A">
      <w:pPr>
        <w:pStyle w:val="aa"/>
        <w:jc w:val="right"/>
        <w:rPr>
          <w:rFonts w:ascii="Times New Roman" w:hAnsi="Times New Roman" w:cs="Times New Roman"/>
        </w:rPr>
      </w:pPr>
    </w:p>
    <w:p w:rsidR="008B5F8A" w:rsidRDefault="008B5F8A" w:rsidP="008B5F8A">
      <w:pPr>
        <w:pStyle w:val="aa"/>
        <w:jc w:val="right"/>
        <w:rPr>
          <w:rFonts w:ascii="Times New Roman" w:hAnsi="Times New Roman" w:cs="Times New Roman"/>
        </w:rPr>
      </w:pPr>
    </w:p>
    <w:p w:rsidR="008B5F8A" w:rsidRDefault="008B5F8A" w:rsidP="008B5F8A">
      <w:pPr>
        <w:pStyle w:val="aa"/>
        <w:jc w:val="right"/>
        <w:rPr>
          <w:rFonts w:ascii="Times New Roman" w:hAnsi="Times New Roman" w:cs="Times New Roman"/>
        </w:rPr>
      </w:pPr>
    </w:p>
    <w:p w:rsidR="008B5F8A" w:rsidRDefault="008B5F8A" w:rsidP="008B5F8A">
      <w:pPr>
        <w:pStyle w:val="aa"/>
        <w:jc w:val="right"/>
        <w:rPr>
          <w:rFonts w:ascii="Times New Roman" w:hAnsi="Times New Roman" w:cs="Times New Roman"/>
        </w:rPr>
      </w:pPr>
    </w:p>
    <w:p w:rsidR="008B5F8A" w:rsidRDefault="008B5F8A" w:rsidP="008B5F8A">
      <w:pPr>
        <w:pStyle w:val="aa"/>
        <w:jc w:val="right"/>
        <w:rPr>
          <w:rFonts w:ascii="Times New Roman" w:hAnsi="Times New Roman" w:cs="Times New Roman"/>
        </w:rPr>
      </w:pPr>
    </w:p>
    <w:p w:rsidR="008B5F8A" w:rsidRDefault="008B5F8A" w:rsidP="008B5F8A">
      <w:pPr>
        <w:pStyle w:val="aa"/>
        <w:jc w:val="right"/>
        <w:rPr>
          <w:rFonts w:ascii="Times New Roman" w:hAnsi="Times New Roman" w:cs="Times New Roman"/>
        </w:rPr>
      </w:pPr>
    </w:p>
    <w:p w:rsidR="008B5F8A" w:rsidRDefault="008B5F8A" w:rsidP="008B5F8A">
      <w:pPr>
        <w:pStyle w:val="aa"/>
        <w:jc w:val="right"/>
        <w:rPr>
          <w:rFonts w:ascii="Times New Roman" w:hAnsi="Times New Roman" w:cs="Times New Roman"/>
        </w:rPr>
      </w:pPr>
    </w:p>
    <w:p w:rsidR="008B5F8A" w:rsidRDefault="008B5F8A" w:rsidP="008B5F8A">
      <w:pPr>
        <w:pStyle w:val="aa"/>
        <w:jc w:val="right"/>
        <w:rPr>
          <w:rFonts w:ascii="Times New Roman" w:hAnsi="Times New Roman" w:cs="Times New Roman"/>
        </w:rPr>
      </w:pPr>
    </w:p>
    <w:p w:rsidR="008B5F8A" w:rsidRDefault="008B5F8A" w:rsidP="008B5F8A">
      <w:pPr>
        <w:pStyle w:val="aa"/>
        <w:spacing w:before="0" w:after="0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      </w:t>
      </w:r>
    </w:p>
    <w:p w:rsidR="008B5F8A" w:rsidRPr="00732D5E" w:rsidRDefault="008B5F8A" w:rsidP="008B5F8A">
      <w:pPr>
        <w:pStyle w:val="aa"/>
        <w:spacing w:before="0"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                                                                                                                                                 </w:t>
      </w:r>
      <w:r w:rsidRPr="00732D5E">
        <w:rPr>
          <w:rFonts w:ascii="Times New Roman" w:hAnsi="Times New Roman" w:cs="Times New Roman"/>
          <w:color w:val="auto"/>
          <w:sz w:val="22"/>
          <w:szCs w:val="22"/>
        </w:rPr>
        <w:t>Приложение № 2</w:t>
      </w:r>
    </w:p>
    <w:p w:rsidR="008B5F8A" w:rsidRDefault="008B5F8A" w:rsidP="008B5F8A">
      <w:pPr>
        <w:pStyle w:val="contentheader2cols"/>
        <w:spacing w:before="0"/>
        <w:jc w:val="center"/>
        <w:rPr>
          <w:b w:val="0"/>
          <w:color w:val="auto"/>
          <w:sz w:val="22"/>
          <w:szCs w:val="22"/>
        </w:rPr>
      </w:pPr>
      <w:r>
        <w:rPr>
          <w:b w:val="0"/>
          <w:color w:val="auto"/>
          <w:sz w:val="22"/>
          <w:szCs w:val="22"/>
        </w:rPr>
        <w:t xml:space="preserve">                                                                                                  </w:t>
      </w:r>
      <w:r w:rsidRPr="003779D1">
        <w:rPr>
          <w:b w:val="0"/>
          <w:color w:val="auto"/>
          <w:sz w:val="22"/>
          <w:szCs w:val="22"/>
        </w:rPr>
        <w:t xml:space="preserve"> к постановлению </w:t>
      </w:r>
      <w:r>
        <w:rPr>
          <w:b w:val="0"/>
          <w:color w:val="auto"/>
          <w:sz w:val="22"/>
          <w:szCs w:val="22"/>
        </w:rPr>
        <w:t xml:space="preserve">Администрации </w:t>
      </w:r>
    </w:p>
    <w:p w:rsidR="008B5F8A" w:rsidRDefault="008B5F8A" w:rsidP="008B5F8A">
      <w:pPr>
        <w:pStyle w:val="contentheader2cols"/>
        <w:spacing w:before="0"/>
        <w:jc w:val="center"/>
        <w:rPr>
          <w:b w:val="0"/>
          <w:color w:val="auto"/>
          <w:sz w:val="22"/>
          <w:szCs w:val="22"/>
        </w:rPr>
      </w:pPr>
      <w:r>
        <w:rPr>
          <w:b w:val="0"/>
          <w:color w:val="auto"/>
          <w:sz w:val="22"/>
          <w:szCs w:val="22"/>
        </w:rPr>
        <w:t xml:space="preserve">                                                                                                Денисовского сельского поселения</w:t>
      </w:r>
      <w:r w:rsidRPr="003779D1">
        <w:rPr>
          <w:b w:val="0"/>
          <w:color w:val="auto"/>
          <w:sz w:val="22"/>
          <w:szCs w:val="22"/>
        </w:rPr>
        <w:t xml:space="preserve"> </w:t>
      </w:r>
    </w:p>
    <w:p w:rsidR="008B5F8A" w:rsidRPr="003779D1" w:rsidRDefault="008B5F8A" w:rsidP="008B5F8A">
      <w:pPr>
        <w:pStyle w:val="contentheader2cols"/>
        <w:spacing w:before="0"/>
        <w:jc w:val="right"/>
        <w:rPr>
          <w:b w:val="0"/>
          <w:color w:val="auto"/>
          <w:sz w:val="22"/>
          <w:szCs w:val="22"/>
        </w:rPr>
      </w:pPr>
      <w:r>
        <w:rPr>
          <w:b w:val="0"/>
          <w:color w:val="auto"/>
          <w:sz w:val="22"/>
          <w:szCs w:val="22"/>
        </w:rPr>
        <w:t xml:space="preserve">от 24.02.2025 № </w:t>
      </w:r>
      <w:r w:rsidR="00447FDA">
        <w:rPr>
          <w:b w:val="0"/>
          <w:color w:val="auto"/>
          <w:sz w:val="22"/>
          <w:szCs w:val="22"/>
        </w:rPr>
        <w:t>29</w:t>
      </w:r>
    </w:p>
    <w:p w:rsidR="008B5F8A" w:rsidRDefault="008B5F8A" w:rsidP="008B5F8A">
      <w:pPr>
        <w:pStyle w:val="aa"/>
        <w:spacing w:before="0" w:after="0"/>
        <w:rPr>
          <w:rFonts w:ascii="Times New Roman" w:hAnsi="Times New Roman" w:cs="Times New Roman"/>
        </w:rPr>
      </w:pPr>
    </w:p>
    <w:p w:rsidR="008B5F8A" w:rsidRDefault="008B5F8A" w:rsidP="008B5F8A">
      <w:pPr>
        <w:pStyle w:val="aa"/>
        <w:spacing w:before="0" w:after="0"/>
        <w:jc w:val="right"/>
        <w:rPr>
          <w:rFonts w:ascii="Times New Roman" w:hAnsi="Times New Roman" w:cs="Times New Roman"/>
        </w:rPr>
      </w:pPr>
    </w:p>
    <w:p w:rsidR="008B5F8A" w:rsidRDefault="008B5F8A" w:rsidP="008B5F8A">
      <w:pPr>
        <w:pStyle w:val="aa"/>
        <w:jc w:val="both"/>
      </w:pPr>
    </w:p>
    <w:p w:rsidR="008B5F8A" w:rsidRDefault="008B5F8A" w:rsidP="008B5F8A"/>
    <w:p w:rsidR="008B5F8A" w:rsidRDefault="008B5F8A" w:rsidP="008B5F8A">
      <w:pPr>
        <w:pStyle w:val="contentheader2cols"/>
        <w:jc w:val="center"/>
      </w:pPr>
      <w:r>
        <w:t xml:space="preserve">Состав Координационного совета по вопросам собираемости налогов </w:t>
      </w:r>
    </w:p>
    <w:p w:rsidR="008B5F8A" w:rsidRDefault="008B5F8A" w:rsidP="008B5F8A">
      <w:pPr>
        <w:pStyle w:val="contentheader2cols"/>
        <w:jc w:val="center"/>
      </w:pPr>
      <w:r>
        <w:t>и других обязательных платежей</w:t>
      </w:r>
    </w:p>
    <w:p w:rsidR="008B5F8A" w:rsidRDefault="008B5F8A" w:rsidP="008B5F8A">
      <w:pPr>
        <w:pStyle w:val="aa"/>
        <w:rPr>
          <w:rFonts w:ascii="Courier" w:hAnsi="Courier"/>
        </w:rPr>
      </w:pPr>
    </w:p>
    <w:p w:rsidR="008B5F8A" w:rsidRDefault="008B5F8A" w:rsidP="008B5F8A">
      <w:pPr>
        <w:pStyle w:val="aa"/>
        <w:jc w:val="center"/>
      </w:pPr>
      <w:r>
        <w:rPr>
          <w:b/>
          <w:bCs/>
        </w:rPr>
        <w:t xml:space="preserve">  </w:t>
      </w: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3386"/>
        <w:gridCol w:w="6311"/>
      </w:tblGrid>
      <w:tr w:rsidR="008B5F8A" w:rsidTr="003324AD">
        <w:trPr>
          <w:tblCellSpacing w:w="0" w:type="dxa"/>
        </w:trPr>
        <w:tc>
          <w:tcPr>
            <w:tcW w:w="1746" w:type="pct"/>
          </w:tcPr>
          <w:p w:rsidR="008B5F8A" w:rsidRDefault="008B5F8A" w:rsidP="003324AD">
            <w:pPr>
              <w:ind w:firstLine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Гайсановский</w:t>
            </w:r>
          </w:p>
          <w:p w:rsidR="008B5F8A" w:rsidRPr="00EA7669" w:rsidRDefault="008B5F8A" w:rsidP="003324AD">
            <w:pPr>
              <w:ind w:firstLine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Евгений Евгеньевич</w:t>
            </w:r>
          </w:p>
        </w:tc>
        <w:tc>
          <w:tcPr>
            <w:tcW w:w="3254" w:type="pct"/>
          </w:tcPr>
          <w:p w:rsidR="008B5F8A" w:rsidRPr="003779D1" w:rsidRDefault="008B5F8A" w:rsidP="003324A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Администрации Денисовского сельского поселения</w:t>
            </w:r>
            <w:r w:rsidRPr="003779D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председатель Координационного С</w:t>
            </w:r>
            <w:r w:rsidRPr="003779D1">
              <w:rPr>
                <w:rFonts w:ascii="Times New Roman" w:hAnsi="Times New Roman" w:cs="Times New Roman"/>
                <w:sz w:val="24"/>
                <w:szCs w:val="24"/>
              </w:rPr>
              <w:t xml:space="preserve">овета </w:t>
            </w:r>
          </w:p>
        </w:tc>
      </w:tr>
      <w:tr w:rsidR="008B5F8A" w:rsidTr="003324AD">
        <w:trPr>
          <w:tblCellSpacing w:w="0" w:type="dxa"/>
        </w:trPr>
        <w:tc>
          <w:tcPr>
            <w:tcW w:w="1746" w:type="pct"/>
          </w:tcPr>
          <w:p w:rsidR="008B5F8A" w:rsidRPr="00EA7669" w:rsidRDefault="008B5F8A" w:rsidP="003324AD">
            <w:pPr>
              <w:pStyle w:val="aa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669">
              <w:rPr>
                <w:rFonts w:ascii="Times New Roman" w:hAnsi="Times New Roman" w:cs="Times New Roman"/>
                <w:sz w:val="24"/>
                <w:szCs w:val="24"/>
              </w:rPr>
              <w:t xml:space="preserve">Новомлинова </w:t>
            </w:r>
          </w:p>
          <w:p w:rsidR="008B5F8A" w:rsidRPr="00EA7669" w:rsidRDefault="008B5F8A" w:rsidP="003324AD">
            <w:pPr>
              <w:pStyle w:val="aa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669">
              <w:rPr>
                <w:rFonts w:ascii="Times New Roman" w:hAnsi="Times New Roman" w:cs="Times New Roman"/>
                <w:sz w:val="24"/>
                <w:szCs w:val="24"/>
              </w:rPr>
              <w:t>Елена Николаевна</w:t>
            </w:r>
          </w:p>
        </w:tc>
        <w:tc>
          <w:tcPr>
            <w:tcW w:w="3254" w:type="pct"/>
          </w:tcPr>
          <w:p w:rsidR="008B5F8A" w:rsidRPr="003779D1" w:rsidRDefault="008B5F8A" w:rsidP="003324A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сектора экономики и финансов, заместитель председателя Координационного Совета</w:t>
            </w:r>
          </w:p>
        </w:tc>
      </w:tr>
      <w:tr w:rsidR="008B5F8A" w:rsidTr="003324AD">
        <w:trPr>
          <w:tblCellSpacing w:w="0" w:type="dxa"/>
        </w:trPr>
        <w:tc>
          <w:tcPr>
            <w:tcW w:w="0" w:type="auto"/>
            <w:gridSpan w:val="2"/>
          </w:tcPr>
          <w:p w:rsidR="008B5F8A" w:rsidRPr="00EA7669" w:rsidRDefault="008B5F8A" w:rsidP="003324A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A7669">
              <w:rPr>
                <w:rFonts w:ascii="Times New Roman" w:hAnsi="Times New Roman" w:cs="Times New Roman"/>
                <w:sz w:val="24"/>
                <w:szCs w:val="24"/>
              </w:rPr>
              <w:t xml:space="preserve">Члены совета:  </w:t>
            </w:r>
          </w:p>
        </w:tc>
      </w:tr>
      <w:tr w:rsidR="008B5F8A" w:rsidTr="003324AD">
        <w:trPr>
          <w:tblCellSpacing w:w="0" w:type="dxa"/>
        </w:trPr>
        <w:tc>
          <w:tcPr>
            <w:tcW w:w="0" w:type="auto"/>
          </w:tcPr>
          <w:p w:rsidR="008B5F8A" w:rsidRPr="00EA7669" w:rsidRDefault="008B5F8A" w:rsidP="003324AD">
            <w:pPr>
              <w:pStyle w:val="aa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669">
              <w:rPr>
                <w:rFonts w:ascii="Times New Roman" w:hAnsi="Times New Roman" w:cs="Times New Roman"/>
                <w:sz w:val="24"/>
                <w:szCs w:val="24"/>
              </w:rPr>
              <w:t xml:space="preserve">Стасенко Ирина </w:t>
            </w:r>
          </w:p>
          <w:p w:rsidR="008B5F8A" w:rsidRPr="00EA7669" w:rsidRDefault="008B5F8A" w:rsidP="003324AD">
            <w:pPr>
              <w:pStyle w:val="aa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669">
              <w:rPr>
                <w:rFonts w:ascii="Times New Roman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0" w:type="auto"/>
          </w:tcPr>
          <w:p w:rsidR="008B5F8A" w:rsidRPr="003779D1" w:rsidRDefault="008B5F8A" w:rsidP="003324A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 экономист, секретарь Координационного Совета</w:t>
            </w:r>
          </w:p>
        </w:tc>
      </w:tr>
      <w:tr w:rsidR="008B5F8A" w:rsidTr="003324AD">
        <w:trPr>
          <w:tblCellSpacing w:w="0" w:type="dxa"/>
        </w:trPr>
        <w:tc>
          <w:tcPr>
            <w:tcW w:w="0" w:type="auto"/>
          </w:tcPr>
          <w:p w:rsidR="008B5F8A" w:rsidRDefault="008B5F8A" w:rsidP="003324AD">
            <w:pPr>
              <w:pStyle w:val="aa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669">
              <w:rPr>
                <w:rFonts w:ascii="Times New Roman" w:hAnsi="Times New Roman" w:cs="Times New Roman"/>
                <w:sz w:val="24"/>
                <w:szCs w:val="24"/>
              </w:rPr>
              <w:t>Никитенко</w:t>
            </w:r>
          </w:p>
          <w:p w:rsidR="008B5F8A" w:rsidRPr="00EA7669" w:rsidRDefault="008B5F8A" w:rsidP="003324AD">
            <w:pPr>
              <w:pStyle w:val="aa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669">
              <w:rPr>
                <w:rFonts w:ascii="Times New Roman" w:hAnsi="Times New Roman" w:cs="Times New Roman"/>
                <w:sz w:val="24"/>
                <w:szCs w:val="24"/>
              </w:rPr>
              <w:t xml:space="preserve"> Галина Ивановна</w:t>
            </w:r>
          </w:p>
        </w:tc>
        <w:tc>
          <w:tcPr>
            <w:tcW w:w="0" w:type="auto"/>
          </w:tcPr>
          <w:p w:rsidR="008B5F8A" w:rsidRPr="003779D1" w:rsidRDefault="008B5F8A" w:rsidP="003324A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 по общим вопросам, член Координационного Совета</w:t>
            </w:r>
          </w:p>
        </w:tc>
      </w:tr>
    </w:tbl>
    <w:p w:rsidR="008B5F8A" w:rsidRDefault="008B5F8A" w:rsidP="008B5F8A"/>
    <w:p w:rsidR="008B5F8A" w:rsidRDefault="008B5F8A" w:rsidP="008B5F8A"/>
    <w:p w:rsidR="008B5F8A" w:rsidRDefault="008B5F8A" w:rsidP="008B5F8A">
      <w:pPr>
        <w:pStyle w:val="contentheader2cols"/>
      </w:pPr>
    </w:p>
    <w:p w:rsidR="008B5F8A" w:rsidRDefault="008B5F8A" w:rsidP="008B5F8A">
      <w:pPr>
        <w:pStyle w:val="aa"/>
        <w:jc w:val="both"/>
      </w:pPr>
    </w:p>
    <w:p w:rsidR="008B5F8A" w:rsidRDefault="008B5F8A" w:rsidP="008B5F8A">
      <w:pPr>
        <w:pStyle w:val="aa"/>
        <w:jc w:val="both"/>
      </w:pPr>
    </w:p>
    <w:p w:rsidR="008B5F8A" w:rsidRDefault="008B5F8A" w:rsidP="008B5F8A">
      <w:pPr>
        <w:pStyle w:val="aa"/>
        <w:jc w:val="both"/>
      </w:pPr>
    </w:p>
    <w:p w:rsidR="008B5F8A" w:rsidRPr="00BB2B8D" w:rsidRDefault="008B5F8A" w:rsidP="008B5F8A">
      <w:pPr>
        <w:rPr>
          <w:sz w:val="20"/>
          <w:szCs w:val="20"/>
        </w:rPr>
      </w:pPr>
    </w:p>
    <w:p w:rsidR="00AD23AB" w:rsidRPr="00BB2B8D" w:rsidRDefault="00AD23AB" w:rsidP="008B5F8A">
      <w:pPr>
        <w:pStyle w:val="contentheader2cols"/>
        <w:jc w:val="center"/>
        <w:rPr>
          <w:sz w:val="20"/>
          <w:szCs w:val="20"/>
        </w:rPr>
      </w:pPr>
    </w:p>
    <w:sectPr w:rsidR="00AD23AB" w:rsidRPr="00BB2B8D" w:rsidSect="008A282F">
      <w:footnotePr>
        <w:pos w:val="beneathText"/>
      </w:footnotePr>
      <w:pgSz w:w="11905" w:h="16837"/>
      <w:pgMar w:top="0" w:right="1134" w:bottom="426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4BF"/>
    <w:rsid w:val="00021900"/>
    <w:rsid w:val="000813F8"/>
    <w:rsid w:val="000916A8"/>
    <w:rsid w:val="000A07C6"/>
    <w:rsid w:val="000F29DC"/>
    <w:rsid w:val="001103C8"/>
    <w:rsid w:val="0015625E"/>
    <w:rsid w:val="0016733B"/>
    <w:rsid w:val="00174AD5"/>
    <w:rsid w:val="00181D25"/>
    <w:rsid w:val="001A0803"/>
    <w:rsid w:val="001C73BB"/>
    <w:rsid w:val="00222B9A"/>
    <w:rsid w:val="00270081"/>
    <w:rsid w:val="002777B7"/>
    <w:rsid w:val="00296A97"/>
    <w:rsid w:val="002A3144"/>
    <w:rsid w:val="002C11A3"/>
    <w:rsid w:val="002D4F49"/>
    <w:rsid w:val="002D50AC"/>
    <w:rsid w:val="0030012F"/>
    <w:rsid w:val="003324AD"/>
    <w:rsid w:val="00337303"/>
    <w:rsid w:val="0035782B"/>
    <w:rsid w:val="00375019"/>
    <w:rsid w:val="00382964"/>
    <w:rsid w:val="00407AB0"/>
    <w:rsid w:val="00447FDA"/>
    <w:rsid w:val="004A60C5"/>
    <w:rsid w:val="005A2812"/>
    <w:rsid w:val="00654C49"/>
    <w:rsid w:val="00656A6F"/>
    <w:rsid w:val="006B72F3"/>
    <w:rsid w:val="00732D5E"/>
    <w:rsid w:val="007B23A5"/>
    <w:rsid w:val="008274BF"/>
    <w:rsid w:val="00854763"/>
    <w:rsid w:val="008A1C3C"/>
    <w:rsid w:val="008A282F"/>
    <w:rsid w:val="008B5F8A"/>
    <w:rsid w:val="008C725C"/>
    <w:rsid w:val="008C7EB2"/>
    <w:rsid w:val="008F5BA7"/>
    <w:rsid w:val="00914EF6"/>
    <w:rsid w:val="00930670"/>
    <w:rsid w:val="00947922"/>
    <w:rsid w:val="00963DA6"/>
    <w:rsid w:val="0098674D"/>
    <w:rsid w:val="00996E2E"/>
    <w:rsid w:val="009D63F0"/>
    <w:rsid w:val="00A173A7"/>
    <w:rsid w:val="00A37311"/>
    <w:rsid w:val="00A8568C"/>
    <w:rsid w:val="00A8634D"/>
    <w:rsid w:val="00AB047E"/>
    <w:rsid w:val="00AD23AB"/>
    <w:rsid w:val="00B84848"/>
    <w:rsid w:val="00B85329"/>
    <w:rsid w:val="00B91C55"/>
    <w:rsid w:val="00BB2B8D"/>
    <w:rsid w:val="00C37C55"/>
    <w:rsid w:val="00C647E7"/>
    <w:rsid w:val="00C81051"/>
    <w:rsid w:val="00CC3BB9"/>
    <w:rsid w:val="00CD17FC"/>
    <w:rsid w:val="00D0699E"/>
    <w:rsid w:val="00D11FE6"/>
    <w:rsid w:val="00D13A0A"/>
    <w:rsid w:val="00D22B1F"/>
    <w:rsid w:val="00D405EC"/>
    <w:rsid w:val="00D65E46"/>
    <w:rsid w:val="00D67841"/>
    <w:rsid w:val="00DA0ECE"/>
    <w:rsid w:val="00DA60D0"/>
    <w:rsid w:val="00E0742E"/>
    <w:rsid w:val="00E210B9"/>
    <w:rsid w:val="00E464EE"/>
    <w:rsid w:val="00E46AD4"/>
    <w:rsid w:val="00E828B5"/>
    <w:rsid w:val="00E8367A"/>
    <w:rsid w:val="00E87234"/>
    <w:rsid w:val="00EE31AB"/>
    <w:rsid w:val="00F13DAB"/>
    <w:rsid w:val="00F275A3"/>
    <w:rsid w:val="00FB1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65F204-F697-47BE-8F3E-DF94EB12B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ind w:firstLine="709"/>
      <w:jc w:val="both"/>
    </w:pPr>
    <w:rPr>
      <w:sz w:val="28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E828B5"/>
    <w:pPr>
      <w:keepNext/>
      <w:suppressAutoHyphens w:val="0"/>
      <w:ind w:firstLine="0"/>
      <w:jc w:val="center"/>
      <w:outlineLvl w:val="1"/>
    </w:pPr>
    <w:rPr>
      <w:rFonts w:eastAsia="Arial Unicode MS"/>
      <w:b/>
      <w:sz w:val="24"/>
      <w:szCs w:val="20"/>
      <w:lang w:eastAsia="ru-RU"/>
    </w:rPr>
  </w:style>
  <w:style w:type="paragraph" w:styleId="4">
    <w:name w:val="heading 4"/>
    <w:basedOn w:val="a"/>
    <w:link w:val="40"/>
    <w:qFormat/>
    <w:rsid w:val="00E828B5"/>
    <w:pPr>
      <w:suppressAutoHyphens w:val="0"/>
      <w:spacing w:before="100" w:beforeAutospacing="1" w:after="100" w:afterAutospacing="1"/>
      <w:ind w:firstLine="0"/>
      <w:jc w:val="left"/>
      <w:outlineLvl w:val="3"/>
    </w:pPr>
    <w:rPr>
      <w:b/>
      <w:bCs/>
      <w:sz w:val="24"/>
      <w:lang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paragraph" w:styleId="a3">
    <w:name w:val="Title"/>
    <w:basedOn w:val="a"/>
    <w:next w:val="a4"/>
    <w:pPr>
      <w:keepNext/>
      <w:spacing w:before="240" w:after="120"/>
    </w:pPr>
    <w:rPr>
      <w:rFonts w:ascii="Arial" w:eastAsia="Lucida Sans Unicode" w:hAnsi="Arial" w:cs="Tahoma"/>
      <w:szCs w:val="28"/>
    </w:rPr>
  </w:style>
  <w:style w:type="paragraph" w:styleId="a4">
    <w:name w:val="Body Text"/>
    <w:basedOn w:val="a"/>
    <w:semiHidden/>
    <w:pPr>
      <w:spacing w:after="120"/>
    </w:pPr>
  </w:style>
  <w:style w:type="paragraph" w:styleId="a5">
    <w:name w:val="List"/>
    <w:basedOn w:val="a4"/>
    <w:semiHidden/>
    <w:rPr>
      <w:rFonts w:ascii="Arial" w:hAnsi="Arial"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4"/>
    </w:rPr>
  </w:style>
  <w:style w:type="paragraph" w:customStyle="1" w:styleId="11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12">
    <w:name w:val=" Знак1"/>
    <w:basedOn w:val="a"/>
    <w:pPr>
      <w:spacing w:before="280" w:after="280"/>
      <w:ind w:firstLine="0"/>
      <w:jc w:val="left"/>
    </w:pPr>
    <w:rPr>
      <w:rFonts w:ascii="Tahoma" w:hAnsi="Tahoma"/>
      <w:sz w:val="20"/>
      <w:szCs w:val="20"/>
      <w:lang w:val="en-US"/>
    </w:rPr>
  </w:style>
  <w:style w:type="paragraph" w:styleId="a6">
    <w:name w:val="Balloon Text"/>
    <w:basedOn w:val="a"/>
    <w:rPr>
      <w:rFonts w:ascii="Tahoma" w:hAnsi="Tahoma" w:cs="Tahoma"/>
      <w:sz w:val="16"/>
      <w:szCs w:val="16"/>
    </w:rPr>
  </w:style>
  <w:style w:type="paragraph" w:styleId="a7">
    <w:name w:val="No Spacing"/>
    <w:qFormat/>
    <w:rsid w:val="00407AB0"/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021900"/>
    <w:pPr>
      <w:widowControl w:val="0"/>
      <w:autoSpaceDE w:val="0"/>
      <w:autoSpaceDN w:val="0"/>
      <w:adjustRightInd w:val="0"/>
      <w:ind w:firstLine="720"/>
    </w:pPr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E828B5"/>
    <w:rPr>
      <w:rFonts w:eastAsia="Arial Unicode MS"/>
      <w:b/>
      <w:sz w:val="24"/>
      <w:lang w:val="ru-RU" w:eastAsia="ru-RU" w:bidi="ar-SA"/>
    </w:rPr>
  </w:style>
  <w:style w:type="character" w:customStyle="1" w:styleId="40">
    <w:name w:val="Заголовок 4 Знак"/>
    <w:basedOn w:val="a0"/>
    <w:link w:val="4"/>
    <w:rsid w:val="00E828B5"/>
    <w:rPr>
      <w:b/>
      <w:bCs/>
      <w:sz w:val="24"/>
      <w:szCs w:val="24"/>
      <w:lang w:val="ru-RU" w:eastAsia="ru-RU" w:bidi="ar-SA"/>
    </w:rPr>
  </w:style>
  <w:style w:type="paragraph" w:styleId="a8">
    <w:name w:val="Название"/>
    <w:basedOn w:val="a"/>
    <w:link w:val="a9"/>
    <w:qFormat/>
    <w:rsid w:val="00AB047E"/>
    <w:pPr>
      <w:suppressAutoHyphens w:val="0"/>
      <w:spacing w:before="240" w:after="60"/>
      <w:ind w:firstLine="0"/>
      <w:jc w:val="center"/>
      <w:outlineLvl w:val="0"/>
    </w:pPr>
    <w:rPr>
      <w:rFonts w:ascii="Arial" w:hAnsi="Arial"/>
      <w:b/>
      <w:kern w:val="28"/>
      <w:sz w:val="32"/>
      <w:szCs w:val="20"/>
      <w:lang w:val="x-none" w:eastAsia="x-none"/>
    </w:rPr>
  </w:style>
  <w:style w:type="character" w:customStyle="1" w:styleId="a9">
    <w:name w:val="Название Знак"/>
    <w:link w:val="a8"/>
    <w:rsid w:val="00AB047E"/>
    <w:rPr>
      <w:rFonts w:ascii="Arial" w:hAnsi="Arial"/>
      <w:b/>
      <w:kern w:val="28"/>
      <w:sz w:val="32"/>
      <w:lang w:val="x-none" w:eastAsia="x-none" w:bidi="ar-SA"/>
    </w:rPr>
  </w:style>
  <w:style w:type="paragraph" w:customStyle="1" w:styleId="Postan">
    <w:name w:val="Postan"/>
    <w:basedOn w:val="a"/>
    <w:rsid w:val="00D11FE6"/>
    <w:pPr>
      <w:suppressAutoHyphens w:val="0"/>
      <w:ind w:firstLine="0"/>
      <w:jc w:val="center"/>
    </w:pPr>
    <w:rPr>
      <w:b/>
      <w:smallCaps/>
      <w:szCs w:val="20"/>
      <w:lang w:eastAsia="zh-CN"/>
    </w:rPr>
  </w:style>
  <w:style w:type="paragraph" w:styleId="aa">
    <w:name w:val="Normal (Web)"/>
    <w:basedOn w:val="a"/>
    <w:rsid w:val="00AD23AB"/>
    <w:pPr>
      <w:suppressAutoHyphens w:val="0"/>
      <w:spacing w:before="75" w:after="75"/>
      <w:ind w:firstLine="0"/>
      <w:jc w:val="left"/>
    </w:pPr>
    <w:rPr>
      <w:rFonts w:ascii="Arial" w:hAnsi="Arial" w:cs="Arial"/>
      <w:color w:val="000000"/>
      <w:sz w:val="20"/>
      <w:szCs w:val="20"/>
      <w:lang w:eastAsia="ru-RU"/>
    </w:rPr>
  </w:style>
  <w:style w:type="paragraph" w:customStyle="1" w:styleId="contentheader2cols">
    <w:name w:val="contentheader2cols"/>
    <w:basedOn w:val="a"/>
    <w:rsid w:val="00AD23AB"/>
    <w:pPr>
      <w:suppressAutoHyphens w:val="0"/>
      <w:spacing w:before="60"/>
      <w:ind w:left="300" w:firstLine="0"/>
      <w:jc w:val="left"/>
    </w:pPr>
    <w:rPr>
      <w:b/>
      <w:bCs/>
      <w:color w:val="3560A7"/>
      <w:sz w:val="26"/>
      <w:szCs w:val="26"/>
      <w:lang w:eastAsia="ru-RU"/>
    </w:rPr>
  </w:style>
  <w:style w:type="paragraph" w:customStyle="1" w:styleId="13">
    <w:name w:val="Текст1"/>
    <w:basedOn w:val="a"/>
    <w:rsid w:val="008A282F"/>
    <w:pPr>
      <w:ind w:firstLine="0"/>
      <w:jc w:val="left"/>
    </w:pPr>
    <w:rPr>
      <w:rFonts w:ascii="Courier New" w:hAnsi="Courier New" w:cs="Courier New"/>
      <w:sz w:val="20"/>
      <w:szCs w:val="20"/>
      <w:lang w:eastAsia="zh-CN"/>
    </w:rPr>
  </w:style>
  <w:style w:type="character" w:styleId="ab">
    <w:name w:val="Hyperlink"/>
    <w:rsid w:val="008B5F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44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enisovskoe.ru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1213</Words>
  <Characters>6918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Work</Company>
  <LinksUpToDate>false</LinksUpToDate>
  <CharactersWithSpaces>8115</CharactersWithSpaces>
  <SharedDoc>false</SharedDoc>
  <HLinks>
    <vt:vector size="6" baseType="variant">
      <vt:variant>
        <vt:i4>3473459</vt:i4>
      </vt:variant>
      <vt:variant>
        <vt:i4>0</vt:i4>
      </vt:variant>
      <vt:variant>
        <vt:i4>0</vt:i4>
      </vt:variant>
      <vt:variant>
        <vt:i4>5</vt:i4>
      </vt:variant>
      <vt:variant>
        <vt:lpwstr>https://denisovskoe.ru/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cp:lastModifiedBy>User</cp:lastModifiedBy>
  <cp:revision>2</cp:revision>
  <cp:lastPrinted>2025-02-28T12:50:00Z</cp:lastPrinted>
  <dcterms:created xsi:type="dcterms:W3CDTF">2025-03-04T10:14:00Z</dcterms:created>
  <dcterms:modified xsi:type="dcterms:W3CDTF">2025-03-04T10:14:00Z</dcterms:modified>
</cp:coreProperties>
</file>