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58" w:rsidRPr="00922858" w:rsidRDefault="00922858" w:rsidP="001E5B7F">
      <w:pPr>
        <w:suppressAutoHyphens/>
        <w:jc w:val="center"/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71437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58" w:rsidRPr="00922858" w:rsidRDefault="00922858" w:rsidP="00922858">
      <w:pPr>
        <w:suppressAutoHyphens/>
        <w:jc w:val="center"/>
      </w:pPr>
    </w:p>
    <w:p w:rsidR="00922858" w:rsidRPr="001E5B7F" w:rsidRDefault="00922858" w:rsidP="00922858">
      <w:pPr>
        <w:suppressLineNumbers/>
        <w:suppressAutoHyphens/>
        <w:jc w:val="center"/>
        <w:rPr>
          <w:rFonts w:cs="Mangal"/>
          <w:b/>
          <w:iCs/>
          <w:sz w:val="28"/>
          <w:szCs w:val="28"/>
          <w:lang w:eastAsia="zh-CN"/>
        </w:rPr>
      </w:pPr>
      <w:r w:rsidRPr="001E5B7F">
        <w:rPr>
          <w:rFonts w:cs="Mangal"/>
          <w:b/>
          <w:iCs/>
          <w:sz w:val="28"/>
          <w:szCs w:val="28"/>
          <w:lang w:eastAsia="zh-CN"/>
        </w:rPr>
        <w:t>Российская Федерация</w:t>
      </w:r>
    </w:p>
    <w:p w:rsidR="00922858" w:rsidRPr="001E5B7F" w:rsidRDefault="00922858" w:rsidP="00922858">
      <w:pPr>
        <w:suppressLineNumbers/>
        <w:suppressAutoHyphens/>
        <w:jc w:val="center"/>
        <w:rPr>
          <w:rFonts w:cs="Mangal"/>
          <w:b/>
          <w:iCs/>
          <w:sz w:val="28"/>
          <w:szCs w:val="28"/>
          <w:lang w:eastAsia="zh-CN"/>
        </w:rPr>
      </w:pPr>
      <w:r w:rsidRPr="001E5B7F">
        <w:rPr>
          <w:rFonts w:cs="Mangal"/>
          <w:b/>
          <w:iCs/>
          <w:sz w:val="28"/>
          <w:szCs w:val="28"/>
          <w:lang w:eastAsia="zh-CN"/>
        </w:rPr>
        <w:t xml:space="preserve">Ростовская область </w:t>
      </w:r>
    </w:p>
    <w:p w:rsidR="00922858" w:rsidRPr="001E5B7F" w:rsidRDefault="00922858" w:rsidP="00922858">
      <w:pPr>
        <w:suppressLineNumbers/>
        <w:suppressAutoHyphens/>
        <w:jc w:val="center"/>
        <w:rPr>
          <w:rFonts w:cs="Mangal"/>
          <w:b/>
          <w:iCs/>
          <w:sz w:val="28"/>
          <w:szCs w:val="28"/>
          <w:lang w:eastAsia="zh-CN"/>
        </w:rPr>
      </w:pPr>
      <w:r w:rsidRPr="001E5B7F">
        <w:rPr>
          <w:rFonts w:cs="Mangal"/>
          <w:b/>
          <w:iCs/>
          <w:sz w:val="28"/>
          <w:szCs w:val="28"/>
          <w:lang w:eastAsia="zh-CN"/>
        </w:rPr>
        <w:t xml:space="preserve">Ремонтненский район </w:t>
      </w:r>
    </w:p>
    <w:p w:rsidR="00922858" w:rsidRPr="001E5B7F" w:rsidRDefault="00922858" w:rsidP="00922858">
      <w:pPr>
        <w:suppressLineNumbers/>
        <w:suppressAutoHyphens/>
        <w:jc w:val="center"/>
        <w:rPr>
          <w:rFonts w:cs="Mangal"/>
          <w:b/>
          <w:i/>
          <w:iCs/>
          <w:sz w:val="28"/>
          <w:szCs w:val="28"/>
          <w:lang w:eastAsia="zh-CN"/>
        </w:rPr>
      </w:pPr>
      <w:r w:rsidRPr="001E5B7F">
        <w:rPr>
          <w:rFonts w:cs="Mangal"/>
          <w:b/>
          <w:iCs/>
          <w:sz w:val="28"/>
          <w:szCs w:val="28"/>
          <w:lang w:eastAsia="zh-CN"/>
        </w:rPr>
        <w:t>Администрация Денисовского сельского поселения</w:t>
      </w:r>
    </w:p>
    <w:p w:rsidR="005F5819" w:rsidRDefault="005F5819" w:rsidP="005F5819"/>
    <w:p w:rsidR="005F5819" w:rsidRDefault="005F5819" w:rsidP="005F5819">
      <w:pPr>
        <w:rPr>
          <w:sz w:val="28"/>
          <w:szCs w:val="28"/>
        </w:rPr>
      </w:pPr>
    </w:p>
    <w:p w:rsidR="001E5B7F" w:rsidRDefault="001E5B7F" w:rsidP="001E5B7F">
      <w:pPr>
        <w:pStyle w:val="40"/>
        <w:shd w:val="clear" w:color="auto" w:fill="auto"/>
        <w:spacing w:before="0" w:line="320" w:lineRule="exact"/>
        <w:ind w:left="20"/>
      </w:pPr>
      <w:r w:rsidRPr="001700F3">
        <w:t>ПОСТАНОВЛЕНИЕ</w:t>
      </w:r>
    </w:p>
    <w:p w:rsidR="008473AE" w:rsidRPr="001700F3" w:rsidRDefault="008473AE" w:rsidP="001E5B7F">
      <w:pPr>
        <w:pStyle w:val="40"/>
        <w:shd w:val="clear" w:color="auto" w:fill="auto"/>
        <w:spacing w:before="0" w:line="320" w:lineRule="exact"/>
        <w:ind w:left="20"/>
      </w:pPr>
    </w:p>
    <w:p w:rsidR="001E5B7F" w:rsidRPr="001700F3" w:rsidRDefault="001E5B7F" w:rsidP="001E5B7F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left="280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Pr="001700F3">
        <w:rPr>
          <w:b/>
          <w:sz w:val="32"/>
          <w:szCs w:val="32"/>
        </w:rPr>
        <w:t xml:space="preserve"> № </w:t>
      </w:r>
      <w:r w:rsidR="008473AE">
        <w:rPr>
          <w:b/>
          <w:sz w:val="32"/>
          <w:szCs w:val="32"/>
        </w:rPr>
        <w:t>83</w:t>
      </w:r>
    </w:p>
    <w:p w:rsidR="001E5B7F" w:rsidRPr="00F9270C" w:rsidRDefault="001E5B7F" w:rsidP="001E5B7F">
      <w:pPr>
        <w:pStyle w:val="20"/>
        <w:shd w:val="clear" w:color="auto" w:fill="auto"/>
        <w:tabs>
          <w:tab w:val="left" w:pos="3664"/>
          <w:tab w:val="left" w:pos="5018"/>
        </w:tabs>
        <w:spacing w:after="431" w:line="280" w:lineRule="exact"/>
        <w:ind w:left="709" w:firstLine="0"/>
        <w:rPr>
          <w:sz w:val="24"/>
          <w:szCs w:val="24"/>
        </w:rPr>
      </w:pPr>
      <w:r w:rsidRPr="00F9270C">
        <w:rPr>
          <w:sz w:val="24"/>
          <w:szCs w:val="24"/>
        </w:rPr>
        <w:t xml:space="preserve">« </w:t>
      </w:r>
      <w:r w:rsidR="008473AE" w:rsidRPr="00F9270C">
        <w:rPr>
          <w:sz w:val="24"/>
          <w:szCs w:val="24"/>
        </w:rPr>
        <w:t>16</w:t>
      </w:r>
      <w:r w:rsidR="00706C71" w:rsidRPr="00F9270C">
        <w:rPr>
          <w:sz w:val="24"/>
          <w:szCs w:val="24"/>
        </w:rPr>
        <w:t xml:space="preserve">» </w:t>
      </w:r>
      <w:r w:rsidR="008473AE" w:rsidRPr="00F9270C">
        <w:rPr>
          <w:sz w:val="24"/>
          <w:szCs w:val="24"/>
        </w:rPr>
        <w:t>декабря</w:t>
      </w:r>
      <w:r w:rsidR="00706C71" w:rsidRPr="00F9270C">
        <w:rPr>
          <w:sz w:val="24"/>
          <w:szCs w:val="24"/>
        </w:rPr>
        <w:t xml:space="preserve"> </w:t>
      </w:r>
      <w:r w:rsidRPr="00F9270C">
        <w:rPr>
          <w:sz w:val="24"/>
          <w:szCs w:val="24"/>
        </w:rPr>
        <w:t xml:space="preserve"> 202</w:t>
      </w:r>
      <w:r w:rsidR="00481F78" w:rsidRPr="00F9270C">
        <w:rPr>
          <w:sz w:val="24"/>
          <w:szCs w:val="24"/>
        </w:rPr>
        <w:t>4</w:t>
      </w:r>
      <w:r w:rsidRPr="00F9270C">
        <w:rPr>
          <w:sz w:val="24"/>
          <w:szCs w:val="24"/>
        </w:rPr>
        <w:t xml:space="preserve"> г.                                            </w:t>
      </w:r>
      <w:r w:rsidR="00F9270C">
        <w:rPr>
          <w:sz w:val="24"/>
          <w:szCs w:val="24"/>
        </w:rPr>
        <w:t xml:space="preserve">            </w:t>
      </w:r>
      <w:r w:rsidRPr="00F9270C">
        <w:rPr>
          <w:sz w:val="24"/>
          <w:szCs w:val="24"/>
        </w:rPr>
        <w:t>п. Денисовский</w:t>
      </w:r>
    </w:p>
    <w:p w:rsidR="00F9270C" w:rsidRPr="00F9270C" w:rsidRDefault="001E5B7F" w:rsidP="00F9270C">
      <w:pPr>
        <w:pStyle w:val="620"/>
        <w:keepNext/>
        <w:keepLines/>
        <w:shd w:val="clear" w:color="auto" w:fill="auto"/>
        <w:spacing w:before="0" w:after="552" w:line="312" w:lineRule="exact"/>
        <w:ind w:left="20"/>
        <w:rPr>
          <w:sz w:val="24"/>
          <w:szCs w:val="24"/>
        </w:rPr>
      </w:pPr>
      <w:bookmarkStart w:id="1" w:name="bookmark59"/>
      <w:r w:rsidRPr="00F9270C">
        <w:rPr>
          <w:sz w:val="24"/>
          <w:szCs w:val="24"/>
        </w:rPr>
        <w:t>Об утверждении Положения об организации и осуществлении</w:t>
      </w:r>
      <w:r w:rsidRPr="00F9270C">
        <w:rPr>
          <w:sz w:val="24"/>
          <w:szCs w:val="24"/>
        </w:rPr>
        <w:br/>
        <w:t>первичного воинского учета на территории  Денисовского  сельского поселени</w:t>
      </w:r>
      <w:bookmarkEnd w:id="1"/>
      <w:r w:rsidR="00481F78" w:rsidRPr="00F9270C">
        <w:rPr>
          <w:sz w:val="24"/>
          <w:szCs w:val="24"/>
        </w:rPr>
        <w:t>я</w:t>
      </w:r>
    </w:p>
    <w:p w:rsidR="00F9270C" w:rsidRPr="00A4278D" w:rsidRDefault="00F9270C" w:rsidP="00F9270C">
      <w:pPr>
        <w:pStyle w:val="20"/>
        <w:shd w:val="clear" w:color="auto" w:fill="auto"/>
        <w:tabs>
          <w:tab w:val="left" w:leader="underscore" w:pos="4488"/>
        </w:tabs>
        <w:spacing w:line="298" w:lineRule="exact"/>
        <w:ind w:firstLine="720"/>
        <w:rPr>
          <w:spacing w:val="6"/>
          <w:sz w:val="24"/>
        </w:rPr>
      </w:pPr>
      <w:r w:rsidRPr="00A4278D">
        <w:rPr>
          <w:spacing w:val="6"/>
          <w:sz w:val="24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</w:t>
      </w:r>
      <w:r>
        <w:rPr>
          <w:spacing w:val="6"/>
          <w:sz w:val="24"/>
        </w:rPr>
        <w:t xml:space="preserve">й службе», от 6 октября 2003 г. </w:t>
      </w:r>
      <w:r w:rsidRPr="00A4278D">
        <w:rPr>
          <w:spacing w:val="6"/>
          <w:sz w:val="24"/>
        </w:rPr>
        <w:t>№ 131-ФЗ «Об общих принципах организации местного самоуправления в Российской Федерации»,</w:t>
      </w:r>
      <w:r w:rsidRPr="00EF44BF">
        <w:rPr>
          <w:spacing w:val="6"/>
          <w:sz w:val="24"/>
        </w:rPr>
        <w:t xml:space="preserve"> </w:t>
      </w:r>
      <w:r w:rsidRPr="00A4278D">
        <w:rPr>
          <w:spacing w:val="6"/>
          <w:sz w:val="24"/>
        </w:rPr>
        <w:t xml:space="preserve">от </w:t>
      </w:r>
      <w:r>
        <w:rPr>
          <w:spacing w:val="6"/>
          <w:sz w:val="24"/>
        </w:rPr>
        <w:t>14</w:t>
      </w:r>
      <w:r w:rsidRPr="00A4278D">
        <w:rPr>
          <w:spacing w:val="6"/>
          <w:sz w:val="24"/>
        </w:rPr>
        <w:t xml:space="preserve"> </w:t>
      </w:r>
      <w:r>
        <w:rPr>
          <w:spacing w:val="6"/>
          <w:sz w:val="24"/>
        </w:rPr>
        <w:t>апреля</w:t>
      </w:r>
      <w:r w:rsidRPr="00A4278D">
        <w:rPr>
          <w:spacing w:val="6"/>
          <w:sz w:val="24"/>
        </w:rPr>
        <w:t xml:space="preserve"> </w:t>
      </w:r>
      <w:r>
        <w:rPr>
          <w:spacing w:val="6"/>
          <w:sz w:val="24"/>
        </w:rPr>
        <w:t>2023</w:t>
      </w:r>
      <w:r w:rsidRPr="00A4278D">
        <w:rPr>
          <w:spacing w:val="6"/>
          <w:sz w:val="24"/>
        </w:rPr>
        <w:t xml:space="preserve"> г. № </w:t>
      </w:r>
      <w:r>
        <w:rPr>
          <w:spacing w:val="6"/>
          <w:sz w:val="24"/>
        </w:rPr>
        <w:t>127</w:t>
      </w:r>
      <w:r w:rsidRPr="00A4278D">
        <w:rPr>
          <w:spacing w:val="6"/>
          <w:sz w:val="24"/>
        </w:rPr>
        <w:t xml:space="preserve">-ФЗ </w:t>
      </w:r>
      <w:r>
        <w:rPr>
          <w:spacing w:val="6"/>
          <w:sz w:val="24"/>
        </w:rPr>
        <w:t xml:space="preserve">«О внесении изменений  в </w:t>
      </w:r>
      <w:r w:rsidRPr="00A4278D">
        <w:rPr>
          <w:spacing w:val="6"/>
          <w:sz w:val="24"/>
        </w:rPr>
        <w:t xml:space="preserve">№ 53-ФЗ «О воинской обязанности и военной службе»,«О воинской обязанности и военной службе», постановлением Правительства Российской Федерации от 27 ноября 2006 г. № 719 «Об утверждении Положения о воинском учете», Уставом Администрации </w:t>
      </w:r>
      <w:r w:rsidR="00F82D4C">
        <w:rPr>
          <w:spacing w:val="6"/>
          <w:sz w:val="24"/>
        </w:rPr>
        <w:t>Денисовского</w:t>
      </w:r>
      <w:r w:rsidRPr="00A4278D">
        <w:rPr>
          <w:spacing w:val="6"/>
          <w:sz w:val="24"/>
        </w:rPr>
        <w:t xml:space="preserve"> сельского поселения</w:t>
      </w:r>
    </w:p>
    <w:p w:rsidR="00F9270C" w:rsidRPr="00A4278D" w:rsidRDefault="00F9270C" w:rsidP="00F9270C">
      <w:pPr>
        <w:jc w:val="center"/>
        <w:rPr>
          <w:b/>
        </w:rPr>
      </w:pPr>
    </w:p>
    <w:p w:rsidR="00F9270C" w:rsidRPr="00A4278D" w:rsidRDefault="00F9270C" w:rsidP="00F9270C">
      <w:pPr>
        <w:jc w:val="center"/>
        <w:rPr>
          <w:b/>
        </w:rPr>
      </w:pPr>
      <w:r w:rsidRPr="00A4278D">
        <w:rPr>
          <w:b/>
        </w:rPr>
        <w:t>ПОСТАНОВЛЯЮ:</w:t>
      </w:r>
    </w:p>
    <w:p w:rsidR="00F9270C" w:rsidRPr="00A4278D" w:rsidRDefault="00F9270C" w:rsidP="00F9270C">
      <w:pPr>
        <w:jc w:val="center"/>
        <w:rPr>
          <w:sz w:val="22"/>
        </w:rPr>
      </w:pPr>
    </w:p>
    <w:p w:rsidR="00F9270C" w:rsidRPr="00A4278D" w:rsidRDefault="00F9270C" w:rsidP="00F9270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line="298" w:lineRule="exact"/>
        <w:ind w:firstLine="720"/>
        <w:jc w:val="left"/>
        <w:rPr>
          <w:sz w:val="24"/>
        </w:rPr>
      </w:pPr>
      <w:r w:rsidRPr="00A4278D">
        <w:rPr>
          <w:sz w:val="24"/>
        </w:rPr>
        <w:t>Утвердить Положение об организации и осуществлении первичного</w:t>
      </w:r>
    </w:p>
    <w:p w:rsidR="00F9270C" w:rsidRPr="00A4278D" w:rsidRDefault="00F9270C" w:rsidP="00F9270C">
      <w:pPr>
        <w:pStyle w:val="20"/>
        <w:shd w:val="clear" w:color="auto" w:fill="auto"/>
        <w:tabs>
          <w:tab w:val="left" w:leader="underscore" w:pos="7930"/>
        </w:tabs>
        <w:spacing w:line="298" w:lineRule="exact"/>
        <w:ind w:firstLine="0"/>
        <w:jc w:val="left"/>
        <w:rPr>
          <w:sz w:val="24"/>
        </w:rPr>
      </w:pPr>
      <w:r w:rsidRPr="00A4278D">
        <w:rPr>
          <w:sz w:val="24"/>
        </w:rPr>
        <w:t xml:space="preserve">воинского учета на территории  </w:t>
      </w:r>
      <w:r>
        <w:rPr>
          <w:sz w:val="24"/>
        </w:rPr>
        <w:t>Денисовского</w:t>
      </w:r>
      <w:r w:rsidRPr="00A4278D">
        <w:rPr>
          <w:sz w:val="24"/>
        </w:rPr>
        <w:t xml:space="preserve"> сельского поселения (</w:t>
      </w:r>
      <w:r>
        <w:rPr>
          <w:sz w:val="24"/>
        </w:rPr>
        <w:t xml:space="preserve">приложение </w:t>
      </w:r>
      <w:r w:rsidRPr="00A4278D">
        <w:rPr>
          <w:sz w:val="24"/>
        </w:rPr>
        <w:t>№ 1).</w:t>
      </w:r>
    </w:p>
    <w:p w:rsidR="00F9270C" w:rsidRPr="00A4278D" w:rsidRDefault="00F9270C" w:rsidP="00F9270C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line="293" w:lineRule="exact"/>
        <w:ind w:firstLine="720"/>
        <w:rPr>
          <w:sz w:val="24"/>
        </w:rPr>
      </w:pPr>
      <w:r w:rsidRPr="00A4278D">
        <w:rPr>
          <w:sz w:val="24"/>
        </w:rPr>
        <w:t xml:space="preserve">Утвердить </w:t>
      </w:r>
      <w:r w:rsidR="007805A2">
        <w:rPr>
          <w:sz w:val="24"/>
        </w:rPr>
        <w:t>функциональные обязанности</w:t>
      </w:r>
      <w:r w:rsidRPr="00A4278D">
        <w:rPr>
          <w:sz w:val="24"/>
        </w:rPr>
        <w:t xml:space="preserve"> инспектора ВУС Администрации </w:t>
      </w:r>
      <w:r>
        <w:rPr>
          <w:sz w:val="24"/>
        </w:rPr>
        <w:t>Денисовского</w:t>
      </w:r>
      <w:r w:rsidRPr="00A4278D">
        <w:rPr>
          <w:sz w:val="24"/>
        </w:rPr>
        <w:t xml:space="preserve"> сельского поселения (приложение № 2).</w:t>
      </w:r>
    </w:p>
    <w:p w:rsidR="00F9270C" w:rsidRPr="00A4278D" w:rsidRDefault="00F9270C" w:rsidP="00F9270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line="298" w:lineRule="exact"/>
        <w:ind w:firstLine="720"/>
        <w:jc w:val="left"/>
        <w:rPr>
          <w:sz w:val="24"/>
        </w:rPr>
      </w:pPr>
      <w:r w:rsidRPr="00A4278D">
        <w:rPr>
          <w:sz w:val="24"/>
        </w:rPr>
        <w:t xml:space="preserve">Постановление от </w:t>
      </w:r>
      <w:r w:rsidR="00A9761D">
        <w:rPr>
          <w:sz w:val="24"/>
        </w:rPr>
        <w:t>01</w:t>
      </w:r>
      <w:r w:rsidRPr="00A4278D">
        <w:rPr>
          <w:sz w:val="24"/>
        </w:rPr>
        <w:t>.0</w:t>
      </w:r>
      <w:r w:rsidR="00CB1F35">
        <w:rPr>
          <w:sz w:val="24"/>
        </w:rPr>
        <w:t>4</w:t>
      </w:r>
      <w:r w:rsidRPr="00A4278D">
        <w:rPr>
          <w:sz w:val="24"/>
        </w:rPr>
        <w:t>.202</w:t>
      </w:r>
      <w:r w:rsidR="00CB1F35">
        <w:rPr>
          <w:sz w:val="24"/>
        </w:rPr>
        <w:t>4</w:t>
      </w:r>
      <w:r w:rsidRPr="00A4278D">
        <w:rPr>
          <w:sz w:val="24"/>
        </w:rPr>
        <w:t xml:space="preserve"> №</w:t>
      </w:r>
      <w:r w:rsidR="00CB1F35">
        <w:rPr>
          <w:sz w:val="24"/>
        </w:rPr>
        <w:t>27</w:t>
      </w:r>
      <w:r w:rsidRPr="00A4278D">
        <w:rPr>
          <w:sz w:val="24"/>
        </w:rPr>
        <w:t xml:space="preserve"> «Об утверждении Положения об организации и осуществлении первичного воинского учета на территории  </w:t>
      </w:r>
      <w:r>
        <w:rPr>
          <w:sz w:val="24"/>
        </w:rPr>
        <w:t xml:space="preserve">Денисовского </w:t>
      </w:r>
      <w:r w:rsidRPr="00A4278D">
        <w:rPr>
          <w:sz w:val="24"/>
        </w:rPr>
        <w:t>сельского поселения» считать утратившим силу.</w:t>
      </w:r>
    </w:p>
    <w:p w:rsidR="00F9270C" w:rsidRPr="00A4278D" w:rsidRDefault="00F9270C" w:rsidP="00F9270C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line="293" w:lineRule="exact"/>
        <w:ind w:firstLine="709"/>
        <w:rPr>
          <w:sz w:val="24"/>
        </w:rPr>
      </w:pPr>
      <w:r w:rsidRPr="00A4278D">
        <w:rPr>
          <w:sz w:val="24"/>
        </w:rPr>
        <w:t>Контроль за исполнением настоящего постановления оставляю за собой.</w:t>
      </w:r>
    </w:p>
    <w:p w:rsidR="00F9270C" w:rsidRPr="00A4278D" w:rsidRDefault="00F9270C" w:rsidP="00F9270C">
      <w:pPr>
        <w:pStyle w:val="af"/>
        <w:rPr>
          <w:rFonts w:ascii="Times New Roman" w:hAnsi="Times New Roman"/>
        </w:rPr>
      </w:pPr>
    </w:p>
    <w:p w:rsidR="00F9270C" w:rsidRPr="00A4278D" w:rsidRDefault="00F9270C" w:rsidP="00F9270C">
      <w:r w:rsidRPr="00A4278D">
        <w:t xml:space="preserve">    </w:t>
      </w:r>
    </w:p>
    <w:p w:rsidR="00F9270C" w:rsidRPr="00A4278D" w:rsidRDefault="00F9270C" w:rsidP="00F9270C">
      <w:r w:rsidRPr="00A4278D">
        <w:t xml:space="preserve"> </w:t>
      </w:r>
    </w:p>
    <w:p w:rsidR="00F9270C" w:rsidRPr="004B263F" w:rsidRDefault="00F9270C" w:rsidP="00F9270C">
      <w:r w:rsidRPr="00F9270C">
        <w:t xml:space="preserve">  И.о.</w:t>
      </w:r>
      <w:r>
        <w:t xml:space="preserve"> Главы</w:t>
      </w:r>
      <w:r w:rsidRPr="004B263F">
        <w:t xml:space="preserve"> Администрации </w:t>
      </w:r>
      <w:r>
        <w:t>Денисовского</w:t>
      </w:r>
    </w:p>
    <w:p w:rsidR="00F9270C" w:rsidRPr="004B263F" w:rsidRDefault="00F9270C" w:rsidP="00F9270C">
      <w:r w:rsidRPr="004B263F">
        <w:t xml:space="preserve">  сельского поселения                                                                          </w:t>
      </w:r>
      <w:r>
        <w:t xml:space="preserve">      </w:t>
      </w:r>
      <w:r w:rsidRPr="004B263F">
        <w:t xml:space="preserve"> Е.</w:t>
      </w:r>
      <w:r>
        <w:t>А.Юхно</w:t>
      </w:r>
    </w:p>
    <w:p w:rsidR="00F9270C" w:rsidRPr="004B263F" w:rsidRDefault="00F9270C" w:rsidP="00F9270C">
      <w:pPr>
        <w:rPr>
          <w:color w:val="FFFFFF"/>
        </w:rPr>
      </w:pPr>
      <w:r w:rsidRPr="004B263F">
        <w:t xml:space="preserve">    </w:t>
      </w:r>
      <w:r w:rsidRPr="004B263F">
        <w:rPr>
          <w:color w:val="FFFFFF"/>
        </w:rPr>
        <w:t xml:space="preserve"> согласования </w:t>
      </w:r>
    </w:p>
    <w:p w:rsidR="00F9270C" w:rsidRPr="00A4278D" w:rsidRDefault="00F9270C" w:rsidP="00F9270C">
      <w:pPr>
        <w:jc w:val="both"/>
      </w:pPr>
      <w:r w:rsidRPr="00A4278D">
        <w:t xml:space="preserve">               </w:t>
      </w:r>
    </w:p>
    <w:p w:rsidR="00F9270C" w:rsidRPr="00A4278D" w:rsidRDefault="00F9270C" w:rsidP="00F9270C">
      <w:pPr>
        <w:jc w:val="both"/>
      </w:pPr>
    </w:p>
    <w:p w:rsidR="00F9270C" w:rsidRDefault="00F9270C" w:rsidP="00F9270C">
      <w:pPr>
        <w:tabs>
          <w:tab w:val="left" w:pos="2020"/>
        </w:tabs>
        <w:jc w:val="right"/>
        <w:rPr>
          <w:sz w:val="22"/>
        </w:rPr>
      </w:pPr>
      <w:r w:rsidRPr="00A4278D">
        <w:rPr>
          <w:sz w:val="22"/>
        </w:rPr>
        <w:lastRenderedPageBreak/>
        <w:t xml:space="preserve">                                                                                                            </w:t>
      </w:r>
    </w:p>
    <w:p w:rsidR="00F9270C" w:rsidRDefault="00F9270C" w:rsidP="00F9270C">
      <w:pPr>
        <w:tabs>
          <w:tab w:val="left" w:pos="2020"/>
        </w:tabs>
        <w:jc w:val="right"/>
        <w:rPr>
          <w:sz w:val="22"/>
        </w:rPr>
      </w:pPr>
    </w:p>
    <w:p w:rsidR="006626E4" w:rsidRDefault="00184EA6" w:rsidP="00184EA6">
      <w:pPr>
        <w:tabs>
          <w:tab w:val="left" w:pos="1646"/>
          <w:tab w:val="left" w:pos="2020"/>
          <w:tab w:val="center" w:pos="4677"/>
        </w:tabs>
        <w:rPr>
          <w:sz w:val="22"/>
        </w:rPr>
      </w:pPr>
      <w:r>
        <w:rPr>
          <w:sz w:val="22"/>
        </w:rPr>
        <w:t xml:space="preserve"> </w:t>
      </w:r>
    </w:p>
    <w:p w:rsidR="00F9270C" w:rsidRDefault="00F9270C" w:rsidP="00F9270C">
      <w:pPr>
        <w:tabs>
          <w:tab w:val="left" w:pos="2020"/>
        </w:tabs>
        <w:jc w:val="right"/>
        <w:rPr>
          <w:sz w:val="22"/>
        </w:rPr>
      </w:pPr>
      <w:r w:rsidRPr="00A4278D">
        <w:rPr>
          <w:sz w:val="22"/>
        </w:rPr>
        <w:t xml:space="preserve">            </w:t>
      </w:r>
    </w:p>
    <w:p w:rsidR="00F9270C" w:rsidRPr="00A4278D" w:rsidRDefault="00F9270C" w:rsidP="00F9270C">
      <w:pPr>
        <w:tabs>
          <w:tab w:val="left" w:pos="2020"/>
        </w:tabs>
        <w:jc w:val="right"/>
        <w:rPr>
          <w:sz w:val="22"/>
        </w:rPr>
      </w:pPr>
      <w:r w:rsidRPr="00A4278D">
        <w:rPr>
          <w:sz w:val="22"/>
        </w:rPr>
        <w:t>Приложение № 1</w:t>
      </w:r>
    </w:p>
    <w:p w:rsidR="00F9270C" w:rsidRPr="00A4278D" w:rsidRDefault="00F9270C" w:rsidP="00F9270C">
      <w:pPr>
        <w:tabs>
          <w:tab w:val="left" w:pos="2020"/>
        </w:tabs>
        <w:jc w:val="right"/>
        <w:rPr>
          <w:sz w:val="22"/>
        </w:rPr>
      </w:pPr>
      <w:r w:rsidRPr="00A4278D">
        <w:rPr>
          <w:sz w:val="22"/>
        </w:rPr>
        <w:t xml:space="preserve">                                                                                                                         к постановлению </w:t>
      </w:r>
    </w:p>
    <w:p w:rsidR="00F9270C" w:rsidRPr="00A4278D" w:rsidRDefault="00F9270C" w:rsidP="00F9270C">
      <w:pPr>
        <w:tabs>
          <w:tab w:val="left" w:pos="2020"/>
        </w:tabs>
        <w:jc w:val="right"/>
        <w:rPr>
          <w:sz w:val="22"/>
        </w:rPr>
      </w:pPr>
      <w:r w:rsidRPr="00A4278D">
        <w:rPr>
          <w:sz w:val="22"/>
        </w:rPr>
        <w:t xml:space="preserve">                                                                                                            от </w:t>
      </w:r>
      <w:r w:rsidR="00CB1F35">
        <w:rPr>
          <w:sz w:val="22"/>
        </w:rPr>
        <w:t>16</w:t>
      </w:r>
      <w:r>
        <w:rPr>
          <w:sz w:val="22"/>
        </w:rPr>
        <w:t>.12.2024</w:t>
      </w:r>
      <w:r w:rsidRPr="00A4278D">
        <w:rPr>
          <w:sz w:val="22"/>
        </w:rPr>
        <w:t xml:space="preserve"> № </w:t>
      </w:r>
      <w:r>
        <w:rPr>
          <w:sz w:val="22"/>
        </w:rPr>
        <w:t>83</w:t>
      </w:r>
    </w:p>
    <w:p w:rsidR="00F9270C" w:rsidRPr="00A4278D" w:rsidRDefault="00F9270C" w:rsidP="00F9270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right"/>
        <w:rPr>
          <w:sz w:val="24"/>
        </w:rPr>
      </w:pPr>
    </w:p>
    <w:p w:rsidR="00F9270C" w:rsidRPr="00A4278D" w:rsidRDefault="00F9270C" w:rsidP="006626E4">
      <w:pPr>
        <w:pStyle w:val="620"/>
        <w:keepNext/>
        <w:keepLines/>
        <w:shd w:val="clear" w:color="auto" w:fill="auto"/>
        <w:spacing w:before="0" w:after="30" w:line="280" w:lineRule="exact"/>
        <w:jc w:val="left"/>
        <w:rPr>
          <w:sz w:val="24"/>
        </w:rPr>
      </w:pPr>
    </w:p>
    <w:p w:rsidR="00F9270C" w:rsidRPr="00A4278D" w:rsidRDefault="00F9270C" w:rsidP="00F9270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  <w:rPr>
          <w:sz w:val="24"/>
        </w:rPr>
      </w:pPr>
    </w:p>
    <w:p w:rsidR="00F9270C" w:rsidRPr="00A4278D" w:rsidRDefault="00F9270C" w:rsidP="00F9270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  <w:rPr>
          <w:sz w:val="24"/>
        </w:rPr>
      </w:pPr>
      <w:r w:rsidRPr="00A4278D">
        <w:rPr>
          <w:sz w:val="24"/>
        </w:rPr>
        <w:t>ПОЛОЖЕНИЕ</w:t>
      </w:r>
    </w:p>
    <w:p w:rsidR="00F9270C" w:rsidRPr="00A4278D" w:rsidRDefault="00F9270C" w:rsidP="00CB1F35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  <w:sz w:val="24"/>
        </w:rPr>
      </w:pPr>
      <w:r w:rsidRPr="00A4278D">
        <w:rPr>
          <w:b/>
          <w:sz w:val="24"/>
        </w:rPr>
        <w:t xml:space="preserve">об организации и осуществлении первичного воинского учета на территории  </w:t>
      </w:r>
      <w:r>
        <w:rPr>
          <w:b/>
          <w:sz w:val="24"/>
        </w:rPr>
        <w:t>Денисовского</w:t>
      </w:r>
      <w:r w:rsidRPr="00A4278D">
        <w:rPr>
          <w:b/>
          <w:sz w:val="24"/>
        </w:rPr>
        <w:t xml:space="preserve"> сельского поселения.</w:t>
      </w:r>
    </w:p>
    <w:p w:rsidR="00F9270C" w:rsidRPr="00A4278D" w:rsidRDefault="00F9270C" w:rsidP="00F9270C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rPr>
          <w:b/>
          <w:sz w:val="24"/>
        </w:rPr>
      </w:pPr>
    </w:p>
    <w:p w:rsidR="00F9270C" w:rsidRPr="00A4278D" w:rsidRDefault="00F9270C" w:rsidP="00F9270C">
      <w:pPr>
        <w:pStyle w:val="620"/>
        <w:keepNext/>
        <w:keepLines/>
        <w:numPr>
          <w:ilvl w:val="0"/>
          <w:numId w:val="2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  <w:rPr>
          <w:sz w:val="24"/>
        </w:rPr>
      </w:pPr>
      <w:bookmarkStart w:id="2" w:name="bookmark28"/>
      <w:r w:rsidRPr="00A4278D">
        <w:rPr>
          <w:sz w:val="24"/>
        </w:rPr>
        <w:t>ОБЩИЕ ПОЛОЖЕНИЯ</w:t>
      </w:r>
      <w:bookmarkEnd w:id="2"/>
    </w:p>
    <w:p w:rsidR="00F9270C" w:rsidRPr="00A4278D" w:rsidRDefault="00F9270C" w:rsidP="00F9270C">
      <w:pPr>
        <w:pStyle w:val="20"/>
        <w:numPr>
          <w:ilvl w:val="0"/>
          <w:numId w:val="3"/>
        </w:numPr>
        <w:shd w:val="clear" w:color="auto" w:fill="auto"/>
        <w:tabs>
          <w:tab w:val="left" w:pos="1269"/>
        </w:tabs>
        <w:spacing w:line="317" w:lineRule="exact"/>
        <w:ind w:firstLine="760"/>
        <w:rPr>
          <w:spacing w:val="-2"/>
          <w:sz w:val="24"/>
        </w:rPr>
      </w:pPr>
      <w:r w:rsidRPr="00A4278D">
        <w:rPr>
          <w:spacing w:val="-2"/>
          <w:sz w:val="24"/>
        </w:rPr>
        <w:t xml:space="preserve"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 г. № 31-Ф3 «О мобилизационной подготовке и мобилизации в Российской Федерации, от 28 марта 1998 г. № 53-ФЗ «О воинской обязанности и военной службе», </w:t>
      </w:r>
      <w:r w:rsidRPr="00A4278D">
        <w:rPr>
          <w:spacing w:val="6"/>
          <w:sz w:val="24"/>
        </w:rPr>
        <w:t xml:space="preserve">от </w:t>
      </w:r>
      <w:r>
        <w:rPr>
          <w:spacing w:val="6"/>
          <w:sz w:val="24"/>
        </w:rPr>
        <w:t>14</w:t>
      </w:r>
      <w:r w:rsidRPr="00A4278D">
        <w:rPr>
          <w:spacing w:val="6"/>
          <w:sz w:val="24"/>
        </w:rPr>
        <w:t xml:space="preserve"> </w:t>
      </w:r>
      <w:r>
        <w:rPr>
          <w:spacing w:val="6"/>
          <w:sz w:val="24"/>
        </w:rPr>
        <w:t>апреля</w:t>
      </w:r>
      <w:r w:rsidRPr="00A4278D">
        <w:rPr>
          <w:spacing w:val="6"/>
          <w:sz w:val="24"/>
        </w:rPr>
        <w:t xml:space="preserve"> </w:t>
      </w:r>
      <w:r>
        <w:rPr>
          <w:spacing w:val="6"/>
          <w:sz w:val="24"/>
        </w:rPr>
        <w:t>2023</w:t>
      </w:r>
      <w:r w:rsidRPr="00A4278D">
        <w:rPr>
          <w:spacing w:val="6"/>
          <w:sz w:val="24"/>
        </w:rPr>
        <w:t xml:space="preserve"> г. № </w:t>
      </w:r>
      <w:r>
        <w:rPr>
          <w:spacing w:val="6"/>
          <w:sz w:val="24"/>
        </w:rPr>
        <w:t>127</w:t>
      </w:r>
      <w:r w:rsidRPr="00A4278D">
        <w:rPr>
          <w:spacing w:val="6"/>
          <w:sz w:val="24"/>
        </w:rPr>
        <w:t xml:space="preserve">-ФЗ </w:t>
      </w:r>
      <w:r>
        <w:rPr>
          <w:spacing w:val="6"/>
          <w:sz w:val="24"/>
        </w:rPr>
        <w:t xml:space="preserve">«О внесении изменений  в </w:t>
      </w:r>
      <w:r w:rsidRPr="00A4278D">
        <w:rPr>
          <w:spacing w:val="6"/>
          <w:sz w:val="24"/>
        </w:rPr>
        <w:t>№ 53-ФЗ «О воинской обязанности и военной службе»,</w:t>
      </w:r>
      <w:r w:rsidRPr="00A4278D">
        <w:rPr>
          <w:spacing w:val="-2"/>
          <w:sz w:val="24"/>
        </w:rPr>
        <w:t xml:space="preserve">Положением о воинском учете, </w:t>
      </w:r>
      <w:r w:rsidRPr="00A4278D">
        <w:rPr>
          <w:spacing w:val="4"/>
          <w:sz w:val="24"/>
        </w:rPr>
        <w:t>утвержденным Постановлением Правительства Российской Федерации от 27 ноября 2006 г. № 719,</w:t>
      </w:r>
      <w:r w:rsidRPr="00A4278D">
        <w:rPr>
          <w:spacing w:val="-2"/>
          <w:sz w:val="24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иными нормативными правовыми актами, Уставом органа местного самоуправления, а также настоящим Положением.</w:t>
      </w:r>
    </w:p>
    <w:p w:rsidR="00F9270C" w:rsidRPr="00A4278D" w:rsidRDefault="00F9270C" w:rsidP="00F9270C">
      <w:pPr>
        <w:pStyle w:val="20"/>
        <w:shd w:val="clear" w:color="auto" w:fill="auto"/>
        <w:tabs>
          <w:tab w:val="left" w:pos="1269"/>
        </w:tabs>
        <w:spacing w:line="317" w:lineRule="exact"/>
        <w:ind w:firstLine="0"/>
        <w:rPr>
          <w:sz w:val="24"/>
        </w:rPr>
      </w:pPr>
    </w:p>
    <w:p w:rsidR="00F9270C" w:rsidRPr="00A4278D" w:rsidRDefault="00F9270C" w:rsidP="00F9270C">
      <w:pPr>
        <w:pStyle w:val="620"/>
        <w:keepNext/>
        <w:keepLines/>
        <w:numPr>
          <w:ilvl w:val="0"/>
          <w:numId w:val="2"/>
        </w:numPr>
        <w:shd w:val="clear" w:color="auto" w:fill="auto"/>
        <w:tabs>
          <w:tab w:val="left" w:pos="3628"/>
        </w:tabs>
        <w:spacing w:before="0" w:line="280" w:lineRule="exact"/>
        <w:ind w:left="3180"/>
        <w:jc w:val="both"/>
        <w:rPr>
          <w:sz w:val="24"/>
        </w:rPr>
      </w:pPr>
      <w:bookmarkStart w:id="3" w:name="bookmark29"/>
      <w:r w:rsidRPr="00A4278D">
        <w:rPr>
          <w:sz w:val="24"/>
        </w:rPr>
        <w:t>ОСНОВНЫЕ ЗАДАЧИ</w:t>
      </w:r>
      <w:bookmarkEnd w:id="3"/>
    </w:p>
    <w:p w:rsidR="00F9270C" w:rsidRPr="00A4278D" w:rsidRDefault="00F9270C" w:rsidP="00F9270C">
      <w:pPr>
        <w:pStyle w:val="20"/>
        <w:numPr>
          <w:ilvl w:val="0"/>
          <w:numId w:val="4"/>
        </w:numPr>
        <w:shd w:val="clear" w:color="auto" w:fill="auto"/>
        <w:tabs>
          <w:tab w:val="left" w:pos="1333"/>
        </w:tabs>
        <w:ind w:firstLine="760"/>
        <w:rPr>
          <w:sz w:val="24"/>
        </w:rPr>
      </w:pPr>
      <w:r w:rsidRPr="00A4278D">
        <w:rPr>
          <w:sz w:val="24"/>
        </w:rPr>
        <w:t>Основными задачами при осуществлении первичного воинского учета являются:</w:t>
      </w:r>
    </w:p>
    <w:p w:rsidR="00F9270C" w:rsidRPr="00A4278D" w:rsidRDefault="00F9270C" w:rsidP="00F9270C">
      <w:pPr>
        <w:pStyle w:val="20"/>
        <w:shd w:val="clear" w:color="auto" w:fill="auto"/>
        <w:ind w:firstLine="760"/>
        <w:rPr>
          <w:sz w:val="24"/>
        </w:rPr>
      </w:pPr>
      <w:r w:rsidRPr="00A4278D">
        <w:rPr>
          <w:sz w:val="24"/>
        </w:rPr>
        <w:t>обеспечение исполнения гражданами воинской обязанности, установленной федеральными</w:t>
      </w:r>
      <w:r>
        <w:rPr>
          <w:sz w:val="24"/>
        </w:rPr>
        <w:t xml:space="preserve"> </w:t>
      </w:r>
      <w:r w:rsidRPr="00A4278D">
        <w:rPr>
          <w:sz w:val="24"/>
        </w:rPr>
        <w:t xml:space="preserve">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F9270C" w:rsidRPr="00A4278D" w:rsidRDefault="00F9270C" w:rsidP="00F9270C">
      <w:pPr>
        <w:pStyle w:val="20"/>
        <w:shd w:val="clear" w:color="auto" w:fill="auto"/>
        <w:ind w:firstLine="760"/>
        <w:rPr>
          <w:sz w:val="24"/>
        </w:rPr>
      </w:pPr>
      <w:r w:rsidRPr="00A4278D">
        <w:rPr>
          <w:sz w:val="24"/>
        </w:rPr>
        <w:t>документальное оформление сведений воинского учета о гражданах, состоящих на воинском учете;</w:t>
      </w:r>
    </w:p>
    <w:p w:rsidR="00F9270C" w:rsidRPr="00A4278D" w:rsidRDefault="00F9270C" w:rsidP="00F9270C">
      <w:pPr>
        <w:pStyle w:val="20"/>
        <w:shd w:val="clear" w:color="auto" w:fill="auto"/>
        <w:spacing w:line="341" w:lineRule="exact"/>
        <w:ind w:firstLine="760"/>
        <w:rPr>
          <w:sz w:val="24"/>
        </w:rPr>
      </w:pPr>
      <w:r w:rsidRPr="00A4278D">
        <w:rPr>
          <w:sz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9270C" w:rsidRDefault="00F9270C" w:rsidP="00F9270C">
      <w:pPr>
        <w:pStyle w:val="20"/>
        <w:shd w:val="clear" w:color="auto" w:fill="auto"/>
        <w:ind w:firstLine="760"/>
        <w:rPr>
          <w:sz w:val="24"/>
        </w:rPr>
      </w:pPr>
      <w:r w:rsidRPr="00A4278D">
        <w:rPr>
          <w:sz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CE1B73" w:rsidRDefault="00CE1B73" w:rsidP="00F9270C">
      <w:pPr>
        <w:pStyle w:val="20"/>
        <w:shd w:val="clear" w:color="auto" w:fill="auto"/>
        <w:ind w:firstLine="760"/>
        <w:rPr>
          <w:sz w:val="24"/>
        </w:rPr>
      </w:pPr>
    </w:p>
    <w:p w:rsidR="00CE1B73" w:rsidRPr="00A4278D" w:rsidRDefault="00CE1B73" w:rsidP="00F9270C">
      <w:pPr>
        <w:pStyle w:val="20"/>
        <w:shd w:val="clear" w:color="auto" w:fill="auto"/>
        <w:ind w:firstLine="760"/>
        <w:rPr>
          <w:sz w:val="24"/>
        </w:rPr>
      </w:pPr>
    </w:p>
    <w:p w:rsidR="00F9270C" w:rsidRPr="00F9270C" w:rsidRDefault="00F9270C" w:rsidP="00F9270C">
      <w:pPr>
        <w:pStyle w:val="620"/>
        <w:keepNext/>
        <w:keepLines/>
        <w:numPr>
          <w:ilvl w:val="0"/>
          <w:numId w:val="2"/>
        </w:numPr>
        <w:shd w:val="clear" w:color="auto" w:fill="auto"/>
        <w:tabs>
          <w:tab w:val="left" w:pos="4359"/>
        </w:tabs>
        <w:spacing w:before="0" w:line="280" w:lineRule="exact"/>
        <w:ind w:left="3840"/>
        <w:jc w:val="both"/>
        <w:rPr>
          <w:sz w:val="24"/>
        </w:rPr>
      </w:pPr>
      <w:bookmarkStart w:id="4" w:name="bookmark30"/>
      <w:r w:rsidRPr="00F9270C">
        <w:rPr>
          <w:sz w:val="24"/>
        </w:rPr>
        <w:lastRenderedPageBreak/>
        <w:t>ФУНКЦИИ</w:t>
      </w:r>
      <w:bookmarkEnd w:id="4"/>
    </w:p>
    <w:p w:rsidR="00F9270C" w:rsidRPr="00F9270C" w:rsidRDefault="00F9270C" w:rsidP="00F9270C">
      <w:pPr>
        <w:pStyle w:val="a9"/>
        <w:numPr>
          <w:ilvl w:val="0"/>
          <w:numId w:val="5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</w:rPr>
      </w:pPr>
      <w:bookmarkStart w:id="5" w:name="sub_80214"/>
      <w:r w:rsidRPr="00F9270C">
        <w:rPr>
          <w:rFonts w:ascii="Times New Roman" w:hAnsi="Times New Roman" w:cs="Times New Roman"/>
          <w:sz w:val="24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8" w:history="1">
        <w:r w:rsidRPr="00F9270C">
          <w:rPr>
            <w:rStyle w:val="aa"/>
            <w:rFonts w:ascii="Times New Roman" w:hAnsi="Times New Roman" w:cs="Times New Roman"/>
            <w:sz w:val="24"/>
          </w:rPr>
          <w:t>законодательством</w:t>
        </w:r>
      </w:hyperlink>
      <w:r w:rsidRPr="00F9270C">
        <w:rPr>
          <w:rFonts w:ascii="Times New Roman" w:hAnsi="Times New Roman" w:cs="Times New Roman"/>
          <w:sz w:val="24"/>
        </w:rPr>
        <w:t xml:space="preserve"> Российской Федерации в области персональных данных и </w:t>
      </w:r>
      <w:hyperlink r:id="rId9" w:history="1">
        <w:r w:rsidRPr="00F9270C">
          <w:rPr>
            <w:rStyle w:val="aa"/>
            <w:rFonts w:ascii="Times New Roman" w:hAnsi="Times New Roman" w:cs="Times New Roman"/>
            <w:sz w:val="24"/>
          </w:rPr>
          <w:t>Положением</w:t>
        </w:r>
      </w:hyperlink>
      <w:r w:rsidRPr="00F9270C">
        <w:rPr>
          <w:rFonts w:ascii="Times New Roman" w:hAnsi="Times New Roman" w:cs="Times New Roman"/>
          <w:sz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0" w:history="1">
        <w:r w:rsidRPr="00F9270C">
          <w:rPr>
            <w:rStyle w:val="aa"/>
            <w:rFonts w:ascii="Times New Roman" w:hAnsi="Times New Roman" w:cs="Times New Roman"/>
            <w:sz w:val="24"/>
          </w:rPr>
          <w:t>Положением</w:t>
        </w:r>
      </w:hyperlink>
      <w:r w:rsidRPr="00F9270C">
        <w:rPr>
          <w:rFonts w:ascii="Times New Roman" w:hAnsi="Times New Roman" w:cs="Times New Roman"/>
          <w:sz w:val="24"/>
        </w:rPr>
        <w:t xml:space="preserve"> о воинском учете;</w:t>
      </w:r>
    </w:p>
    <w:bookmarkEnd w:id="5"/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</w:rPr>
      </w:pPr>
      <w:r w:rsidRPr="00F9270C">
        <w:rPr>
          <w:rFonts w:ascii="Times New Roman" w:hAnsi="Times New Roman" w:cs="Times New Roman"/>
          <w:sz w:val="24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течение десяти рабочих дней по форме, определяемой Министерством обороны РФ, а также со дня их выявления в электронной форме,  в том числе на съемном машинном носителе информации соответственно;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</w:rPr>
      </w:pPr>
      <w:bookmarkStart w:id="6" w:name="sub_82160"/>
      <w:r w:rsidRPr="00F9270C">
        <w:rPr>
          <w:rFonts w:ascii="Times New Roman" w:hAnsi="Times New Roman" w:cs="Times New Roman"/>
          <w:sz w:val="24"/>
        </w:rPr>
        <w:t>Направление в  течение десяти рабочих дней по запросам военного комиссариата необходимых для занесения в документы воинского учета сведений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</w:rPr>
      </w:pPr>
      <w:bookmarkStart w:id="7" w:name="sub_80216"/>
      <w:bookmarkEnd w:id="6"/>
      <w:r w:rsidRPr="00F9270C">
        <w:rPr>
          <w:rFonts w:ascii="Times New Roman" w:hAnsi="Times New Roman" w:cs="Times New Roman"/>
          <w:sz w:val="24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</w:rPr>
      </w:pPr>
      <w:bookmarkStart w:id="8" w:name="sub_80218"/>
      <w:bookmarkEnd w:id="7"/>
      <w:r w:rsidRPr="00F9270C">
        <w:rPr>
          <w:rFonts w:ascii="Times New Roman" w:hAnsi="Times New Roman" w:cs="Times New Roman"/>
          <w:sz w:val="24"/>
        </w:rPr>
        <w:t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</w:p>
    <w:bookmarkEnd w:id="8"/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9270C">
        <w:rPr>
          <w:rFonts w:ascii="Times New Roman" w:hAnsi="Times New Roman" w:cs="Times New Roman"/>
          <w:sz w:val="24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9270C">
        <w:rPr>
          <w:rFonts w:ascii="Times New Roman" w:hAnsi="Times New Roman" w:cs="Times New Roman"/>
          <w:sz w:val="24"/>
        </w:rPr>
        <w:t xml:space="preserve"> 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9" w:name="sub_12213"/>
      <w:r w:rsidRPr="00F9270C">
        <w:rPr>
          <w:rFonts w:ascii="Times New Roman" w:hAnsi="Times New Roman" w:cs="Times New Roman"/>
          <w:sz w:val="24"/>
        </w:rPr>
        <w:t>Ведение учета организаций, находящихся на территории, на которой осуществляет свою деятельность орган местного самоуправления и контролирование ведения в них воинского учета;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10" w:name="sub_12221"/>
      <w:bookmarkEnd w:id="9"/>
      <w:r w:rsidRPr="00F9270C">
        <w:rPr>
          <w:rFonts w:ascii="Times New Roman" w:hAnsi="Times New Roman" w:cs="Times New Roman"/>
          <w:sz w:val="24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11" w:name="sub_12222"/>
      <w:bookmarkEnd w:id="10"/>
      <w:r w:rsidRPr="00F9270C">
        <w:rPr>
          <w:rFonts w:ascii="Times New Roman" w:hAnsi="Times New Roman" w:cs="Times New Roman"/>
          <w:sz w:val="24"/>
        </w:rPr>
        <w:t xml:space="preserve">Своевременное внесение изменений в сведения, содержащиеся в документах первичного воинского учета, сообщение в течение десяти рабочих дней  о внесенных </w:t>
      </w:r>
      <w:r w:rsidRPr="00F9270C">
        <w:rPr>
          <w:rFonts w:ascii="Times New Roman" w:hAnsi="Times New Roman" w:cs="Times New Roman"/>
          <w:sz w:val="24"/>
        </w:rPr>
        <w:lastRenderedPageBreak/>
        <w:t>изменениях в военные комиссариат по форме, определяемой Министерством обороны Российской Федерации;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12" w:name="sub_12223"/>
      <w:bookmarkEnd w:id="11"/>
      <w:r w:rsidRPr="00F9270C">
        <w:rPr>
          <w:rFonts w:ascii="Times New Roman" w:hAnsi="Times New Roman" w:cs="Times New Roman"/>
          <w:sz w:val="24"/>
        </w:rPr>
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11" w:history="1">
        <w:r w:rsidRPr="00F9270C">
          <w:rPr>
            <w:rStyle w:val="aa"/>
            <w:rFonts w:ascii="Times New Roman" w:hAnsi="Times New Roman" w:cs="Times New Roman"/>
            <w:sz w:val="24"/>
          </w:rPr>
          <w:t>законодательством</w:t>
        </w:r>
      </w:hyperlink>
      <w:r w:rsidRPr="00F9270C">
        <w:rPr>
          <w:rFonts w:ascii="Times New Roman" w:hAnsi="Times New Roman" w:cs="Times New Roman"/>
          <w:sz w:val="24"/>
        </w:rPr>
        <w:t xml:space="preserve"> 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u w:val="single"/>
        </w:rPr>
      </w:pPr>
      <w:bookmarkStart w:id="13" w:name="sub_12224"/>
      <w:bookmarkEnd w:id="12"/>
      <w:r w:rsidRPr="00F9270C">
        <w:rPr>
          <w:rFonts w:ascii="Times New Roman" w:hAnsi="Times New Roman" w:cs="Times New Roman"/>
          <w:sz w:val="24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  <w:bookmarkEnd w:id="13"/>
    </w:p>
    <w:p w:rsidR="00F9270C" w:rsidRPr="00F9270C" w:rsidRDefault="00F9270C" w:rsidP="00F9270C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line="298" w:lineRule="exact"/>
        <w:ind w:firstLine="760"/>
        <w:rPr>
          <w:sz w:val="24"/>
        </w:rPr>
      </w:pPr>
      <w:r w:rsidRPr="00F9270C">
        <w:rPr>
          <w:sz w:val="24"/>
        </w:rPr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</w:rPr>
      </w:pPr>
      <w:r w:rsidRPr="00F9270C">
        <w:rPr>
          <w:rFonts w:ascii="Times New Roman" w:hAnsi="Times New Roman" w:cs="Times New Roman"/>
          <w:sz w:val="24"/>
        </w:rPr>
        <w:t>Ведение приема граждан по вопросам воинского учета.</w:t>
      </w:r>
    </w:p>
    <w:p w:rsidR="00F9270C" w:rsidRPr="00F9270C" w:rsidRDefault="00F9270C" w:rsidP="00F9270C">
      <w:pPr>
        <w:pStyle w:val="a9"/>
        <w:ind w:left="709"/>
        <w:jc w:val="both"/>
        <w:rPr>
          <w:rFonts w:ascii="Times New Roman" w:hAnsi="Times New Roman" w:cs="Times New Roman"/>
          <w:sz w:val="24"/>
          <w:u w:val="single"/>
        </w:rPr>
      </w:pPr>
      <w:r w:rsidRPr="00F9270C">
        <w:rPr>
          <w:rFonts w:ascii="Times New Roman" w:hAnsi="Times New Roman" w:cs="Times New Roman"/>
          <w:sz w:val="24"/>
          <w:u w:val="single"/>
        </w:rPr>
        <w:t>При постановке на воинский учет: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9270C">
        <w:rPr>
          <w:rFonts w:ascii="Times New Roman" w:hAnsi="Times New Roman" w:cs="Times New Roman"/>
          <w:sz w:val="24"/>
        </w:rPr>
        <w:t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F9270C">
        <w:rPr>
          <w:rFonts w:ascii="Times New Roman" w:hAnsi="Times New Roman" w:cs="Times New Roman"/>
          <w:sz w:val="24"/>
        </w:rPr>
        <w:t>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9270C">
        <w:rPr>
          <w:rFonts w:ascii="Times New Roman" w:hAnsi="Times New Roman" w:cs="Times New Roman"/>
          <w:sz w:val="24"/>
        </w:rPr>
        <w:t xml:space="preserve"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Оповещение призывников о необходимости личной явки в </w:t>
      </w:r>
      <w:r w:rsidRPr="00F9270C">
        <w:rPr>
          <w:rFonts w:ascii="Times New Roman" w:hAnsi="Times New Roman" w:cs="Times New Roman"/>
          <w:sz w:val="24"/>
        </w:rPr>
        <w:lastRenderedPageBreak/>
        <w:t>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14" w:name="sub_12234"/>
      <w:r w:rsidRPr="00F9270C">
        <w:rPr>
          <w:rFonts w:ascii="Times New Roman" w:hAnsi="Times New Roman" w:cs="Times New Roman"/>
          <w:sz w:val="24"/>
        </w:rPr>
        <w:t>Делают отметки о постановке граждан на воинский учет в карточках регистрации или домовых книгах.</w:t>
      </w:r>
      <w:bookmarkEnd w:id="14"/>
    </w:p>
    <w:p w:rsidR="00F9270C" w:rsidRPr="00F9270C" w:rsidRDefault="00F9270C" w:rsidP="00F9270C">
      <w:pPr>
        <w:pStyle w:val="a9"/>
        <w:ind w:left="709"/>
        <w:jc w:val="both"/>
        <w:rPr>
          <w:rFonts w:ascii="Times New Roman" w:hAnsi="Times New Roman" w:cs="Times New Roman"/>
          <w:sz w:val="24"/>
          <w:u w:val="single"/>
        </w:rPr>
      </w:pPr>
      <w:r w:rsidRPr="00F9270C">
        <w:rPr>
          <w:rFonts w:ascii="Times New Roman" w:hAnsi="Times New Roman" w:cs="Times New Roman"/>
          <w:sz w:val="24"/>
          <w:u w:val="single"/>
        </w:rPr>
        <w:t>При снятии с воинского учета: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9270C">
        <w:rPr>
          <w:rFonts w:ascii="Times New Roman" w:hAnsi="Times New Roman" w:cs="Times New Roman"/>
          <w:sz w:val="24"/>
        </w:rPr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15" w:name="sub_12242"/>
      <w:r w:rsidRPr="00F9270C">
        <w:rPr>
          <w:rFonts w:ascii="Times New Roman" w:hAnsi="Times New Roman" w:cs="Times New Roman"/>
          <w:sz w:val="24"/>
        </w:rPr>
        <w:t xml:space="preserve">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16" w:name="sub_12243"/>
      <w:bookmarkEnd w:id="15"/>
      <w:r w:rsidRPr="00F9270C">
        <w:rPr>
          <w:rFonts w:ascii="Times New Roman" w:hAnsi="Times New Roman" w:cs="Times New Roman"/>
          <w:sz w:val="24"/>
        </w:rPr>
        <w:t>Составляют и представляют в военные комиссариаты в  течение десяти рабочих дней  списки граждан, убывших на новое место жительства за пределы муниципального образования без снятия с воинского учета;</w:t>
      </w:r>
    </w:p>
    <w:p w:rsidR="00F9270C" w:rsidRPr="00F9270C" w:rsidRDefault="00F9270C" w:rsidP="00F9270C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17" w:name="sub_12244"/>
      <w:bookmarkEnd w:id="16"/>
      <w:r w:rsidRPr="00F9270C">
        <w:rPr>
          <w:rFonts w:ascii="Times New Roman" w:hAnsi="Times New Roman" w:cs="Times New Roman"/>
          <w:sz w:val="24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8" w:name="sub_80210"/>
      <w:bookmarkEnd w:id="17"/>
    </w:p>
    <w:bookmarkEnd w:id="18"/>
    <w:p w:rsidR="00F9270C" w:rsidRPr="00F9270C" w:rsidRDefault="00F9270C" w:rsidP="00F9270C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  <w:sz w:val="24"/>
        </w:rPr>
      </w:pPr>
      <w:r w:rsidRPr="00F9270C">
        <w:rPr>
          <w:b/>
          <w:sz w:val="24"/>
        </w:rPr>
        <w:t>ПРАВА</w:t>
      </w:r>
    </w:p>
    <w:p w:rsidR="00F9270C" w:rsidRPr="00F9270C" w:rsidRDefault="00F9270C" w:rsidP="00F9270C">
      <w:pPr>
        <w:pStyle w:val="20"/>
        <w:shd w:val="clear" w:color="auto" w:fill="auto"/>
        <w:tabs>
          <w:tab w:val="left" w:pos="1258"/>
        </w:tabs>
        <w:spacing w:line="312" w:lineRule="exact"/>
        <w:ind w:firstLine="709"/>
        <w:rPr>
          <w:sz w:val="24"/>
        </w:rPr>
      </w:pPr>
      <w:r w:rsidRPr="00F9270C">
        <w:rPr>
          <w:sz w:val="24"/>
        </w:rPr>
        <w:t>4.1. Для плановой и целенаправленной работы старший инспектор ВУС имеет право:</w:t>
      </w:r>
    </w:p>
    <w:p w:rsidR="00F9270C" w:rsidRPr="00F9270C" w:rsidRDefault="00F9270C" w:rsidP="00F9270C">
      <w:pPr>
        <w:pStyle w:val="20"/>
        <w:shd w:val="clear" w:color="auto" w:fill="auto"/>
        <w:spacing w:line="312" w:lineRule="exact"/>
        <w:ind w:firstLine="780"/>
        <w:rPr>
          <w:sz w:val="24"/>
        </w:rPr>
      </w:pPr>
      <w:r w:rsidRPr="00F9270C">
        <w:rPr>
          <w:sz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9270C" w:rsidRPr="00F9270C" w:rsidRDefault="00F9270C" w:rsidP="00F9270C">
      <w:pPr>
        <w:pStyle w:val="20"/>
        <w:shd w:val="clear" w:color="auto" w:fill="auto"/>
        <w:spacing w:line="312" w:lineRule="exact"/>
        <w:ind w:firstLine="780"/>
        <w:rPr>
          <w:sz w:val="24"/>
        </w:rPr>
      </w:pPr>
      <w:r w:rsidRPr="00F9270C">
        <w:rPr>
          <w:sz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6626E4">
        <w:rPr>
          <w:sz w:val="24"/>
          <w:szCs w:val="24"/>
        </w:rPr>
        <w:t>военно-учетного</w:t>
      </w:r>
      <w:r w:rsidR="006626E4" w:rsidRPr="00480022">
        <w:rPr>
          <w:sz w:val="24"/>
          <w:szCs w:val="24"/>
        </w:rPr>
        <w:t xml:space="preserve"> работник</w:t>
      </w:r>
      <w:r w:rsidR="006626E4">
        <w:rPr>
          <w:sz w:val="24"/>
          <w:szCs w:val="24"/>
        </w:rPr>
        <w:t>а</w:t>
      </w:r>
      <w:r w:rsidR="006626E4" w:rsidRPr="00480022">
        <w:rPr>
          <w:sz w:val="24"/>
          <w:szCs w:val="24"/>
        </w:rPr>
        <w:t xml:space="preserve"> </w:t>
      </w:r>
      <w:r w:rsidRPr="00F9270C">
        <w:rPr>
          <w:sz w:val="24"/>
        </w:rPr>
        <w:t>ВУС задач;</w:t>
      </w:r>
    </w:p>
    <w:p w:rsidR="00F9270C" w:rsidRPr="00F9270C" w:rsidRDefault="00F9270C" w:rsidP="00F9270C">
      <w:pPr>
        <w:pStyle w:val="20"/>
        <w:shd w:val="clear" w:color="auto" w:fill="auto"/>
        <w:spacing w:line="312" w:lineRule="exact"/>
        <w:ind w:firstLine="780"/>
        <w:rPr>
          <w:sz w:val="24"/>
        </w:rPr>
      </w:pPr>
      <w:r w:rsidRPr="00F9270C">
        <w:rPr>
          <w:sz w:val="24"/>
        </w:rPr>
        <w:t xml:space="preserve">создавать информационные базы данных по вопросам, отнесенным к компетенции </w:t>
      </w:r>
      <w:r w:rsidR="006626E4">
        <w:rPr>
          <w:sz w:val="24"/>
          <w:szCs w:val="24"/>
        </w:rPr>
        <w:t xml:space="preserve">военно-учетного </w:t>
      </w:r>
      <w:r w:rsidR="006626E4" w:rsidRPr="00480022">
        <w:rPr>
          <w:sz w:val="24"/>
          <w:szCs w:val="24"/>
        </w:rPr>
        <w:t>работни</w:t>
      </w:r>
      <w:r w:rsidR="006626E4">
        <w:rPr>
          <w:sz w:val="24"/>
          <w:szCs w:val="24"/>
        </w:rPr>
        <w:t>ка</w:t>
      </w:r>
      <w:r w:rsidR="006626E4" w:rsidRPr="00480022">
        <w:rPr>
          <w:sz w:val="24"/>
          <w:szCs w:val="24"/>
        </w:rPr>
        <w:t xml:space="preserve"> </w:t>
      </w:r>
      <w:r w:rsidRPr="00F9270C">
        <w:rPr>
          <w:sz w:val="24"/>
        </w:rPr>
        <w:t>ВУС;</w:t>
      </w:r>
    </w:p>
    <w:p w:rsidR="00F9270C" w:rsidRPr="00F9270C" w:rsidRDefault="00F9270C" w:rsidP="00F9270C">
      <w:pPr>
        <w:pStyle w:val="20"/>
        <w:shd w:val="clear" w:color="auto" w:fill="auto"/>
        <w:spacing w:line="312" w:lineRule="exact"/>
        <w:ind w:firstLine="780"/>
        <w:rPr>
          <w:sz w:val="24"/>
        </w:rPr>
      </w:pPr>
      <w:r w:rsidRPr="00F9270C">
        <w:rPr>
          <w:sz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F9270C" w:rsidRPr="00F9270C" w:rsidRDefault="00F9270C" w:rsidP="00F9270C">
      <w:pPr>
        <w:pStyle w:val="20"/>
        <w:shd w:val="clear" w:color="auto" w:fill="auto"/>
        <w:spacing w:line="312" w:lineRule="exact"/>
        <w:ind w:firstLine="780"/>
        <w:rPr>
          <w:sz w:val="24"/>
        </w:rPr>
      </w:pPr>
      <w:r w:rsidRPr="00F9270C">
        <w:rPr>
          <w:sz w:val="24"/>
        </w:rPr>
        <w:lastRenderedPageBreak/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184EA6">
        <w:rPr>
          <w:sz w:val="24"/>
          <w:szCs w:val="24"/>
        </w:rPr>
        <w:t>военно-учетного</w:t>
      </w:r>
      <w:r w:rsidR="00184EA6" w:rsidRPr="00480022">
        <w:rPr>
          <w:sz w:val="24"/>
          <w:szCs w:val="24"/>
        </w:rPr>
        <w:t xml:space="preserve"> работник</w:t>
      </w:r>
      <w:r w:rsidR="00184EA6">
        <w:rPr>
          <w:sz w:val="24"/>
          <w:szCs w:val="24"/>
        </w:rPr>
        <w:t>а</w:t>
      </w:r>
      <w:r w:rsidR="00184EA6" w:rsidRPr="00480022">
        <w:rPr>
          <w:sz w:val="24"/>
          <w:szCs w:val="24"/>
        </w:rPr>
        <w:t xml:space="preserve"> </w:t>
      </w:r>
      <w:r w:rsidRPr="00F9270C">
        <w:rPr>
          <w:sz w:val="24"/>
        </w:rPr>
        <w:t>ВУС;</w:t>
      </w:r>
    </w:p>
    <w:p w:rsidR="00F9270C" w:rsidRPr="00F9270C" w:rsidRDefault="00F9270C" w:rsidP="00F9270C">
      <w:pPr>
        <w:pStyle w:val="20"/>
        <w:spacing w:line="312" w:lineRule="exact"/>
        <w:ind w:firstLine="780"/>
        <w:rPr>
          <w:sz w:val="24"/>
        </w:rPr>
      </w:pPr>
      <w:r w:rsidRPr="00F9270C">
        <w:rPr>
          <w:sz w:val="24"/>
        </w:rPr>
        <w:t>запрашивать у организаций и граждан информацию, необходимую для занесения в документы воинского учета;</w:t>
      </w:r>
    </w:p>
    <w:p w:rsidR="00F9270C" w:rsidRPr="00F9270C" w:rsidRDefault="00F9270C" w:rsidP="00F9270C">
      <w:pPr>
        <w:pStyle w:val="20"/>
        <w:spacing w:line="312" w:lineRule="exact"/>
        <w:ind w:firstLine="780"/>
        <w:rPr>
          <w:sz w:val="24"/>
        </w:rPr>
      </w:pPr>
      <w:r w:rsidRPr="00F9270C">
        <w:rPr>
          <w:sz w:val="24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F9270C" w:rsidRPr="00F9270C" w:rsidRDefault="00F9270C" w:rsidP="00F9270C">
      <w:pPr>
        <w:pStyle w:val="20"/>
        <w:spacing w:line="312" w:lineRule="exact"/>
        <w:ind w:firstLine="780"/>
        <w:rPr>
          <w:sz w:val="24"/>
        </w:rPr>
      </w:pPr>
      <w:r w:rsidRPr="00F9270C">
        <w:rPr>
          <w:sz w:val="24"/>
        </w:rPr>
        <w:t>определять порядок оповещения граждан о вызовах (повестках) военных комиссариатов;</w:t>
      </w:r>
    </w:p>
    <w:p w:rsidR="00F9270C" w:rsidRPr="00F9270C" w:rsidRDefault="00F9270C" w:rsidP="00F9270C">
      <w:pPr>
        <w:pStyle w:val="20"/>
        <w:spacing w:line="312" w:lineRule="exact"/>
        <w:ind w:firstLine="780"/>
        <w:rPr>
          <w:sz w:val="24"/>
        </w:rPr>
      </w:pPr>
      <w:r w:rsidRPr="00F9270C">
        <w:rPr>
          <w:sz w:val="24"/>
        </w:rPr>
        <w:t>определять порядок приема граждан по вопросам воинского учета;</w:t>
      </w:r>
    </w:p>
    <w:p w:rsidR="00F9270C" w:rsidRPr="00F9270C" w:rsidRDefault="00F9270C" w:rsidP="00F9270C">
      <w:pPr>
        <w:pStyle w:val="20"/>
        <w:spacing w:line="312" w:lineRule="exact"/>
        <w:ind w:firstLine="780"/>
        <w:rPr>
          <w:sz w:val="24"/>
        </w:rPr>
      </w:pPr>
      <w:r w:rsidRPr="00F9270C">
        <w:rPr>
          <w:sz w:val="24"/>
        </w:rPr>
        <w:t>запрашивать у военных комиссариатов разъяснения по вопросам первичного воинского учета;</w:t>
      </w:r>
    </w:p>
    <w:p w:rsidR="00F9270C" w:rsidRPr="00F9270C" w:rsidRDefault="00F9270C" w:rsidP="00F9270C">
      <w:pPr>
        <w:pStyle w:val="20"/>
        <w:shd w:val="clear" w:color="auto" w:fill="auto"/>
        <w:spacing w:line="312" w:lineRule="exact"/>
        <w:ind w:firstLine="780"/>
        <w:rPr>
          <w:sz w:val="24"/>
        </w:rPr>
      </w:pPr>
      <w:r w:rsidRPr="00F9270C">
        <w:rPr>
          <w:sz w:val="24"/>
        </w:rPr>
        <w:t>вносить в военные комиссариаты предложения о совершенствовании организации первичного воинского учета;</w:t>
      </w:r>
    </w:p>
    <w:p w:rsidR="00F9270C" w:rsidRPr="00F9270C" w:rsidRDefault="00F9270C" w:rsidP="00F9270C">
      <w:pPr>
        <w:pStyle w:val="20"/>
        <w:shd w:val="clear" w:color="auto" w:fill="auto"/>
        <w:spacing w:line="312" w:lineRule="exact"/>
        <w:ind w:firstLine="780"/>
        <w:rPr>
          <w:sz w:val="24"/>
        </w:rPr>
      </w:pPr>
      <w:r w:rsidRPr="00F9270C">
        <w:rPr>
          <w:sz w:val="24"/>
        </w:rPr>
        <w:t xml:space="preserve">проводить внутренние совещания по вопросам, отнесенным к компетенции </w:t>
      </w:r>
      <w:r w:rsidR="00184EA6">
        <w:rPr>
          <w:sz w:val="24"/>
          <w:szCs w:val="24"/>
        </w:rPr>
        <w:t>в</w:t>
      </w:r>
      <w:r w:rsidR="006626E4" w:rsidRPr="00480022">
        <w:rPr>
          <w:sz w:val="24"/>
          <w:szCs w:val="24"/>
        </w:rPr>
        <w:t>оенно-учетн</w:t>
      </w:r>
      <w:r w:rsidR="00184EA6">
        <w:rPr>
          <w:sz w:val="24"/>
          <w:szCs w:val="24"/>
        </w:rPr>
        <w:t>ого</w:t>
      </w:r>
      <w:r w:rsidR="006626E4" w:rsidRPr="00480022">
        <w:rPr>
          <w:sz w:val="24"/>
          <w:szCs w:val="24"/>
        </w:rPr>
        <w:t xml:space="preserve"> работник</w:t>
      </w:r>
      <w:r w:rsidR="00184EA6">
        <w:rPr>
          <w:sz w:val="24"/>
          <w:szCs w:val="24"/>
        </w:rPr>
        <w:t>а</w:t>
      </w:r>
      <w:r w:rsidR="006626E4" w:rsidRPr="00480022">
        <w:rPr>
          <w:sz w:val="24"/>
          <w:szCs w:val="24"/>
        </w:rPr>
        <w:t xml:space="preserve"> </w:t>
      </w:r>
      <w:r w:rsidRPr="00F9270C">
        <w:rPr>
          <w:sz w:val="24"/>
        </w:rPr>
        <w:t>ВУС.</w:t>
      </w:r>
    </w:p>
    <w:p w:rsidR="00F9270C" w:rsidRPr="00F9270C" w:rsidRDefault="00F9270C" w:rsidP="00F9270C">
      <w:pPr>
        <w:pStyle w:val="620"/>
        <w:keepNext/>
        <w:keepLines/>
        <w:shd w:val="clear" w:color="auto" w:fill="auto"/>
        <w:spacing w:before="0" w:line="280" w:lineRule="exact"/>
        <w:ind w:left="40"/>
        <w:rPr>
          <w:sz w:val="24"/>
        </w:rPr>
      </w:pPr>
      <w:r w:rsidRPr="00F9270C">
        <w:rPr>
          <w:sz w:val="24"/>
        </w:rPr>
        <w:t xml:space="preserve">V. </w:t>
      </w:r>
      <w:bookmarkStart w:id="19" w:name="bookmark31"/>
      <w:r w:rsidRPr="00F9270C">
        <w:rPr>
          <w:sz w:val="24"/>
        </w:rPr>
        <w:t>РУКОВОДСТВО</w:t>
      </w:r>
      <w:bookmarkEnd w:id="19"/>
    </w:p>
    <w:p w:rsidR="00F9270C" w:rsidRPr="00F9270C" w:rsidRDefault="00F9270C" w:rsidP="00F9270C">
      <w:pPr>
        <w:pStyle w:val="620"/>
        <w:keepNext/>
        <w:keepLines/>
        <w:shd w:val="clear" w:color="auto" w:fill="auto"/>
        <w:spacing w:before="0" w:line="280" w:lineRule="exact"/>
        <w:ind w:left="40"/>
        <w:rPr>
          <w:sz w:val="24"/>
        </w:rPr>
      </w:pPr>
    </w:p>
    <w:p w:rsidR="00F9270C" w:rsidRPr="00F9270C" w:rsidRDefault="006626E4" w:rsidP="00F9270C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302" w:lineRule="exact"/>
        <w:ind w:firstLine="780"/>
        <w:rPr>
          <w:sz w:val="24"/>
        </w:rPr>
      </w:pPr>
      <w:r w:rsidRPr="00480022">
        <w:rPr>
          <w:sz w:val="24"/>
          <w:szCs w:val="24"/>
        </w:rPr>
        <w:t xml:space="preserve">Военно-учетный работник </w:t>
      </w:r>
      <w:r w:rsidR="00F9270C" w:rsidRPr="00F9270C">
        <w:rPr>
          <w:sz w:val="24"/>
        </w:rPr>
        <w:t>ВУС назначается на должность и освобождается от должности главой Администрации органа местного самоуправления.</w:t>
      </w:r>
    </w:p>
    <w:p w:rsidR="00F9270C" w:rsidRPr="00F9270C" w:rsidRDefault="006626E4" w:rsidP="00F9270C">
      <w:pPr>
        <w:pStyle w:val="20"/>
        <w:numPr>
          <w:ilvl w:val="0"/>
          <w:numId w:val="6"/>
        </w:numPr>
        <w:shd w:val="clear" w:color="auto" w:fill="auto"/>
        <w:tabs>
          <w:tab w:val="left" w:pos="1319"/>
        </w:tabs>
        <w:spacing w:line="302" w:lineRule="exact"/>
        <w:ind w:firstLine="851"/>
        <w:rPr>
          <w:sz w:val="24"/>
        </w:rPr>
      </w:pPr>
      <w:r w:rsidRPr="00480022">
        <w:rPr>
          <w:sz w:val="24"/>
          <w:szCs w:val="24"/>
        </w:rPr>
        <w:t xml:space="preserve">Военно-учетный работник </w:t>
      </w:r>
      <w:r w:rsidR="00F9270C" w:rsidRPr="00F9270C">
        <w:rPr>
          <w:sz w:val="24"/>
        </w:rPr>
        <w:t>ВУС находится в непосредственном подчинении Главы Администрации органа местного самоуправления.</w:t>
      </w:r>
    </w:p>
    <w:p w:rsidR="00F9270C" w:rsidRPr="00F9270C" w:rsidRDefault="00F9270C" w:rsidP="00F9270C">
      <w:pPr>
        <w:pStyle w:val="20"/>
        <w:numPr>
          <w:ilvl w:val="0"/>
          <w:numId w:val="6"/>
        </w:numPr>
        <w:shd w:val="clear" w:color="auto" w:fill="auto"/>
        <w:tabs>
          <w:tab w:val="left" w:pos="1324"/>
        </w:tabs>
        <w:spacing w:line="240" w:lineRule="auto"/>
        <w:ind w:firstLine="851"/>
        <w:rPr>
          <w:sz w:val="24"/>
        </w:rPr>
      </w:pPr>
      <w:r w:rsidRPr="00F9270C">
        <w:rPr>
          <w:sz w:val="24"/>
        </w:rPr>
        <w:t>Обязанности по осуществлению первичного воинского учета в сельском поселении возложены на</w:t>
      </w:r>
      <w:r>
        <w:rPr>
          <w:sz w:val="24"/>
        </w:rPr>
        <w:t xml:space="preserve"> </w:t>
      </w:r>
      <w:r w:rsidRPr="00F9270C">
        <w:rPr>
          <w:sz w:val="24"/>
          <w:u w:val="single"/>
        </w:rPr>
        <w:t>Стасенко Ирину Ивановну</w:t>
      </w:r>
      <w:r w:rsidRPr="00F9270C">
        <w:rPr>
          <w:sz w:val="24"/>
        </w:rPr>
        <w:tab/>
        <w:t>.</w:t>
      </w:r>
    </w:p>
    <w:p w:rsidR="00F9270C" w:rsidRPr="00F9270C" w:rsidRDefault="00F9270C" w:rsidP="00F9270C">
      <w:pPr>
        <w:pStyle w:val="20"/>
        <w:numPr>
          <w:ilvl w:val="0"/>
          <w:numId w:val="6"/>
        </w:numPr>
        <w:shd w:val="clear" w:color="auto" w:fill="auto"/>
        <w:tabs>
          <w:tab w:val="left" w:pos="1324"/>
        </w:tabs>
        <w:spacing w:line="240" w:lineRule="auto"/>
        <w:ind w:left="260" w:firstLine="591"/>
        <w:rPr>
          <w:sz w:val="24"/>
        </w:rPr>
      </w:pPr>
      <w:r w:rsidRPr="00F9270C">
        <w:rPr>
          <w:sz w:val="24"/>
        </w:rPr>
        <w:t xml:space="preserve">В случае отсутствия </w:t>
      </w:r>
      <w:r w:rsidR="00184EA6">
        <w:rPr>
          <w:sz w:val="24"/>
          <w:szCs w:val="24"/>
        </w:rPr>
        <w:t>в</w:t>
      </w:r>
      <w:r w:rsidR="006626E4" w:rsidRPr="00480022">
        <w:rPr>
          <w:sz w:val="24"/>
          <w:szCs w:val="24"/>
        </w:rPr>
        <w:t>оенно-учетн</w:t>
      </w:r>
      <w:r w:rsidR="00184EA6">
        <w:rPr>
          <w:sz w:val="24"/>
          <w:szCs w:val="24"/>
        </w:rPr>
        <w:t>ого</w:t>
      </w:r>
      <w:r w:rsidR="006626E4" w:rsidRPr="00480022">
        <w:rPr>
          <w:sz w:val="24"/>
          <w:szCs w:val="24"/>
        </w:rPr>
        <w:t xml:space="preserve"> работни</w:t>
      </w:r>
      <w:r w:rsidR="00184EA6">
        <w:rPr>
          <w:sz w:val="24"/>
          <w:szCs w:val="24"/>
        </w:rPr>
        <w:t>а</w:t>
      </w:r>
      <w:r w:rsidR="006626E4" w:rsidRPr="00480022">
        <w:rPr>
          <w:sz w:val="24"/>
          <w:szCs w:val="24"/>
        </w:rPr>
        <w:t xml:space="preserve">к </w:t>
      </w:r>
      <w:r w:rsidRPr="00F9270C">
        <w:rPr>
          <w:sz w:val="24"/>
        </w:rPr>
        <w:t xml:space="preserve">ВУС на рабочем месте по уважительным причинам (отпуск, временная нетрудоспособность, командировка) его замещает </w:t>
      </w:r>
      <w:r w:rsidR="00480022" w:rsidRPr="00CB1F35">
        <w:rPr>
          <w:sz w:val="24"/>
          <w:u w:val="single"/>
        </w:rPr>
        <w:t>Фурсова Галина Васильевна</w:t>
      </w:r>
    </w:p>
    <w:p w:rsidR="00F9270C" w:rsidRPr="00A4278D" w:rsidRDefault="00F9270C" w:rsidP="00F9270C">
      <w:pPr>
        <w:jc w:val="both"/>
        <w:rPr>
          <w:sz w:val="22"/>
        </w:rPr>
      </w:pPr>
    </w:p>
    <w:p w:rsidR="00F9270C" w:rsidRPr="00A4278D" w:rsidRDefault="00F9270C" w:rsidP="00F9270C">
      <w:pPr>
        <w:jc w:val="both"/>
        <w:rPr>
          <w:sz w:val="22"/>
        </w:rPr>
      </w:pPr>
    </w:p>
    <w:p w:rsidR="00706C71" w:rsidRDefault="00706C71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706C71" w:rsidRDefault="00706C71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706C71" w:rsidRDefault="00706C71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706C71" w:rsidRDefault="00706C71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706C71" w:rsidRDefault="00706C71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B1F35" w:rsidRDefault="00CB1F35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184EA6" w:rsidRDefault="00184EA6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184EA6" w:rsidRDefault="00184EA6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184EA6" w:rsidRDefault="00184EA6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184EA6" w:rsidRDefault="00184EA6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B1F35" w:rsidRDefault="00CB1F35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E1B73" w:rsidRDefault="00CE1B73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E1B73" w:rsidRDefault="00CE1B73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E1B73" w:rsidRDefault="00CE1B73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E1B73" w:rsidRDefault="00CE1B73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E1B73" w:rsidRDefault="00CE1B73" w:rsidP="008C73D7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B1F35" w:rsidRPr="0032187E" w:rsidRDefault="00184EA6" w:rsidP="00CE1B73">
      <w:pPr>
        <w:tabs>
          <w:tab w:val="left" w:pos="2020"/>
        </w:tabs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</w:t>
      </w:r>
      <w:r w:rsidR="0032187E">
        <w:rPr>
          <w:sz w:val="22"/>
        </w:rPr>
        <w:t xml:space="preserve">       </w:t>
      </w:r>
    </w:p>
    <w:p w:rsidR="00B01A53" w:rsidRPr="00CB1F35" w:rsidRDefault="00706C71" w:rsidP="00CB1F35">
      <w:pPr>
        <w:pStyle w:val="620"/>
        <w:keepNext/>
        <w:keepLines/>
        <w:shd w:val="clear" w:color="auto" w:fill="auto"/>
        <w:spacing w:before="0" w:after="30" w:line="280" w:lineRule="exact"/>
      </w:pPr>
      <w:r w:rsidRPr="00B01A53"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B01A53">
        <w:rPr>
          <w:sz w:val="24"/>
          <w:szCs w:val="24"/>
        </w:rPr>
        <w:t xml:space="preserve">            </w:t>
      </w:r>
      <w:r w:rsidR="0032187E">
        <w:rPr>
          <w:sz w:val="24"/>
          <w:szCs w:val="24"/>
        </w:rPr>
        <w:t xml:space="preserve">                    </w:t>
      </w:r>
      <w:r w:rsidR="00B01A53">
        <w:rPr>
          <w:sz w:val="24"/>
          <w:szCs w:val="24"/>
        </w:rPr>
        <w:t xml:space="preserve"> </w:t>
      </w:r>
      <w:r w:rsidRPr="00B01A53">
        <w:rPr>
          <w:sz w:val="24"/>
          <w:szCs w:val="24"/>
        </w:rPr>
        <w:t>Приложение</w:t>
      </w:r>
      <w:r>
        <w:t>№ 2</w:t>
      </w:r>
    </w:p>
    <w:p w:rsidR="00706C71" w:rsidRPr="00480022" w:rsidRDefault="00706C71" w:rsidP="00706C71">
      <w:pPr>
        <w:pStyle w:val="620"/>
        <w:keepNext/>
        <w:keepLines/>
        <w:shd w:val="clear" w:color="auto" w:fill="auto"/>
        <w:spacing w:before="0" w:after="30" w:line="280" w:lineRule="exact"/>
        <w:rPr>
          <w:sz w:val="24"/>
          <w:szCs w:val="24"/>
        </w:rPr>
      </w:pPr>
      <w:r w:rsidRPr="00480022">
        <w:rPr>
          <w:sz w:val="24"/>
          <w:szCs w:val="24"/>
        </w:rPr>
        <w:t>ФУНКЦИОНАЛЬНЫЕ ОБЯЗАННОСТИ</w:t>
      </w:r>
    </w:p>
    <w:p w:rsidR="00706C71" w:rsidRPr="00CB1F35" w:rsidRDefault="00706C71" w:rsidP="00CB1F35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480022">
        <w:rPr>
          <w:b/>
          <w:sz w:val="24"/>
          <w:szCs w:val="24"/>
        </w:rPr>
        <w:t>военно-учетного работника администрации  Денисовского  сельского поселения.</w:t>
      </w:r>
    </w:p>
    <w:p w:rsidR="00706C71" w:rsidRPr="00480022" w:rsidRDefault="00706C71" w:rsidP="00706C71">
      <w:pPr>
        <w:suppressAutoHyphens/>
        <w:ind w:firstLine="709"/>
        <w:jc w:val="both"/>
      </w:pPr>
      <w:r w:rsidRPr="00480022">
        <w:t xml:space="preserve">Военно-учетный работник администрации сельского поселения </w:t>
      </w:r>
      <w:r w:rsidRPr="00CB1F35">
        <w:t>подчиняется главе</w:t>
      </w:r>
      <w:r w:rsidRPr="00480022">
        <w:t xml:space="preserve"> Администрации сельского поселения.</w:t>
      </w:r>
    </w:p>
    <w:p w:rsidR="00706C71" w:rsidRPr="00480022" w:rsidRDefault="00706C71" w:rsidP="00706C71">
      <w:pPr>
        <w:suppressAutoHyphens/>
        <w:ind w:firstLine="709"/>
        <w:jc w:val="both"/>
        <w:rPr>
          <w:b/>
        </w:rPr>
      </w:pPr>
      <w:r w:rsidRPr="00480022">
        <w:rPr>
          <w:b/>
        </w:rPr>
        <w:t>Военно-учетный работник</w:t>
      </w:r>
      <w:r w:rsidRPr="00480022">
        <w:t xml:space="preserve"> </w:t>
      </w:r>
      <w:r w:rsidRPr="00480022">
        <w:rPr>
          <w:b/>
        </w:rPr>
        <w:t>отвечает:</w:t>
      </w:r>
    </w:p>
    <w:p w:rsidR="00706C71" w:rsidRPr="00480022" w:rsidRDefault="00706C71" w:rsidP="00706C71">
      <w:pPr>
        <w:ind w:firstLine="709"/>
        <w:jc w:val="both"/>
      </w:pPr>
      <w:r w:rsidRPr="00480022">
        <w:t>за  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706C71" w:rsidRPr="00480022" w:rsidRDefault="00706C71" w:rsidP="00706C71">
      <w:pPr>
        <w:tabs>
          <w:tab w:val="left" w:pos="0"/>
          <w:tab w:val="left" w:pos="9355"/>
        </w:tabs>
        <w:ind w:left="142" w:right="-1" w:firstLine="567"/>
        <w:jc w:val="both"/>
      </w:pPr>
      <w:r w:rsidRPr="00480022">
        <w:t>за сохранность и ведение учетной картотеки документов первичного учета граждан.</w:t>
      </w:r>
    </w:p>
    <w:p w:rsidR="00706C71" w:rsidRPr="00480022" w:rsidRDefault="00706C71" w:rsidP="00706C71">
      <w:pPr>
        <w:shd w:val="clear" w:color="auto" w:fill="FFFFFF"/>
        <w:tabs>
          <w:tab w:val="left" w:pos="826"/>
        </w:tabs>
        <w:ind w:firstLine="709"/>
        <w:jc w:val="both"/>
        <w:rPr>
          <w:b/>
        </w:rPr>
      </w:pPr>
      <w:r w:rsidRPr="00480022">
        <w:rPr>
          <w:b/>
        </w:rPr>
        <w:t>Должен знать:</w:t>
      </w:r>
    </w:p>
    <w:p w:rsidR="00706C71" w:rsidRPr="00CB1F35" w:rsidRDefault="00706C71" w:rsidP="00CB1F35">
      <w:pPr>
        <w:shd w:val="clear" w:color="auto" w:fill="FFFFFF"/>
        <w:tabs>
          <w:tab w:val="left" w:pos="826"/>
        </w:tabs>
        <w:ind w:firstLine="709"/>
        <w:jc w:val="both"/>
      </w:pPr>
      <w:r w:rsidRPr="00480022">
        <w:t xml:space="preserve"> </w:t>
      </w:r>
      <w:r w:rsidRPr="00480022">
        <w:rPr>
          <w:spacing w:val="-3"/>
        </w:rPr>
        <w:t xml:space="preserve">нормативные и методические документы, регламентирующие </w:t>
      </w:r>
      <w:r w:rsidRPr="00480022">
        <w:t>осуществление первичного воинского учета.</w:t>
      </w:r>
    </w:p>
    <w:p w:rsidR="00706C71" w:rsidRPr="00480022" w:rsidRDefault="00706C71" w:rsidP="00706C71">
      <w:pPr>
        <w:suppressAutoHyphens/>
        <w:ind w:firstLine="709"/>
        <w:jc w:val="both"/>
        <w:rPr>
          <w:b/>
        </w:rPr>
      </w:pPr>
      <w:r w:rsidRPr="00480022">
        <w:rPr>
          <w:b/>
        </w:rPr>
        <w:t>Военно-учетный работник обязан:</w:t>
      </w:r>
    </w:p>
    <w:p w:rsidR="00480022" w:rsidRPr="00CB1F35" w:rsidRDefault="00480022" w:rsidP="00CB1F35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ind w:firstLine="760"/>
        <w:rPr>
          <w:sz w:val="24"/>
        </w:rPr>
      </w:pPr>
      <w:r w:rsidRPr="00CB1F35">
        <w:rPr>
          <w:sz w:val="24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480022" w:rsidRPr="00CB1F35" w:rsidRDefault="00480022" w:rsidP="00CB1F35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B1F35">
        <w:rPr>
          <w:rFonts w:ascii="Times New Roman" w:hAnsi="Times New Roman" w:cs="Times New Roman"/>
          <w:sz w:val="24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</w:t>
      </w:r>
      <w:r w:rsidR="0032187E">
        <w:rPr>
          <w:rFonts w:ascii="Times New Roman" w:hAnsi="Times New Roman" w:cs="Times New Roman"/>
          <w:sz w:val="24"/>
        </w:rPr>
        <w:t>щих постановке на воинский учет</w:t>
      </w:r>
    </w:p>
    <w:p w:rsidR="00480022" w:rsidRPr="00CB1F35" w:rsidRDefault="00480022" w:rsidP="00CB1F35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ind w:firstLine="760"/>
        <w:rPr>
          <w:sz w:val="24"/>
        </w:rPr>
      </w:pPr>
      <w:r w:rsidRPr="00CB1F35">
        <w:rPr>
          <w:sz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480022" w:rsidRPr="00CB1F35" w:rsidRDefault="00480022" w:rsidP="00CB1F35">
      <w:pPr>
        <w:pStyle w:val="20"/>
        <w:numPr>
          <w:ilvl w:val="0"/>
          <w:numId w:val="5"/>
        </w:numPr>
        <w:shd w:val="clear" w:color="auto" w:fill="auto"/>
        <w:tabs>
          <w:tab w:val="left" w:pos="1254"/>
        </w:tabs>
        <w:ind w:firstLine="760"/>
        <w:rPr>
          <w:sz w:val="24"/>
        </w:rPr>
      </w:pPr>
      <w:r w:rsidRPr="00CB1F35">
        <w:rPr>
          <w:sz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480022" w:rsidRPr="00CB1F35" w:rsidRDefault="00480022" w:rsidP="00480022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line="298" w:lineRule="exact"/>
        <w:ind w:firstLine="760"/>
        <w:rPr>
          <w:sz w:val="24"/>
        </w:rPr>
      </w:pPr>
      <w:r w:rsidRPr="00CB1F35">
        <w:rPr>
          <w:sz w:val="24"/>
        </w:rPr>
        <w:t>Оповещать граждан о вызовах в военный комиссариат (по указанию военного комиссариата муниципального образования).</w:t>
      </w:r>
    </w:p>
    <w:p w:rsidR="00480022" w:rsidRPr="00CB1F35" w:rsidRDefault="00480022" w:rsidP="00480022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ind w:firstLine="760"/>
        <w:rPr>
          <w:sz w:val="24"/>
        </w:rPr>
      </w:pPr>
      <w:r w:rsidRPr="00CB1F35">
        <w:rPr>
          <w:sz w:val="24"/>
        </w:rPr>
        <w:t>Своевременно вносить изменения в сведения, содержащиеся в документах первичного воинского учета, и сообщать в  течение десяти рабочих дней  о внесенных изменениях в военный комиссариат муниципального образования (муниципальных образований).</w:t>
      </w:r>
    </w:p>
    <w:p w:rsidR="00480022" w:rsidRPr="00CB1F35" w:rsidRDefault="00480022" w:rsidP="00480022">
      <w:pPr>
        <w:pStyle w:val="20"/>
        <w:numPr>
          <w:ilvl w:val="0"/>
          <w:numId w:val="5"/>
        </w:numPr>
        <w:shd w:val="clear" w:color="auto" w:fill="auto"/>
        <w:tabs>
          <w:tab w:val="left" w:pos="1258"/>
        </w:tabs>
        <w:spacing w:line="312" w:lineRule="exact"/>
        <w:ind w:firstLine="780"/>
        <w:rPr>
          <w:sz w:val="24"/>
        </w:rPr>
      </w:pPr>
      <w:r w:rsidRPr="00CB1F35">
        <w:rPr>
          <w:sz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480022" w:rsidRPr="00CB1F35" w:rsidRDefault="00480022" w:rsidP="00480022">
      <w:pPr>
        <w:pStyle w:val="20"/>
        <w:numPr>
          <w:ilvl w:val="0"/>
          <w:numId w:val="5"/>
        </w:numPr>
        <w:shd w:val="clear" w:color="auto" w:fill="auto"/>
        <w:tabs>
          <w:tab w:val="left" w:pos="1258"/>
        </w:tabs>
        <w:spacing w:line="312" w:lineRule="exact"/>
        <w:ind w:firstLine="780"/>
        <w:rPr>
          <w:sz w:val="24"/>
        </w:rPr>
      </w:pPr>
      <w:r w:rsidRPr="00CB1F35">
        <w:rPr>
          <w:sz w:val="24"/>
        </w:rPr>
        <w:t>При постановке граждан на воинский учет проверять:</w:t>
      </w:r>
    </w:p>
    <w:p w:rsidR="00480022" w:rsidRPr="00CB1F35" w:rsidRDefault="00480022" w:rsidP="00480022">
      <w:pPr>
        <w:pStyle w:val="20"/>
        <w:shd w:val="clear" w:color="auto" w:fill="auto"/>
        <w:tabs>
          <w:tab w:val="left" w:pos="1258"/>
        </w:tabs>
        <w:spacing w:line="312" w:lineRule="exact"/>
        <w:ind w:firstLine="780"/>
        <w:rPr>
          <w:sz w:val="24"/>
        </w:rPr>
      </w:pPr>
      <w:r w:rsidRPr="00CB1F35">
        <w:rPr>
          <w:sz w:val="24"/>
        </w:rP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480022" w:rsidRPr="00A4278D" w:rsidRDefault="00480022" w:rsidP="00480022">
      <w:pPr>
        <w:pStyle w:val="20"/>
        <w:shd w:val="clear" w:color="auto" w:fill="auto"/>
        <w:tabs>
          <w:tab w:val="left" w:pos="1066"/>
        </w:tabs>
        <w:spacing w:line="307" w:lineRule="exact"/>
        <w:ind w:firstLine="740"/>
        <w:rPr>
          <w:sz w:val="24"/>
        </w:rPr>
      </w:pPr>
      <w:r w:rsidRPr="00CB1F35">
        <w:rPr>
          <w:sz w:val="24"/>
        </w:rPr>
        <w:t>б) соответствие военных билетов (справок взамен военных билетов, временных</w:t>
      </w:r>
      <w:r w:rsidRPr="00A4278D">
        <w:rPr>
          <w:sz w:val="24"/>
        </w:rPr>
        <w:t xml:space="preserve">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</w:t>
      </w:r>
      <w:r w:rsidRPr="00A4278D">
        <w:rPr>
          <w:sz w:val="24"/>
        </w:rPr>
        <w:lastRenderedPageBreak/>
        <w:t>взамен военных билетов, кроме того, и срок действия;</w:t>
      </w:r>
    </w:p>
    <w:p w:rsidR="00480022" w:rsidRPr="00A4278D" w:rsidRDefault="00480022" w:rsidP="00480022">
      <w:pPr>
        <w:pStyle w:val="20"/>
        <w:shd w:val="clear" w:color="auto" w:fill="auto"/>
        <w:tabs>
          <w:tab w:val="left" w:pos="1258"/>
        </w:tabs>
        <w:spacing w:line="240" w:lineRule="auto"/>
        <w:ind w:firstLine="780"/>
        <w:rPr>
          <w:sz w:val="24"/>
        </w:rPr>
      </w:pPr>
      <w:r w:rsidRPr="00A4278D">
        <w:rPr>
          <w:sz w:val="24"/>
        </w:rPr>
        <w:t>в)</w:t>
      </w:r>
      <w:r w:rsidRPr="00A4278D">
        <w:rPr>
          <w:sz w:val="24"/>
        </w:rP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480022" w:rsidRPr="00A4278D" w:rsidRDefault="00480022" w:rsidP="00CB1F35">
      <w:pPr>
        <w:pStyle w:val="20"/>
        <w:shd w:val="clear" w:color="auto" w:fill="auto"/>
        <w:tabs>
          <w:tab w:val="left" w:pos="1126"/>
        </w:tabs>
        <w:spacing w:line="280" w:lineRule="exact"/>
        <w:ind w:firstLine="760"/>
        <w:rPr>
          <w:sz w:val="24"/>
        </w:rPr>
      </w:pPr>
      <w:r w:rsidRPr="00A4278D">
        <w:rPr>
          <w:sz w:val="24"/>
        </w:rP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>
        <w:rPr>
          <w:sz w:val="24"/>
        </w:rPr>
        <w:t xml:space="preserve"> </w:t>
      </w:r>
      <w:r w:rsidRPr="00A4278D">
        <w:rPr>
          <w:sz w:val="24"/>
        </w:rPr>
        <w:tab/>
        <w:t>граждан,</w:t>
      </w:r>
      <w:r w:rsidRPr="00A4278D">
        <w:rPr>
          <w:sz w:val="24"/>
        </w:rPr>
        <w:tab/>
        <w:t>подлежащих</w:t>
      </w:r>
      <w:r w:rsidRPr="00A4278D">
        <w:rPr>
          <w:sz w:val="24"/>
        </w:rPr>
        <w:tab/>
        <w:t>призыву</w:t>
      </w:r>
      <w:r w:rsidRPr="00A4278D">
        <w:rPr>
          <w:sz w:val="24"/>
        </w:rPr>
        <w:tab/>
        <w:t>на</w:t>
      </w:r>
      <w:r w:rsidRPr="00A4278D">
        <w:rPr>
          <w:sz w:val="24"/>
        </w:rPr>
        <w:tab/>
        <w:t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 для принятия соответствующих мер.</w:t>
      </w:r>
    </w:p>
    <w:p w:rsidR="00480022" w:rsidRPr="00A4278D" w:rsidRDefault="00480022" w:rsidP="00480022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7" w:lineRule="exact"/>
        <w:ind w:left="0" w:firstLine="851"/>
        <w:rPr>
          <w:sz w:val="24"/>
        </w:rPr>
      </w:pPr>
      <w:r w:rsidRPr="00A4278D">
        <w:rPr>
          <w:sz w:val="24"/>
        </w:rP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480022" w:rsidRPr="00A4278D" w:rsidRDefault="00480022" w:rsidP="00480022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line="317" w:lineRule="exact"/>
        <w:ind w:left="0" w:firstLine="851"/>
        <w:rPr>
          <w:sz w:val="24"/>
        </w:rPr>
      </w:pPr>
      <w:r w:rsidRPr="00A4278D">
        <w:rPr>
          <w:sz w:val="24"/>
        </w:rPr>
        <w:t>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  военном комиссариате Зимовниковского, Дубовского, Заветинского и Ремонтненского районов.</w:t>
      </w:r>
    </w:p>
    <w:p w:rsidR="00480022" w:rsidRPr="00A4278D" w:rsidRDefault="00480022" w:rsidP="00480022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line="317" w:lineRule="exact"/>
        <w:ind w:left="0" w:firstLine="851"/>
        <w:rPr>
          <w:sz w:val="24"/>
        </w:rPr>
      </w:pPr>
      <w:r w:rsidRPr="00A4278D">
        <w:rPr>
          <w:sz w:val="24"/>
        </w:rP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480022" w:rsidRPr="00A4278D" w:rsidRDefault="00480022" w:rsidP="00480022">
      <w:pPr>
        <w:pStyle w:val="20"/>
        <w:shd w:val="clear" w:color="auto" w:fill="auto"/>
        <w:tabs>
          <w:tab w:val="left" w:pos="1167"/>
        </w:tabs>
        <w:spacing w:line="317" w:lineRule="exact"/>
        <w:ind w:firstLine="851"/>
        <w:rPr>
          <w:sz w:val="24"/>
        </w:rPr>
      </w:pPr>
      <w:r w:rsidRPr="00A4278D">
        <w:rPr>
          <w:sz w:val="24"/>
        </w:rPr>
        <w:t>а) на граждан, прибывших из других военных комиссариатов - в двух экземплярах;</w:t>
      </w:r>
    </w:p>
    <w:p w:rsidR="00480022" w:rsidRPr="00A4278D" w:rsidRDefault="00480022" w:rsidP="00480022">
      <w:pPr>
        <w:pStyle w:val="20"/>
        <w:shd w:val="clear" w:color="auto" w:fill="auto"/>
        <w:tabs>
          <w:tab w:val="left" w:pos="1167"/>
        </w:tabs>
        <w:spacing w:line="317" w:lineRule="exact"/>
        <w:ind w:firstLine="851"/>
        <w:rPr>
          <w:sz w:val="24"/>
        </w:rPr>
      </w:pPr>
      <w:r w:rsidRPr="00A4278D">
        <w:rPr>
          <w:sz w:val="24"/>
        </w:rPr>
        <w:t>б) на граждан,  прибывших из военного комиссариата Зимовниковского, Дубовского, Заветинского и Ремонтненского районов – в одном экземпляре.</w:t>
      </w:r>
    </w:p>
    <w:p w:rsidR="00480022" w:rsidRPr="00A4278D" w:rsidRDefault="00480022" w:rsidP="00480022">
      <w:pPr>
        <w:pStyle w:val="20"/>
        <w:numPr>
          <w:ilvl w:val="0"/>
          <w:numId w:val="9"/>
        </w:numPr>
        <w:shd w:val="clear" w:color="auto" w:fill="auto"/>
        <w:spacing w:line="317" w:lineRule="exact"/>
        <w:ind w:left="0" w:firstLine="760"/>
        <w:rPr>
          <w:sz w:val="24"/>
        </w:rPr>
      </w:pPr>
      <w:r w:rsidRPr="00A4278D">
        <w:rPr>
          <w:sz w:val="24"/>
        </w:rPr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480022" w:rsidRPr="00A4278D" w:rsidRDefault="00480022" w:rsidP="00480022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line="317" w:lineRule="exact"/>
        <w:ind w:left="0" w:firstLine="851"/>
        <w:rPr>
          <w:sz w:val="24"/>
        </w:rPr>
      </w:pPr>
      <w:r w:rsidRPr="00A4278D">
        <w:rPr>
          <w:sz w:val="24"/>
        </w:rPr>
        <w:t xml:space="preserve">Составлять и представлять в военный комиссариат в </w:t>
      </w:r>
      <w:r>
        <w:rPr>
          <w:sz w:val="24"/>
        </w:rPr>
        <w:t>течении десяти рабочих дней</w:t>
      </w:r>
      <w:r w:rsidRPr="00A4278D">
        <w:rPr>
          <w:sz w:val="24"/>
        </w:rPr>
        <w:t xml:space="preserve"> списки граждан, убывших на новое место жительства за пределы муниципального образования без снятия с воинского учета.</w:t>
      </w:r>
    </w:p>
    <w:p w:rsidR="00480022" w:rsidRPr="00A4278D" w:rsidRDefault="00480022" w:rsidP="00480022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2" w:lineRule="exact"/>
        <w:ind w:left="0" w:firstLine="851"/>
        <w:rPr>
          <w:sz w:val="24"/>
        </w:rPr>
      </w:pPr>
      <w:r w:rsidRPr="00A4278D">
        <w:rPr>
          <w:sz w:val="24"/>
        </w:rPr>
        <w:t xml:space="preserve">Составлять и представлять в военный комиссариат в  </w:t>
      </w:r>
      <w:r>
        <w:rPr>
          <w:sz w:val="24"/>
        </w:rPr>
        <w:t>течении десяти рабочих дней</w:t>
      </w:r>
      <w:r w:rsidRPr="00A4278D">
        <w:rPr>
          <w:sz w:val="24"/>
        </w:rPr>
        <w:t xml:space="preserve"> списки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480022" w:rsidRPr="00A4278D" w:rsidRDefault="00480022" w:rsidP="00480022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2" w:lineRule="exact"/>
        <w:ind w:left="0" w:firstLine="851"/>
        <w:rPr>
          <w:sz w:val="24"/>
        </w:rPr>
      </w:pPr>
      <w:r w:rsidRPr="00A4278D">
        <w:rPr>
          <w:sz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480022" w:rsidRPr="00A4278D" w:rsidRDefault="00480022" w:rsidP="00480022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7" w:lineRule="exact"/>
        <w:ind w:left="0" w:firstLine="851"/>
        <w:rPr>
          <w:sz w:val="24"/>
        </w:rPr>
      </w:pPr>
      <w:r w:rsidRPr="00A4278D">
        <w:rPr>
          <w:sz w:val="24"/>
        </w:rPr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480022" w:rsidRPr="00A4278D" w:rsidRDefault="00480022" w:rsidP="00480022">
      <w:pPr>
        <w:pStyle w:val="20"/>
        <w:numPr>
          <w:ilvl w:val="0"/>
          <w:numId w:val="9"/>
        </w:numPr>
        <w:shd w:val="clear" w:color="auto" w:fill="auto"/>
        <w:tabs>
          <w:tab w:val="left" w:pos="1172"/>
        </w:tabs>
        <w:spacing w:line="317" w:lineRule="exact"/>
        <w:ind w:left="0" w:firstLine="851"/>
        <w:rPr>
          <w:sz w:val="24"/>
        </w:rPr>
      </w:pPr>
      <w:r w:rsidRPr="00A4278D">
        <w:rPr>
          <w:sz w:val="24"/>
        </w:rP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706C71" w:rsidRPr="00CB1F35" w:rsidRDefault="00480022" w:rsidP="00CB1F35">
      <w:pPr>
        <w:pStyle w:val="20"/>
        <w:shd w:val="clear" w:color="auto" w:fill="auto"/>
        <w:tabs>
          <w:tab w:val="left" w:pos="1172"/>
        </w:tabs>
        <w:spacing w:line="317" w:lineRule="exact"/>
        <w:ind w:left="851" w:firstLine="0"/>
        <w:rPr>
          <w:sz w:val="24"/>
        </w:rPr>
      </w:pPr>
      <w:r w:rsidRPr="00A4278D">
        <w:rPr>
          <w:sz w:val="24"/>
        </w:rPr>
        <w:t>Тел. (сот.) 8-929-814-80-44, тел. (факс) 3-26-85</w:t>
      </w: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706C71" w:rsidRDefault="00706C71" w:rsidP="001E5B7F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sectPr w:rsidR="00706C71" w:rsidSect="008C73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3D" w:rsidRDefault="00340D3D" w:rsidP="001E5B7F">
      <w:r>
        <w:separator/>
      </w:r>
    </w:p>
  </w:endnote>
  <w:endnote w:type="continuationSeparator" w:id="0">
    <w:p w:rsidR="00340D3D" w:rsidRDefault="00340D3D" w:rsidP="001E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3D" w:rsidRDefault="00340D3D" w:rsidP="001E5B7F">
      <w:r>
        <w:separator/>
      </w:r>
    </w:p>
  </w:footnote>
  <w:footnote w:type="continuationSeparator" w:id="0">
    <w:p w:rsidR="00340D3D" w:rsidRDefault="00340D3D" w:rsidP="001E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2F3"/>
    <w:multiLevelType w:val="multilevel"/>
    <w:tmpl w:val="7CB46D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E6348"/>
    <w:multiLevelType w:val="multilevel"/>
    <w:tmpl w:val="BB0C5E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F28F7"/>
    <w:multiLevelType w:val="hybridMultilevel"/>
    <w:tmpl w:val="0F5C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66AAC"/>
    <w:multiLevelType w:val="hybridMultilevel"/>
    <w:tmpl w:val="B9F6A0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19"/>
    <w:rsid w:val="000B45F9"/>
    <w:rsid w:val="00100C0F"/>
    <w:rsid w:val="00145550"/>
    <w:rsid w:val="0014582D"/>
    <w:rsid w:val="00176130"/>
    <w:rsid w:val="00184EA6"/>
    <w:rsid w:val="001E5B7F"/>
    <w:rsid w:val="0023027B"/>
    <w:rsid w:val="00252071"/>
    <w:rsid w:val="002879A2"/>
    <w:rsid w:val="0032187E"/>
    <w:rsid w:val="00322BCB"/>
    <w:rsid w:val="00340D3D"/>
    <w:rsid w:val="004027E4"/>
    <w:rsid w:val="00406B14"/>
    <w:rsid w:val="00450B33"/>
    <w:rsid w:val="00480022"/>
    <w:rsid w:val="00481F78"/>
    <w:rsid w:val="005F5819"/>
    <w:rsid w:val="00636758"/>
    <w:rsid w:val="006626E4"/>
    <w:rsid w:val="00665DA7"/>
    <w:rsid w:val="006945FD"/>
    <w:rsid w:val="006D15DE"/>
    <w:rsid w:val="006E46A4"/>
    <w:rsid w:val="00706C71"/>
    <w:rsid w:val="007658EE"/>
    <w:rsid w:val="0077518B"/>
    <w:rsid w:val="007805A2"/>
    <w:rsid w:val="008359B6"/>
    <w:rsid w:val="008473AE"/>
    <w:rsid w:val="00894BDF"/>
    <w:rsid w:val="008C73D7"/>
    <w:rsid w:val="00922858"/>
    <w:rsid w:val="009669F3"/>
    <w:rsid w:val="00A9761D"/>
    <w:rsid w:val="00B01A53"/>
    <w:rsid w:val="00BB1684"/>
    <w:rsid w:val="00BC087D"/>
    <w:rsid w:val="00C34C87"/>
    <w:rsid w:val="00C503D7"/>
    <w:rsid w:val="00CB1F35"/>
    <w:rsid w:val="00CE1B73"/>
    <w:rsid w:val="00CE7CA2"/>
    <w:rsid w:val="00F82D4C"/>
    <w:rsid w:val="00F9270C"/>
    <w:rsid w:val="00FC2DC9"/>
    <w:rsid w:val="00FC5BEB"/>
    <w:rsid w:val="00FD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3AB5-99D9-45D0-9C6A-82D84917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81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8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F581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5F58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F5819"/>
    <w:pPr>
      <w:tabs>
        <w:tab w:val="left" w:pos="9072"/>
      </w:tabs>
      <w:jc w:val="both"/>
    </w:pPr>
  </w:style>
  <w:style w:type="character" w:customStyle="1" w:styleId="a6">
    <w:name w:val="Основной текст Знак"/>
    <w:basedOn w:val="a0"/>
    <w:link w:val="a5"/>
    <w:semiHidden/>
    <w:rsid w:val="005F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8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8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E5B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1E5B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5B7F"/>
    <w:pPr>
      <w:widowControl w:val="0"/>
      <w:shd w:val="clear" w:color="auto" w:fill="FFFFFF"/>
      <w:spacing w:line="322" w:lineRule="exact"/>
      <w:ind w:hanging="1040"/>
      <w:jc w:val="both"/>
    </w:pPr>
    <w:rPr>
      <w:sz w:val="28"/>
      <w:szCs w:val="28"/>
      <w:lang w:eastAsia="en-US"/>
    </w:rPr>
  </w:style>
  <w:style w:type="paragraph" w:customStyle="1" w:styleId="620">
    <w:name w:val="Заголовок №6 (2)"/>
    <w:basedOn w:val="a"/>
    <w:link w:val="62"/>
    <w:rsid w:val="001E5B7F"/>
    <w:pPr>
      <w:widowControl w:val="0"/>
      <w:shd w:val="clear" w:color="auto" w:fill="FFFFFF"/>
      <w:spacing w:before="720" w:line="322" w:lineRule="exact"/>
      <w:jc w:val="center"/>
      <w:outlineLvl w:val="5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1E5B7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5B7F"/>
    <w:pPr>
      <w:widowControl w:val="0"/>
      <w:shd w:val="clear" w:color="auto" w:fill="FFFFFF"/>
      <w:spacing w:before="2640" w:line="365" w:lineRule="exact"/>
      <w:jc w:val="center"/>
    </w:pPr>
    <w:rPr>
      <w:b/>
      <w:bCs/>
      <w:sz w:val="32"/>
      <w:szCs w:val="32"/>
      <w:lang w:eastAsia="en-US"/>
    </w:rPr>
  </w:style>
  <w:style w:type="character" w:customStyle="1" w:styleId="7">
    <w:name w:val="Основной текст (7)_"/>
    <w:basedOn w:val="a0"/>
    <w:link w:val="70"/>
    <w:rsid w:val="001E5B7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E5B7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E5B7F"/>
    <w:pPr>
      <w:widowControl w:val="0"/>
      <w:shd w:val="clear" w:color="auto" w:fill="FFFFFF"/>
      <w:spacing w:line="269" w:lineRule="exact"/>
      <w:jc w:val="both"/>
    </w:pPr>
    <w:rPr>
      <w:b/>
      <w:bCs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1E5B7F"/>
    <w:pPr>
      <w:widowControl w:val="0"/>
      <w:shd w:val="clear" w:color="auto" w:fill="FFFFFF"/>
      <w:spacing w:after="300" w:line="326" w:lineRule="exact"/>
    </w:pPr>
    <w:rPr>
      <w:b/>
      <w:bCs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1E5B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1E5B7F"/>
    <w:rPr>
      <w:color w:val="106BBE"/>
    </w:rPr>
  </w:style>
  <w:style w:type="paragraph" w:styleId="ab">
    <w:name w:val="header"/>
    <w:basedOn w:val="a"/>
    <w:link w:val="ac"/>
    <w:uiPriority w:val="99"/>
    <w:semiHidden/>
    <w:unhideWhenUsed/>
    <w:rsid w:val="001E5B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E5B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F927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F9270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485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78405/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190272/1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0272/1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2024-12-20T12:43:00Z</cp:lastPrinted>
  <dcterms:created xsi:type="dcterms:W3CDTF">2024-12-26T06:11:00Z</dcterms:created>
  <dcterms:modified xsi:type="dcterms:W3CDTF">2024-12-26T06:11:00Z</dcterms:modified>
</cp:coreProperties>
</file>