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9F" w:rsidRPr="0008253A" w:rsidRDefault="00BF4ED5" w:rsidP="000902FF">
      <w:pPr>
        <w:keepNext/>
        <w:ind w:left="-426" w:hanging="284"/>
        <w:jc w:val="center"/>
        <w:outlineLvl w:val="0"/>
        <w:rPr>
          <w:b/>
          <w:bCs/>
          <w:sz w:val="24"/>
          <w:szCs w:val="24"/>
          <w:lang w:eastAsia="en-US"/>
        </w:rPr>
      </w:pPr>
      <w:r w:rsidRPr="00D0659F">
        <w:rPr>
          <w:rFonts w:ascii="Calibri" w:eastAsia="Calibri" w:hAnsi="Calibri"/>
          <w:b/>
          <w:noProof/>
          <w:sz w:val="22"/>
          <w:szCs w:val="28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9F" w:rsidRPr="0008253A" w:rsidRDefault="001221EC" w:rsidP="000902FF">
      <w:pPr>
        <w:keepNext/>
        <w:ind w:firstLine="540"/>
        <w:jc w:val="center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РОССИЙСКАЯ </w:t>
      </w:r>
      <w:r w:rsidR="00D0659F" w:rsidRPr="0008253A">
        <w:rPr>
          <w:b/>
          <w:bCs/>
          <w:sz w:val="24"/>
          <w:szCs w:val="24"/>
          <w:lang w:eastAsia="en-US"/>
        </w:rPr>
        <w:t>ФЕДЕРАЦИЯ</w:t>
      </w:r>
    </w:p>
    <w:p w:rsidR="00D0659F" w:rsidRPr="0008253A" w:rsidRDefault="00D0659F" w:rsidP="00D0659F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РОСТОВСКАЯ ОБЛАСТЬ</w:t>
      </w:r>
    </w:p>
    <w:p w:rsidR="00D0659F" w:rsidRPr="0008253A" w:rsidRDefault="00D0659F" w:rsidP="00D0659F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РЕМОНТНЕНСКИЙ РАЙОН</w:t>
      </w:r>
    </w:p>
    <w:p w:rsidR="00D0659F" w:rsidRPr="0008253A" w:rsidRDefault="00D0659F" w:rsidP="00D0659F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D0659F" w:rsidRPr="0008253A" w:rsidRDefault="00D0659F" w:rsidP="00D06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D0659F" w:rsidRPr="0008253A" w:rsidRDefault="00D0659F" w:rsidP="00D06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8253A">
        <w:rPr>
          <w:b/>
          <w:sz w:val="28"/>
          <w:szCs w:val="28"/>
          <w:lang w:eastAsia="en-US"/>
        </w:rPr>
        <w:t xml:space="preserve">ПОСТАНОВЛЕНИЕ </w:t>
      </w:r>
    </w:p>
    <w:p w:rsidR="00D0659F" w:rsidRPr="0008253A" w:rsidRDefault="00D0659F" w:rsidP="00D06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D0659F" w:rsidRPr="0008253A" w:rsidTr="000B5353">
        <w:trPr>
          <w:trHeight w:val="654"/>
        </w:trPr>
        <w:tc>
          <w:tcPr>
            <w:tcW w:w="3190" w:type="dxa"/>
            <w:shd w:val="clear" w:color="auto" w:fill="auto"/>
          </w:tcPr>
          <w:p w:rsidR="00D0659F" w:rsidRPr="00281B20" w:rsidRDefault="00F62DBC" w:rsidP="006E4FD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3151BC" w:rsidRPr="00281B20">
              <w:rPr>
                <w:sz w:val="24"/>
                <w:szCs w:val="24"/>
                <w:lang w:eastAsia="en-US"/>
              </w:rPr>
              <w:t>.</w:t>
            </w:r>
            <w:r w:rsidR="00A57AEB">
              <w:rPr>
                <w:sz w:val="24"/>
                <w:szCs w:val="24"/>
                <w:lang w:eastAsia="en-US"/>
              </w:rPr>
              <w:t>02</w:t>
            </w:r>
            <w:r w:rsidR="003151BC" w:rsidRPr="00281B20">
              <w:rPr>
                <w:sz w:val="24"/>
                <w:szCs w:val="24"/>
                <w:lang w:eastAsia="en-US"/>
              </w:rPr>
              <w:t>.</w:t>
            </w:r>
            <w:r w:rsidR="00BC3B6C" w:rsidRPr="00281B20">
              <w:rPr>
                <w:sz w:val="24"/>
                <w:szCs w:val="24"/>
                <w:lang w:eastAsia="en-US"/>
              </w:rPr>
              <w:t>202</w:t>
            </w:r>
            <w:r w:rsidR="00A57AE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D0659F" w:rsidRPr="00281B20" w:rsidRDefault="00D0659F" w:rsidP="00A57A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1B20">
              <w:rPr>
                <w:sz w:val="24"/>
                <w:szCs w:val="24"/>
                <w:lang w:eastAsia="en-US"/>
              </w:rPr>
              <w:t xml:space="preserve">№ </w:t>
            </w:r>
            <w:r w:rsidR="002448A6">
              <w:rPr>
                <w:sz w:val="24"/>
                <w:szCs w:val="24"/>
                <w:lang w:eastAsia="en-US"/>
              </w:rPr>
              <w:t>1</w:t>
            </w:r>
            <w:r w:rsidR="00A57AE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:rsidR="00D0659F" w:rsidRPr="003A04A8" w:rsidRDefault="00D0659F" w:rsidP="000B53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04A8">
              <w:rPr>
                <w:sz w:val="24"/>
                <w:szCs w:val="24"/>
                <w:lang w:eastAsia="en-US"/>
              </w:rPr>
              <w:t>п. Денисовский</w:t>
            </w:r>
          </w:p>
        </w:tc>
      </w:tr>
    </w:tbl>
    <w:p w:rsidR="00C06B28" w:rsidRDefault="00C06B28" w:rsidP="00C06B2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B28" w:rsidRDefault="00C06B28" w:rsidP="00C06B28">
      <w:pPr>
        <w:spacing w:line="21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Денисовского сельского поселения от </w:t>
      </w:r>
      <w:r w:rsidR="00F41A7E">
        <w:rPr>
          <w:b/>
          <w:sz w:val="24"/>
          <w:szCs w:val="24"/>
        </w:rPr>
        <w:t>24</w:t>
      </w:r>
      <w:r w:rsidR="00E60105">
        <w:rPr>
          <w:b/>
          <w:sz w:val="24"/>
          <w:szCs w:val="24"/>
        </w:rPr>
        <w:t>.10.201</w:t>
      </w:r>
      <w:r w:rsidR="00F41A7E">
        <w:rPr>
          <w:b/>
          <w:sz w:val="24"/>
          <w:szCs w:val="24"/>
        </w:rPr>
        <w:t>8</w:t>
      </w:r>
      <w:r w:rsidR="00E60105">
        <w:rPr>
          <w:b/>
          <w:sz w:val="24"/>
          <w:szCs w:val="24"/>
        </w:rPr>
        <w:t xml:space="preserve"> года № </w:t>
      </w:r>
      <w:r w:rsidR="00F41A7E">
        <w:rPr>
          <w:b/>
          <w:sz w:val="24"/>
          <w:szCs w:val="24"/>
        </w:rPr>
        <w:t>88</w:t>
      </w:r>
    </w:p>
    <w:p w:rsidR="00CE5105" w:rsidRDefault="00E60105" w:rsidP="00E60105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«</w:t>
      </w:r>
      <w:r w:rsidRPr="00517DF3">
        <w:rPr>
          <w:b/>
          <w:kern w:val="2"/>
          <w:sz w:val="24"/>
          <w:szCs w:val="24"/>
        </w:rPr>
        <w:t>Об утверждении муниципальной программы Денисовского</w:t>
      </w:r>
    </w:p>
    <w:p w:rsidR="00CE5105" w:rsidRDefault="00E60105" w:rsidP="00E60105">
      <w:pPr>
        <w:suppressAutoHyphens/>
        <w:rPr>
          <w:sz w:val="24"/>
          <w:szCs w:val="24"/>
        </w:rPr>
      </w:pPr>
      <w:r w:rsidRPr="00517DF3">
        <w:rPr>
          <w:b/>
          <w:kern w:val="2"/>
          <w:sz w:val="24"/>
          <w:szCs w:val="24"/>
        </w:rPr>
        <w:t>сельского поселения«Управление муниципальными финансами</w:t>
      </w:r>
    </w:p>
    <w:p w:rsidR="00CE5105" w:rsidRDefault="00E60105" w:rsidP="00E60105">
      <w:pPr>
        <w:suppressAutoHyphens/>
        <w:rPr>
          <w:b/>
          <w:sz w:val="24"/>
          <w:szCs w:val="24"/>
        </w:rPr>
      </w:pPr>
      <w:r w:rsidRPr="00517DF3">
        <w:rPr>
          <w:b/>
          <w:sz w:val="24"/>
          <w:szCs w:val="24"/>
        </w:rPr>
        <w:t>и создание условий для эф</w:t>
      </w:r>
      <w:r w:rsidRPr="00517DF3">
        <w:rPr>
          <w:b/>
          <w:sz w:val="24"/>
          <w:szCs w:val="24"/>
        </w:rPr>
        <w:softHyphen/>
        <w:t>фективного управления муниципальными</w:t>
      </w:r>
    </w:p>
    <w:p w:rsidR="00E60105" w:rsidRPr="00CE5105" w:rsidRDefault="00E60105" w:rsidP="00E60105">
      <w:pPr>
        <w:suppressAutoHyphens/>
        <w:rPr>
          <w:b/>
          <w:kern w:val="2"/>
          <w:sz w:val="24"/>
          <w:szCs w:val="24"/>
        </w:rPr>
      </w:pPr>
      <w:r w:rsidRPr="00517DF3">
        <w:rPr>
          <w:b/>
          <w:sz w:val="24"/>
          <w:szCs w:val="24"/>
        </w:rPr>
        <w:t xml:space="preserve"> финан</w:t>
      </w:r>
      <w:r w:rsidRPr="00517DF3">
        <w:rPr>
          <w:b/>
          <w:sz w:val="24"/>
          <w:szCs w:val="24"/>
        </w:rPr>
        <w:softHyphen/>
        <w:t>сами</w:t>
      </w:r>
      <w:r w:rsidRPr="00517DF3">
        <w:rPr>
          <w:b/>
          <w:kern w:val="2"/>
          <w:sz w:val="24"/>
          <w:szCs w:val="24"/>
        </w:rPr>
        <w:t xml:space="preserve">» </w:t>
      </w: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</w:p>
    <w:p w:rsidR="00281B20" w:rsidRPr="00B966D1" w:rsidRDefault="00281B20" w:rsidP="00281B20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B966D1">
        <w:rPr>
          <w:kern w:val="2"/>
          <w:sz w:val="24"/>
          <w:szCs w:val="24"/>
        </w:rPr>
        <w:t xml:space="preserve">В соответствии с </w:t>
      </w:r>
      <w:r w:rsidRPr="00B966D1">
        <w:rPr>
          <w:bCs/>
          <w:kern w:val="2"/>
          <w:sz w:val="24"/>
          <w:szCs w:val="24"/>
        </w:rPr>
        <w:t>решением Собрания депутатов Денисо</w:t>
      </w:r>
      <w:r w:rsidR="00C865A4">
        <w:rPr>
          <w:bCs/>
          <w:kern w:val="2"/>
          <w:sz w:val="24"/>
          <w:szCs w:val="24"/>
        </w:rPr>
        <w:t>вского сельского поселения от 15.02.2024</w:t>
      </w:r>
      <w:r w:rsidR="00876E1F">
        <w:rPr>
          <w:bCs/>
          <w:kern w:val="2"/>
          <w:sz w:val="24"/>
          <w:szCs w:val="24"/>
        </w:rPr>
        <w:t xml:space="preserve"> № </w:t>
      </w:r>
      <w:r w:rsidR="00C865A4">
        <w:rPr>
          <w:bCs/>
          <w:kern w:val="2"/>
          <w:sz w:val="24"/>
          <w:szCs w:val="24"/>
        </w:rPr>
        <w:t>75</w:t>
      </w:r>
      <w:r w:rsidRPr="00B966D1">
        <w:rPr>
          <w:bCs/>
          <w:kern w:val="2"/>
          <w:sz w:val="24"/>
          <w:szCs w:val="24"/>
        </w:rPr>
        <w:t>«О</w:t>
      </w:r>
      <w:r w:rsidR="00C865A4">
        <w:rPr>
          <w:bCs/>
          <w:kern w:val="2"/>
          <w:sz w:val="24"/>
          <w:szCs w:val="24"/>
        </w:rPr>
        <w:t xml:space="preserve"> внесении изменений в бюджет</w:t>
      </w:r>
      <w:bookmarkStart w:id="0" w:name="_GoBack"/>
      <w:bookmarkEnd w:id="0"/>
      <w:r w:rsidRPr="00B966D1">
        <w:rPr>
          <w:bCs/>
          <w:kern w:val="2"/>
          <w:sz w:val="24"/>
          <w:szCs w:val="24"/>
        </w:rPr>
        <w:t>Денисовского сельского поселен</w:t>
      </w:r>
      <w:r w:rsidR="00F62DBC">
        <w:rPr>
          <w:bCs/>
          <w:kern w:val="2"/>
          <w:sz w:val="24"/>
          <w:szCs w:val="24"/>
        </w:rPr>
        <w:t>ия Ремонтненского района на 2024 год и на плановый период 2025 и 2026</w:t>
      </w:r>
      <w:r w:rsidRPr="00B966D1">
        <w:rPr>
          <w:bCs/>
          <w:kern w:val="2"/>
          <w:sz w:val="24"/>
          <w:szCs w:val="24"/>
        </w:rPr>
        <w:t xml:space="preserve"> годов», постановлением Администрации Денисо</w:t>
      </w:r>
      <w:r w:rsidRPr="00B966D1">
        <w:rPr>
          <w:bCs/>
          <w:kern w:val="2"/>
          <w:sz w:val="24"/>
          <w:szCs w:val="24"/>
        </w:rPr>
        <w:t>в</w:t>
      </w:r>
      <w:r w:rsidRPr="00B966D1">
        <w:rPr>
          <w:bCs/>
          <w:kern w:val="2"/>
          <w:sz w:val="24"/>
          <w:szCs w:val="24"/>
        </w:rPr>
        <w:t>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</w:t>
      </w:r>
    </w:p>
    <w:p w:rsidR="00281B20" w:rsidRPr="00B966D1" w:rsidRDefault="00281B20" w:rsidP="00281B20">
      <w:pPr>
        <w:pStyle w:val="ConsPlusTitle"/>
        <w:jc w:val="both"/>
        <w:rPr>
          <w:sz w:val="24"/>
          <w:szCs w:val="24"/>
        </w:rPr>
      </w:pPr>
    </w:p>
    <w:p w:rsidR="00E57446" w:rsidRPr="007650B1" w:rsidRDefault="00E57446" w:rsidP="00E57446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330C06" w:rsidRDefault="00330C06" w:rsidP="00F41A7E">
      <w:pPr>
        <w:pStyle w:val="ConsPlusTitle"/>
        <w:jc w:val="both"/>
        <w:rPr>
          <w:sz w:val="24"/>
          <w:szCs w:val="24"/>
        </w:rPr>
      </w:pPr>
    </w:p>
    <w:p w:rsidR="00C06B28" w:rsidRDefault="00C06B28" w:rsidP="00C06B2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ПОСТАНОВЛЯЮ:</w:t>
      </w:r>
    </w:p>
    <w:p w:rsidR="00330C06" w:rsidRDefault="00330C06" w:rsidP="00142952">
      <w:pPr>
        <w:suppressAutoHyphens/>
        <w:rPr>
          <w:sz w:val="24"/>
          <w:szCs w:val="24"/>
        </w:rPr>
      </w:pPr>
    </w:p>
    <w:p w:rsidR="00C06B28" w:rsidRDefault="00C06B28" w:rsidP="00CE5105">
      <w:pPr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Денисовского сельского поселении от </w:t>
      </w:r>
      <w:r w:rsidR="00F41A7E">
        <w:rPr>
          <w:sz w:val="24"/>
          <w:szCs w:val="24"/>
        </w:rPr>
        <w:t>24</w:t>
      </w:r>
      <w:r w:rsidR="00E60105">
        <w:rPr>
          <w:sz w:val="24"/>
          <w:szCs w:val="24"/>
        </w:rPr>
        <w:t>.10.201</w:t>
      </w:r>
      <w:r w:rsidR="00F41A7E">
        <w:rPr>
          <w:sz w:val="24"/>
          <w:szCs w:val="24"/>
        </w:rPr>
        <w:t>8</w:t>
      </w:r>
      <w:r>
        <w:rPr>
          <w:sz w:val="24"/>
          <w:szCs w:val="24"/>
        </w:rPr>
        <w:t xml:space="preserve">г. № </w:t>
      </w:r>
      <w:r w:rsidR="00F41A7E">
        <w:rPr>
          <w:sz w:val="24"/>
          <w:szCs w:val="24"/>
        </w:rPr>
        <w:t>88</w:t>
      </w:r>
      <w:r w:rsidRPr="00142952">
        <w:rPr>
          <w:sz w:val="24"/>
          <w:szCs w:val="24"/>
        </w:rPr>
        <w:t>«</w:t>
      </w:r>
      <w:r w:rsidR="00142952" w:rsidRPr="00142952">
        <w:rPr>
          <w:kern w:val="2"/>
          <w:sz w:val="24"/>
          <w:szCs w:val="24"/>
        </w:rPr>
        <w:t xml:space="preserve">Об утверждении </w:t>
      </w:r>
      <w:r w:rsidR="00142952">
        <w:rPr>
          <w:kern w:val="2"/>
          <w:sz w:val="24"/>
          <w:szCs w:val="24"/>
        </w:rPr>
        <w:t xml:space="preserve">муниципальной </w:t>
      </w:r>
      <w:r w:rsidR="00142952" w:rsidRPr="00142952">
        <w:rPr>
          <w:kern w:val="2"/>
          <w:sz w:val="24"/>
          <w:szCs w:val="24"/>
        </w:rPr>
        <w:t>программы Денисовского</w:t>
      </w:r>
      <w:r w:rsidR="00142952">
        <w:rPr>
          <w:kern w:val="2"/>
          <w:sz w:val="24"/>
          <w:szCs w:val="24"/>
        </w:rPr>
        <w:t xml:space="preserve"> сельского поселения</w:t>
      </w:r>
      <w:r w:rsidR="00142952" w:rsidRPr="00142952">
        <w:rPr>
          <w:kern w:val="2"/>
          <w:sz w:val="24"/>
          <w:szCs w:val="24"/>
        </w:rPr>
        <w:t>«Управление муниципальными финансами</w:t>
      </w:r>
      <w:r w:rsidR="00142952" w:rsidRPr="00142952">
        <w:rPr>
          <w:sz w:val="24"/>
          <w:szCs w:val="24"/>
        </w:rPr>
        <w:t xml:space="preserve"> и создание условий для эф</w:t>
      </w:r>
      <w:r w:rsidR="00142952" w:rsidRPr="00142952">
        <w:rPr>
          <w:sz w:val="24"/>
          <w:szCs w:val="24"/>
        </w:rPr>
        <w:softHyphen/>
        <w:t>фективного управления муниципальными финан</w:t>
      </w:r>
      <w:r w:rsidR="00142952" w:rsidRPr="00142952">
        <w:rPr>
          <w:sz w:val="24"/>
          <w:szCs w:val="24"/>
        </w:rPr>
        <w:softHyphen/>
        <w:t>сами</w:t>
      </w:r>
      <w:r>
        <w:rPr>
          <w:sz w:val="24"/>
          <w:szCs w:val="24"/>
        </w:rPr>
        <w:t xml:space="preserve">» </w:t>
      </w:r>
      <w:r w:rsidRPr="00CE5105">
        <w:rPr>
          <w:sz w:val="24"/>
          <w:szCs w:val="24"/>
        </w:rPr>
        <w:t>изменения</w:t>
      </w:r>
      <w:r w:rsidR="00F62DBC">
        <w:rPr>
          <w:sz w:val="24"/>
          <w:szCs w:val="24"/>
        </w:rPr>
        <w:t xml:space="preserve"> согласно приложения</w:t>
      </w:r>
      <w:r w:rsidR="00CE5105">
        <w:rPr>
          <w:sz w:val="24"/>
          <w:szCs w:val="24"/>
        </w:rPr>
        <w:t xml:space="preserve"> к настоящему постановлению.</w:t>
      </w:r>
    </w:p>
    <w:p w:rsidR="00CE5105" w:rsidRPr="00CE5105" w:rsidRDefault="00CE5105" w:rsidP="00CE5105">
      <w:pPr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Контроль за исполнением постановления оставляю за собой</w:t>
      </w:r>
    </w:p>
    <w:p w:rsidR="00CE5105" w:rsidRDefault="00CE5105" w:rsidP="00CE5105">
      <w:pPr>
        <w:suppressAutoHyphens/>
        <w:ind w:left="705"/>
        <w:rPr>
          <w:b/>
          <w:bCs/>
          <w:sz w:val="24"/>
          <w:szCs w:val="24"/>
        </w:rPr>
      </w:pPr>
    </w:p>
    <w:p w:rsidR="00CE5105" w:rsidRDefault="00CE5105" w:rsidP="00742449">
      <w:pPr>
        <w:suppressAutoHyphens/>
        <w:rPr>
          <w:b/>
          <w:bCs/>
          <w:sz w:val="24"/>
          <w:szCs w:val="24"/>
        </w:rPr>
      </w:pPr>
    </w:p>
    <w:p w:rsidR="00070ABC" w:rsidRDefault="00782FF5" w:rsidP="00070ABC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070ABC">
        <w:rPr>
          <w:sz w:val="24"/>
          <w:szCs w:val="24"/>
        </w:rPr>
        <w:t>Администрации</w:t>
      </w:r>
    </w:p>
    <w:p w:rsidR="00070ABC" w:rsidRDefault="00070ABC" w:rsidP="00070ABC">
      <w:pPr>
        <w:rPr>
          <w:sz w:val="24"/>
          <w:szCs w:val="24"/>
        </w:rPr>
      </w:pPr>
      <w:r>
        <w:rPr>
          <w:sz w:val="24"/>
          <w:szCs w:val="24"/>
        </w:rPr>
        <w:t xml:space="preserve">Денисовского сельского поселения                                    </w:t>
      </w:r>
      <w:r w:rsidR="00782FF5">
        <w:rPr>
          <w:sz w:val="24"/>
          <w:szCs w:val="24"/>
        </w:rPr>
        <w:t>М.В. Моргунов</w:t>
      </w:r>
    </w:p>
    <w:p w:rsidR="00070ABC" w:rsidRDefault="00070ABC" w:rsidP="00070ABC">
      <w:pPr>
        <w:rPr>
          <w:sz w:val="24"/>
          <w:szCs w:val="24"/>
        </w:rPr>
      </w:pPr>
    </w:p>
    <w:p w:rsidR="00CE5105" w:rsidRDefault="00CE5105" w:rsidP="00CE5105">
      <w:pPr>
        <w:rPr>
          <w:sz w:val="24"/>
          <w:szCs w:val="24"/>
        </w:rPr>
      </w:pPr>
    </w:p>
    <w:p w:rsidR="00CE5105" w:rsidRDefault="00CE5105" w:rsidP="00CE5105">
      <w:pPr>
        <w:rPr>
          <w:sz w:val="24"/>
          <w:szCs w:val="24"/>
        </w:rPr>
      </w:pPr>
    </w:p>
    <w:p w:rsidR="00CE5105" w:rsidRDefault="00CE5105" w:rsidP="00CE5105">
      <w:pPr>
        <w:rPr>
          <w:sz w:val="24"/>
          <w:szCs w:val="24"/>
        </w:rPr>
      </w:pPr>
    </w:p>
    <w:p w:rsidR="00CE5105" w:rsidRDefault="00CE5105" w:rsidP="00CE5105">
      <w:pPr>
        <w:rPr>
          <w:sz w:val="24"/>
          <w:szCs w:val="24"/>
        </w:rPr>
      </w:pPr>
    </w:p>
    <w:p w:rsidR="00CE5105" w:rsidRPr="00CE5105" w:rsidRDefault="00CE5105" w:rsidP="00CE5105">
      <w:pPr>
        <w:rPr>
          <w:i/>
          <w:sz w:val="22"/>
          <w:szCs w:val="22"/>
        </w:rPr>
      </w:pPr>
      <w:r w:rsidRPr="00CE5105">
        <w:rPr>
          <w:i/>
          <w:sz w:val="22"/>
          <w:szCs w:val="22"/>
        </w:rPr>
        <w:t>Постановление вносит</w:t>
      </w:r>
    </w:p>
    <w:p w:rsidR="00CE5105" w:rsidRPr="00CE5105" w:rsidRDefault="00CE5105" w:rsidP="00CE5105">
      <w:pPr>
        <w:rPr>
          <w:i/>
          <w:sz w:val="22"/>
          <w:szCs w:val="22"/>
        </w:rPr>
      </w:pPr>
      <w:r w:rsidRPr="00CE5105">
        <w:rPr>
          <w:i/>
          <w:sz w:val="22"/>
          <w:szCs w:val="22"/>
        </w:rPr>
        <w:t>сектор экономики и финансов</w:t>
      </w:r>
    </w:p>
    <w:p w:rsidR="00CE5105" w:rsidRPr="006E4FD1" w:rsidRDefault="006E4FD1" w:rsidP="00742449">
      <w:pPr>
        <w:suppressAutoHyphens/>
        <w:rPr>
          <w:bCs/>
          <w:i/>
          <w:sz w:val="24"/>
          <w:szCs w:val="24"/>
        </w:rPr>
      </w:pPr>
      <w:r w:rsidRPr="006E4FD1">
        <w:rPr>
          <w:bCs/>
          <w:i/>
          <w:sz w:val="24"/>
          <w:szCs w:val="24"/>
        </w:rPr>
        <w:t>Администрации Денисовского сельского поселения</w:t>
      </w:r>
    </w:p>
    <w:p w:rsidR="00CE5105" w:rsidRDefault="00CE5105" w:rsidP="00742449">
      <w:pPr>
        <w:suppressAutoHyphens/>
        <w:rPr>
          <w:b/>
          <w:bCs/>
          <w:sz w:val="24"/>
          <w:szCs w:val="24"/>
        </w:rPr>
      </w:pPr>
    </w:p>
    <w:p w:rsidR="00CE5105" w:rsidRDefault="00CE5105" w:rsidP="00742449">
      <w:pPr>
        <w:suppressAutoHyphens/>
        <w:rPr>
          <w:b/>
          <w:bCs/>
          <w:sz w:val="24"/>
          <w:szCs w:val="24"/>
        </w:rPr>
      </w:pPr>
    </w:p>
    <w:p w:rsidR="00CE5105" w:rsidRDefault="00CE5105" w:rsidP="00742449">
      <w:pPr>
        <w:suppressAutoHyphens/>
        <w:rPr>
          <w:b/>
          <w:bCs/>
          <w:sz w:val="24"/>
          <w:szCs w:val="24"/>
        </w:rPr>
      </w:pPr>
    </w:p>
    <w:p w:rsidR="00CE5105" w:rsidRPr="003D1FD0" w:rsidRDefault="00CE5105" w:rsidP="00CE5105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>Приложение</w:t>
      </w:r>
    </w:p>
    <w:p w:rsidR="00CE5105" w:rsidRPr="003D1FD0" w:rsidRDefault="00CE5105" w:rsidP="00CE5105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 xml:space="preserve">к постановлению </w:t>
      </w:r>
    </w:p>
    <w:p w:rsidR="00CE5105" w:rsidRPr="003D1FD0" w:rsidRDefault="00CE5105" w:rsidP="00CE5105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>Администрации</w:t>
      </w:r>
    </w:p>
    <w:p w:rsidR="00CE5105" w:rsidRPr="003D1FD0" w:rsidRDefault="00CE5105" w:rsidP="00CE5105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>Денисовского</w:t>
      </w:r>
    </w:p>
    <w:p w:rsidR="00CE5105" w:rsidRPr="00260E3B" w:rsidRDefault="00CE5105" w:rsidP="00CE5105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 xml:space="preserve">сельского </w:t>
      </w:r>
      <w:r w:rsidRPr="00260E3B">
        <w:rPr>
          <w:bCs/>
          <w:sz w:val="24"/>
          <w:szCs w:val="24"/>
        </w:rPr>
        <w:t>поселения</w:t>
      </w:r>
    </w:p>
    <w:p w:rsidR="00CE5105" w:rsidRPr="003D1FD0" w:rsidRDefault="00F62DBC" w:rsidP="00CE5105">
      <w:pPr>
        <w:suppressAutoHyphens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28</w:t>
      </w:r>
      <w:r w:rsidR="003151BC" w:rsidRPr="00FF21AA">
        <w:rPr>
          <w:bCs/>
          <w:sz w:val="24"/>
          <w:szCs w:val="24"/>
        </w:rPr>
        <w:t>.</w:t>
      </w:r>
      <w:r w:rsidR="00A57AE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2</w:t>
      </w:r>
      <w:r w:rsidR="00A57AEB">
        <w:rPr>
          <w:bCs/>
          <w:sz w:val="24"/>
          <w:szCs w:val="24"/>
        </w:rPr>
        <w:t>.202416</w:t>
      </w:r>
    </w:p>
    <w:p w:rsidR="00CE5105" w:rsidRDefault="00CE5105" w:rsidP="00CE5105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ИЗМЕНЕНИЯ,</w:t>
      </w:r>
    </w:p>
    <w:p w:rsidR="00CE5105" w:rsidRDefault="00CE5105" w:rsidP="00CE5105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CE5105">
        <w:rPr>
          <w:b/>
          <w:sz w:val="24"/>
          <w:szCs w:val="24"/>
        </w:rPr>
        <w:t xml:space="preserve">от </w:t>
      </w:r>
      <w:r w:rsidR="00F41A7E">
        <w:rPr>
          <w:b/>
          <w:sz w:val="24"/>
          <w:szCs w:val="24"/>
        </w:rPr>
        <w:t>24</w:t>
      </w:r>
      <w:r w:rsidRPr="00CE5105">
        <w:rPr>
          <w:b/>
          <w:sz w:val="24"/>
          <w:szCs w:val="24"/>
        </w:rPr>
        <w:t>.10.201</w:t>
      </w:r>
      <w:r w:rsidR="00F41A7E">
        <w:rPr>
          <w:b/>
          <w:sz w:val="24"/>
          <w:szCs w:val="24"/>
        </w:rPr>
        <w:t>8</w:t>
      </w:r>
      <w:r w:rsidRPr="00CE5105">
        <w:rPr>
          <w:b/>
          <w:sz w:val="24"/>
          <w:szCs w:val="24"/>
        </w:rPr>
        <w:t xml:space="preserve">г. № </w:t>
      </w:r>
      <w:r w:rsidR="00F41A7E">
        <w:rPr>
          <w:b/>
          <w:sz w:val="24"/>
          <w:szCs w:val="24"/>
        </w:rPr>
        <w:t>88</w:t>
      </w:r>
      <w:r w:rsidRPr="00CE5105">
        <w:rPr>
          <w:b/>
          <w:sz w:val="24"/>
          <w:szCs w:val="24"/>
        </w:rPr>
        <w:t xml:space="preserve"> «</w:t>
      </w:r>
      <w:r w:rsidRPr="00CE5105">
        <w:rPr>
          <w:b/>
          <w:kern w:val="2"/>
          <w:sz w:val="24"/>
          <w:szCs w:val="24"/>
        </w:rPr>
        <w:t>Об утверждении муниципальной программы Денисовского сельского поселения «Управление муниципальными финансами</w:t>
      </w:r>
      <w:r w:rsidRPr="00CE5105">
        <w:rPr>
          <w:b/>
          <w:sz w:val="24"/>
          <w:szCs w:val="24"/>
        </w:rPr>
        <w:t xml:space="preserve"> и создание условий для эф</w:t>
      </w:r>
      <w:r w:rsidRPr="00CE5105">
        <w:rPr>
          <w:b/>
          <w:sz w:val="24"/>
          <w:szCs w:val="24"/>
        </w:rPr>
        <w:softHyphen/>
        <w:t>фективного управления муниципальными финан</w:t>
      </w:r>
      <w:r w:rsidRPr="00CE5105">
        <w:rPr>
          <w:b/>
          <w:sz w:val="24"/>
          <w:szCs w:val="24"/>
        </w:rPr>
        <w:softHyphen/>
        <w:t>сами»</w:t>
      </w:r>
    </w:p>
    <w:p w:rsidR="00CE5105" w:rsidRPr="00CE5105" w:rsidRDefault="00CE5105" w:rsidP="00CE5105">
      <w:pPr>
        <w:suppressAutoHyphens/>
        <w:jc w:val="center"/>
        <w:rPr>
          <w:b/>
          <w:bCs/>
          <w:sz w:val="24"/>
          <w:szCs w:val="24"/>
        </w:rPr>
      </w:pPr>
    </w:p>
    <w:p w:rsidR="00576A71" w:rsidRPr="00742449" w:rsidRDefault="00576A71" w:rsidP="00576A71">
      <w:pPr>
        <w:suppressAutoHyphens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 xml:space="preserve">        1.1 </w:t>
      </w:r>
      <w:r w:rsidRPr="00742449">
        <w:rPr>
          <w:rStyle w:val="FontStyle21"/>
          <w:bCs/>
          <w:sz w:val="24"/>
          <w:szCs w:val="24"/>
        </w:rPr>
        <w:t>В</w:t>
      </w:r>
      <w:r>
        <w:rPr>
          <w:kern w:val="2"/>
          <w:sz w:val="24"/>
          <w:szCs w:val="24"/>
        </w:rPr>
        <w:t xml:space="preserve">паспорте </w:t>
      </w:r>
      <w:r w:rsidRPr="00517DF3">
        <w:rPr>
          <w:kern w:val="2"/>
          <w:sz w:val="24"/>
          <w:szCs w:val="24"/>
        </w:rPr>
        <w:t>муниципальной программы Денисовского сельского поселения«Управление муниципальными финансами и создание условийдля эффективного управления муниципальными финансами»</w:t>
      </w:r>
      <w:r w:rsidRPr="00742449">
        <w:rPr>
          <w:bCs/>
          <w:sz w:val="24"/>
          <w:szCs w:val="24"/>
        </w:rPr>
        <w:t xml:space="preserve">пункт </w:t>
      </w:r>
      <w:r w:rsidRPr="00742449">
        <w:rPr>
          <w:rStyle w:val="FontStyle21"/>
          <w:bCs/>
          <w:sz w:val="24"/>
          <w:szCs w:val="24"/>
        </w:rPr>
        <w:t xml:space="preserve">«Ресурсное обеспечение </w:t>
      </w:r>
      <w:r>
        <w:rPr>
          <w:rStyle w:val="FontStyle21"/>
          <w:bCs/>
          <w:sz w:val="24"/>
          <w:szCs w:val="24"/>
        </w:rPr>
        <w:t xml:space="preserve">муниципальной </w:t>
      </w:r>
      <w:r w:rsidRPr="00742449">
        <w:rPr>
          <w:rStyle w:val="FontStyle21"/>
          <w:bCs/>
          <w:sz w:val="24"/>
          <w:szCs w:val="24"/>
        </w:rPr>
        <w:t>программы»</w:t>
      </w:r>
    </w:p>
    <w:p w:rsidR="00576A71" w:rsidRPr="00EA6A7F" w:rsidRDefault="00576A71" w:rsidP="00576A7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b w:val="0"/>
          <w:bCs w:val="0"/>
          <w:sz w:val="24"/>
          <w:szCs w:val="24"/>
        </w:rPr>
        <w:t xml:space="preserve">изложить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83"/>
        <w:gridCol w:w="447"/>
        <w:gridCol w:w="1640"/>
        <w:gridCol w:w="2984"/>
        <w:gridCol w:w="2068"/>
      </w:tblGrid>
      <w:tr w:rsidR="00576A71" w:rsidRPr="0083357C" w:rsidTr="00B80790">
        <w:tc>
          <w:tcPr>
            <w:tcW w:w="3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</w:t>
            </w:r>
            <w:r w:rsidRPr="005F6AEA">
              <w:rPr>
                <w:kern w:val="2"/>
                <w:sz w:val="24"/>
                <w:szCs w:val="24"/>
              </w:rPr>
              <w:t>у</w:t>
            </w:r>
            <w:r w:rsidRPr="005F6AEA">
              <w:rPr>
                <w:kern w:val="2"/>
                <w:sz w:val="24"/>
                <w:szCs w:val="24"/>
              </w:rPr>
              <w:t>ниципальной программы</w:t>
            </w:r>
            <w:bookmarkEnd w:id="1"/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A71" w:rsidRDefault="00576A71" w:rsidP="00B8079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 w:rsidR="00F62DBC">
              <w:rPr>
                <w:rFonts w:eastAsia="Calibri"/>
                <w:sz w:val="24"/>
                <w:szCs w:val="24"/>
                <w:lang w:eastAsia="en-US"/>
              </w:rPr>
              <w:t>55</w:t>
            </w:r>
            <w:r w:rsidR="00A57AEB">
              <w:rPr>
                <w:rFonts w:eastAsia="Calibri"/>
                <w:sz w:val="24"/>
                <w:szCs w:val="24"/>
                <w:lang w:eastAsia="en-US"/>
              </w:rPr>
              <w:t>740</w:t>
            </w:r>
            <w:r w:rsidR="00F62DBC">
              <w:rPr>
                <w:rFonts w:eastAsia="Calibri"/>
                <w:sz w:val="24"/>
                <w:szCs w:val="24"/>
                <w:lang w:eastAsia="en-US"/>
              </w:rPr>
              <w:t>,4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576A71" w:rsidRPr="0083357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 бюджет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4598,5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4598,5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5110,3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5110,3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r w:rsidRPr="005D5735">
              <w:rPr>
                <w:kern w:val="2"/>
                <w:sz w:val="24"/>
                <w:szCs w:val="24"/>
              </w:rPr>
              <w:t xml:space="preserve">                 4865,8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r w:rsidRPr="005D5735">
              <w:rPr>
                <w:kern w:val="2"/>
                <w:sz w:val="24"/>
                <w:szCs w:val="24"/>
              </w:rPr>
              <w:t xml:space="preserve">          4865,8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782FF5" w:rsidP="00782FF5">
            <w:r w:rsidRPr="005D5735">
              <w:rPr>
                <w:kern w:val="2"/>
                <w:sz w:val="24"/>
                <w:szCs w:val="24"/>
              </w:rPr>
              <w:t>5489,0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782FF5" w:rsidP="00782FF5">
            <w:r w:rsidRPr="005D5735">
              <w:rPr>
                <w:kern w:val="2"/>
                <w:sz w:val="24"/>
                <w:szCs w:val="24"/>
              </w:rPr>
              <w:t>5489,0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0E3DAC" w:rsidRPr="005D5735" w:rsidRDefault="003E4ADD" w:rsidP="003E4AD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5721,0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3E4ADD" w:rsidP="003E4ADD">
            <w:r>
              <w:rPr>
                <w:kern w:val="2"/>
                <w:sz w:val="24"/>
                <w:szCs w:val="24"/>
              </w:rPr>
              <w:t>5721,0</w:t>
            </w:r>
          </w:p>
        </w:tc>
      </w:tr>
      <w:tr w:rsidR="00F62DB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A57AEB" w:rsidP="00A57AEB">
            <w:r>
              <w:rPr>
                <w:kern w:val="2"/>
                <w:sz w:val="24"/>
                <w:szCs w:val="24"/>
              </w:rPr>
              <w:t>6517,7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A57AEB" w:rsidP="00A57AEB">
            <w:r>
              <w:rPr>
                <w:kern w:val="2"/>
                <w:sz w:val="24"/>
                <w:szCs w:val="24"/>
              </w:rPr>
              <w:t>6517,7</w:t>
            </w:r>
          </w:p>
        </w:tc>
      </w:tr>
      <w:tr w:rsidR="00F62DB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>
              <w:rPr>
                <w:kern w:val="2"/>
                <w:sz w:val="24"/>
                <w:szCs w:val="24"/>
              </w:rPr>
              <w:t>5983,4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>
              <w:rPr>
                <w:kern w:val="2"/>
                <w:sz w:val="24"/>
                <w:szCs w:val="24"/>
              </w:rPr>
              <w:t>5983,4</w:t>
            </w:r>
          </w:p>
        </w:tc>
      </w:tr>
      <w:tr w:rsidR="00F62DB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>
              <w:rPr>
                <w:kern w:val="2"/>
                <w:sz w:val="24"/>
                <w:szCs w:val="24"/>
              </w:rPr>
              <w:t>5921,5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>
              <w:rPr>
                <w:kern w:val="2"/>
                <w:sz w:val="24"/>
                <w:szCs w:val="24"/>
              </w:rPr>
              <w:t>5921,5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r w:rsidRPr="005D5735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r w:rsidRPr="005D5735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r w:rsidRPr="005D5735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r w:rsidRPr="005D5735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</w:tbl>
    <w:p w:rsidR="00576A71" w:rsidRPr="00162948" w:rsidRDefault="00576A71" w:rsidP="00576A71">
      <w:pPr>
        <w:pStyle w:val="ConsPlusCell"/>
        <w:suppressAutoHyphens/>
        <w:jc w:val="both"/>
        <w:rPr>
          <w:kern w:val="2"/>
          <w:sz w:val="24"/>
          <w:szCs w:val="24"/>
        </w:rPr>
      </w:pPr>
      <w:r w:rsidRPr="00CE5105">
        <w:rPr>
          <w:b/>
          <w:sz w:val="24"/>
          <w:szCs w:val="24"/>
        </w:rPr>
        <w:t>1.2</w:t>
      </w:r>
      <w:r>
        <w:rPr>
          <w:kern w:val="2"/>
          <w:sz w:val="24"/>
          <w:szCs w:val="24"/>
        </w:rPr>
        <w:t xml:space="preserve">В паспорте </w:t>
      </w:r>
      <w:r w:rsidRPr="00517DF3">
        <w:rPr>
          <w:kern w:val="2"/>
          <w:sz w:val="24"/>
          <w:szCs w:val="24"/>
        </w:rPr>
        <w:t xml:space="preserve">подпрограммы </w:t>
      </w:r>
      <w:r>
        <w:rPr>
          <w:kern w:val="2"/>
          <w:sz w:val="24"/>
          <w:szCs w:val="24"/>
        </w:rPr>
        <w:t>«</w:t>
      </w:r>
      <w:r w:rsidRPr="005F6AEA">
        <w:rPr>
          <w:spacing w:val="-6"/>
          <w:kern w:val="2"/>
          <w:sz w:val="24"/>
          <w:szCs w:val="24"/>
        </w:rPr>
        <w:t>Нормативно-методическое</w:t>
      </w:r>
      <w:r w:rsidRPr="005F6AEA">
        <w:rPr>
          <w:b/>
          <w:spacing w:val="-6"/>
          <w:kern w:val="2"/>
          <w:sz w:val="24"/>
          <w:szCs w:val="24"/>
        </w:rPr>
        <w:t xml:space="preserve">, </w:t>
      </w:r>
      <w:r w:rsidRPr="005F6AEA">
        <w:rPr>
          <w:spacing w:val="-6"/>
          <w:kern w:val="2"/>
          <w:sz w:val="24"/>
          <w:szCs w:val="24"/>
        </w:rPr>
        <w:t>информационное обеспечение</w:t>
      </w:r>
      <w:r w:rsidRPr="005F6AEA">
        <w:rPr>
          <w:kern w:val="2"/>
          <w:sz w:val="24"/>
          <w:szCs w:val="24"/>
        </w:rPr>
        <w:t xml:space="preserve"> и организация бюджетного процесса»</w:t>
      </w:r>
      <w:r w:rsidRPr="00742449">
        <w:rPr>
          <w:bCs/>
          <w:sz w:val="24"/>
          <w:szCs w:val="24"/>
        </w:rPr>
        <w:t xml:space="preserve">пункт </w:t>
      </w:r>
      <w:r w:rsidRPr="00742449">
        <w:rPr>
          <w:rStyle w:val="FontStyle21"/>
          <w:bCs/>
          <w:sz w:val="24"/>
          <w:szCs w:val="24"/>
        </w:rPr>
        <w:t xml:space="preserve">«Ресурсное обеспечение </w:t>
      </w:r>
      <w:r>
        <w:rPr>
          <w:rStyle w:val="FontStyle21"/>
          <w:bCs/>
          <w:sz w:val="24"/>
          <w:szCs w:val="24"/>
        </w:rPr>
        <w:t>под</w:t>
      </w:r>
      <w:r w:rsidRPr="00742449">
        <w:rPr>
          <w:rStyle w:val="FontStyle21"/>
          <w:bCs/>
          <w:sz w:val="24"/>
          <w:szCs w:val="24"/>
        </w:rPr>
        <w:t>программы»</w:t>
      </w:r>
      <w:r w:rsidRPr="00162948">
        <w:rPr>
          <w:rStyle w:val="FontStyle21"/>
          <w:bCs/>
          <w:sz w:val="24"/>
          <w:szCs w:val="24"/>
        </w:rPr>
        <w:t xml:space="preserve">изложить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83"/>
        <w:gridCol w:w="447"/>
        <w:gridCol w:w="1640"/>
        <w:gridCol w:w="2984"/>
        <w:gridCol w:w="2068"/>
      </w:tblGrid>
      <w:tr w:rsidR="00576A71" w:rsidRPr="0083357C" w:rsidTr="00B80790">
        <w:tc>
          <w:tcPr>
            <w:tcW w:w="3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>
              <w:rPr>
                <w:kern w:val="2"/>
                <w:sz w:val="24"/>
                <w:szCs w:val="24"/>
              </w:rPr>
              <w:t>по</w:t>
            </w:r>
            <w:r>
              <w:rPr>
                <w:kern w:val="2"/>
                <w:sz w:val="24"/>
                <w:szCs w:val="24"/>
              </w:rPr>
              <w:t>д</w:t>
            </w:r>
            <w:r w:rsidRPr="005F6AE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A71" w:rsidRDefault="00576A71" w:rsidP="00B8079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на 2019 – 2030 годы составляет </w:t>
            </w:r>
            <w:r w:rsidR="00F62DBC">
              <w:rPr>
                <w:rFonts w:eastAsia="Calibri"/>
                <w:sz w:val="24"/>
                <w:szCs w:val="24"/>
                <w:lang w:eastAsia="en-US"/>
              </w:rPr>
              <w:t>55</w:t>
            </w:r>
            <w:r w:rsidR="00A57AEB">
              <w:rPr>
                <w:rFonts w:eastAsia="Calibri"/>
                <w:sz w:val="24"/>
                <w:szCs w:val="24"/>
                <w:lang w:eastAsia="en-US"/>
              </w:rPr>
              <w:t>740</w:t>
            </w:r>
            <w:r w:rsidR="00F62DBC">
              <w:rPr>
                <w:rFonts w:eastAsia="Calibri"/>
                <w:sz w:val="24"/>
                <w:szCs w:val="24"/>
                <w:lang w:eastAsia="en-US"/>
              </w:rPr>
              <w:t>,4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576A71" w:rsidRPr="0083357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Местный бюджет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4598,5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4598,5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5110,3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5110,3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574D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574D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574DC" w:rsidRDefault="00576A71" w:rsidP="00B80790">
            <w:r>
              <w:rPr>
                <w:kern w:val="2"/>
                <w:sz w:val="24"/>
                <w:szCs w:val="24"/>
              </w:rPr>
              <w:t>4865,8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574DC" w:rsidRDefault="00576A71" w:rsidP="00B80790">
            <w:r>
              <w:rPr>
                <w:kern w:val="2"/>
                <w:sz w:val="24"/>
                <w:szCs w:val="24"/>
              </w:rPr>
              <w:t>4865,8</w:t>
            </w:r>
          </w:p>
        </w:tc>
      </w:tr>
      <w:tr w:rsidR="000E3DA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3DAC" w:rsidRPr="005F6AEA" w:rsidRDefault="000E3DAC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3DAC" w:rsidRPr="005F6AEA" w:rsidRDefault="000E3DAC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0E3DAC" w:rsidRPr="005574DC" w:rsidRDefault="000E3DAC" w:rsidP="00725C5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574D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0E3DAC" w:rsidRPr="005574DC" w:rsidRDefault="00782FF5" w:rsidP="00782FF5">
            <w:r>
              <w:rPr>
                <w:kern w:val="2"/>
                <w:sz w:val="24"/>
                <w:szCs w:val="24"/>
              </w:rPr>
              <w:t>5489,0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0E3DAC" w:rsidRPr="005574DC" w:rsidRDefault="00782FF5" w:rsidP="00782FF5">
            <w:r>
              <w:rPr>
                <w:kern w:val="2"/>
                <w:sz w:val="24"/>
                <w:szCs w:val="24"/>
              </w:rPr>
              <w:t>5489,0</w:t>
            </w:r>
          </w:p>
        </w:tc>
      </w:tr>
      <w:tr w:rsidR="00BF1D59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59" w:rsidRPr="005F6AEA" w:rsidRDefault="00BF1D59" w:rsidP="00BF1D5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59" w:rsidRPr="005F6AEA" w:rsidRDefault="00BF1D59" w:rsidP="00BF1D5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F1D59" w:rsidRPr="005D5735" w:rsidRDefault="00BF1D59" w:rsidP="00BF1D5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F1D59" w:rsidRPr="005D5735" w:rsidRDefault="003E4ADD" w:rsidP="003E4AD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5721,0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BF1D59" w:rsidRPr="005D5735" w:rsidRDefault="003E4ADD" w:rsidP="008B3514">
            <w:r>
              <w:rPr>
                <w:kern w:val="2"/>
                <w:sz w:val="24"/>
                <w:szCs w:val="24"/>
              </w:rPr>
              <w:t xml:space="preserve">           5721,0</w:t>
            </w:r>
          </w:p>
        </w:tc>
      </w:tr>
      <w:tr w:rsidR="00F62DB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A57AEB">
            <w:r>
              <w:rPr>
                <w:kern w:val="2"/>
                <w:sz w:val="24"/>
                <w:szCs w:val="24"/>
              </w:rPr>
              <w:t>6</w:t>
            </w:r>
            <w:r w:rsidR="00A57AEB">
              <w:rPr>
                <w:kern w:val="2"/>
                <w:sz w:val="24"/>
                <w:szCs w:val="24"/>
              </w:rPr>
              <w:t>517</w:t>
            </w:r>
            <w:r>
              <w:rPr>
                <w:kern w:val="2"/>
                <w:sz w:val="24"/>
                <w:szCs w:val="24"/>
              </w:rPr>
              <w:t>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A57AEB">
            <w:r>
              <w:rPr>
                <w:kern w:val="2"/>
                <w:sz w:val="24"/>
                <w:szCs w:val="24"/>
              </w:rPr>
              <w:t>6</w:t>
            </w:r>
            <w:r w:rsidR="00A57AEB">
              <w:rPr>
                <w:kern w:val="2"/>
                <w:sz w:val="24"/>
                <w:szCs w:val="24"/>
              </w:rPr>
              <w:t>517</w:t>
            </w:r>
            <w:r>
              <w:rPr>
                <w:kern w:val="2"/>
                <w:sz w:val="24"/>
                <w:szCs w:val="24"/>
              </w:rPr>
              <w:t>,7</w:t>
            </w:r>
          </w:p>
        </w:tc>
      </w:tr>
      <w:tr w:rsidR="00F62DB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>
              <w:rPr>
                <w:kern w:val="2"/>
                <w:sz w:val="24"/>
                <w:szCs w:val="24"/>
              </w:rPr>
              <w:t>5983,4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>
              <w:rPr>
                <w:kern w:val="2"/>
                <w:sz w:val="24"/>
                <w:szCs w:val="24"/>
              </w:rPr>
              <w:t>5983,4</w:t>
            </w:r>
          </w:p>
        </w:tc>
      </w:tr>
      <w:tr w:rsidR="00F62DB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>
              <w:rPr>
                <w:kern w:val="2"/>
                <w:sz w:val="24"/>
                <w:szCs w:val="24"/>
              </w:rPr>
              <w:t>5921,5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>
              <w:rPr>
                <w:kern w:val="2"/>
                <w:sz w:val="24"/>
                <w:szCs w:val="24"/>
              </w:rPr>
              <w:t>5921,5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</w:tbl>
    <w:p w:rsidR="00576A71" w:rsidRPr="00883D91" w:rsidRDefault="00576A71" w:rsidP="00576A71">
      <w:pPr>
        <w:tabs>
          <w:tab w:val="left" w:pos="898"/>
        </w:tabs>
        <w:suppressAutoHyphens/>
        <w:autoSpaceDE w:val="0"/>
        <w:autoSpaceDN w:val="0"/>
        <w:adjustRightInd w:val="0"/>
        <w:contextualSpacing/>
        <w:rPr>
          <w:kern w:val="2"/>
          <w:sz w:val="24"/>
          <w:szCs w:val="24"/>
        </w:rPr>
      </w:pPr>
    </w:p>
    <w:p w:rsidR="00576A71" w:rsidRPr="00FD55CF" w:rsidRDefault="00576A71" w:rsidP="00576A71">
      <w:pPr>
        <w:pStyle w:val="Style7"/>
        <w:widowControl/>
        <w:spacing w:before="53" w:line="240" w:lineRule="auto"/>
        <w:ind w:firstLine="0"/>
        <w:jc w:val="both"/>
        <w:rPr>
          <w:rStyle w:val="FontStyle23"/>
          <w:sz w:val="24"/>
          <w:szCs w:val="24"/>
        </w:rPr>
      </w:pPr>
      <w:r w:rsidRPr="00CE5105">
        <w:rPr>
          <w:b/>
        </w:rPr>
        <w:lastRenderedPageBreak/>
        <w:t>1.3</w:t>
      </w:r>
      <w:r>
        <w:t xml:space="preserve"> Приложение № 3</w:t>
      </w:r>
      <w:r w:rsidRPr="00FD55CF">
        <w:t xml:space="preserve"> к </w:t>
      </w:r>
      <w:r w:rsidRPr="00FD55CF">
        <w:rPr>
          <w:rStyle w:val="FontStyle21"/>
          <w:bCs/>
          <w:sz w:val="24"/>
          <w:szCs w:val="24"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 w:rsidRPr="00142952">
        <w:rPr>
          <w:kern w:val="2"/>
        </w:rPr>
        <w:t>Управление муниципальными финансами</w:t>
      </w:r>
      <w:r w:rsidRPr="00142952">
        <w:t xml:space="preserve"> и создание условий для эф</w:t>
      </w:r>
      <w:r w:rsidRPr="00142952">
        <w:softHyphen/>
        <w:t>фективного управления муниципальными финан</w:t>
      </w:r>
      <w:r w:rsidRPr="00142952">
        <w:softHyphen/>
        <w:t>сами</w:t>
      </w:r>
      <w:r w:rsidRPr="00FD55CF">
        <w:rPr>
          <w:bCs/>
        </w:rPr>
        <w:t xml:space="preserve">» </w:t>
      </w:r>
      <w:r w:rsidRPr="00FD55CF">
        <w:rPr>
          <w:rStyle w:val="FontStyle23"/>
          <w:sz w:val="24"/>
          <w:szCs w:val="24"/>
        </w:rPr>
        <w:t xml:space="preserve">изложить в новой редакции согласно приложению №1 к настоящему </w:t>
      </w:r>
      <w:r>
        <w:rPr>
          <w:rStyle w:val="FontStyle23"/>
          <w:sz w:val="24"/>
          <w:szCs w:val="24"/>
        </w:rPr>
        <w:t>приложению</w:t>
      </w:r>
      <w:r w:rsidRPr="00FD55CF">
        <w:rPr>
          <w:rStyle w:val="FontStyle23"/>
          <w:sz w:val="24"/>
          <w:szCs w:val="24"/>
        </w:rPr>
        <w:t>.</w:t>
      </w:r>
    </w:p>
    <w:p w:rsidR="00576A71" w:rsidRPr="00FD55CF" w:rsidRDefault="00576A71" w:rsidP="00576A71">
      <w:pPr>
        <w:pStyle w:val="Style7"/>
        <w:widowControl/>
        <w:spacing w:before="53" w:line="240" w:lineRule="auto"/>
        <w:ind w:firstLine="360"/>
        <w:jc w:val="both"/>
        <w:rPr>
          <w:rStyle w:val="FontStyle23"/>
          <w:sz w:val="24"/>
          <w:szCs w:val="24"/>
        </w:rPr>
      </w:pPr>
      <w:r w:rsidRPr="00CE5105">
        <w:rPr>
          <w:b/>
        </w:rPr>
        <w:t>1.4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  <w:sz w:val="24"/>
          <w:szCs w:val="24"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 w:rsidRPr="00142952">
        <w:rPr>
          <w:kern w:val="2"/>
        </w:rPr>
        <w:t>Упра</w:t>
      </w:r>
      <w:r w:rsidRPr="00142952">
        <w:rPr>
          <w:kern w:val="2"/>
        </w:rPr>
        <w:t>в</w:t>
      </w:r>
      <w:r w:rsidRPr="00142952">
        <w:rPr>
          <w:kern w:val="2"/>
        </w:rPr>
        <w:t>ление муниципальными финансами</w:t>
      </w:r>
      <w:r w:rsidRPr="00142952">
        <w:t xml:space="preserve"> и создание условий для эф</w:t>
      </w:r>
      <w:r w:rsidRPr="00142952">
        <w:softHyphen/>
        <w:t>фективного управления муниц</w:t>
      </w:r>
      <w:r w:rsidRPr="00142952">
        <w:t>и</w:t>
      </w:r>
      <w:r w:rsidRPr="00142952">
        <w:t>пальными финан</w:t>
      </w:r>
      <w:r w:rsidRPr="00142952">
        <w:softHyphen/>
        <w:t>сами</w:t>
      </w:r>
      <w:r w:rsidRPr="00FD55CF">
        <w:rPr>
          <w:bCs/>
        </w:rPr>
        <w:t xml:space="preserve">» </w:t>
      </w:r>
      <w:r w:rsidRPr="00FD55CF">
        <w:rPr>
          <w:rStyle w:val="FontStyle23"/>
          <w:sz w:val="24"/>
          <w:szCs w:val="24"/>
        </w:rPr>
        <w:t xml:space="preserve">изложить в новой редакции согласно приложению № 2 к настоящему </w:t>
      </w:r>
      <w:r>
        <w:rPr>
          <w:rStyle w:val="FontStyle23"/>
          <w:sz w:val="24"/>
          <w:szCs w:val="24"/>
        </w:rPr>
        <w:t>пр</w:t>
      </w:r>
      <w:r>
        <w:rPr>
          <w:rStyle w:val="FontStyle23"/>
          <w:sz w:val="24"/>
          <w:szCs w:val="24"/>
        </w:rPr>
        <w:t>и</w:t>
      </w:r>
      <w:r>
        <w:rPr>
          <w:rStyle w:val="FontStyle23"/>
          <w:sz w:val="24"/>
          <w:szCs w:val="24"/>
        </w:rPr>
        <w:t>ложению</w:t>
      </w:r>
      <w:r w:rsidRPr="00FD55CF">
        <w:rPr>
          <w:rStyle w:val="FontStyle23"/>
          <w:sz w:val="24"/>
          <w:szCs w:val="24"/>
        </w:rPr>
        <w:t>.</w:t>
      </w:r>
    </w:p>
    <w:p w:rsidR="00576A71" w:rsidRPr="00FD55CF" w:rsidRDefault="00576A71" w:rsidP="00576A71">
      <w:pPr>
        <w:pStyle w:val="Style8"/>
        <w:widowControl/>
        <w:spacing w:line="240" w:lineRule="auto"/>
        <w:ind w:left="681" w:firstLine="0"/>
        <w:jc w:val="both"/>
        <w:rPr>
          <w:rStyle w:val="FontStyle23"/>
          <w:b/>
          <w:sz w:val="24"/>
          <w:szCs w:val="24"/>
        </w:rPr>
      </w:pPr>
    </w:p>
    <w:p w:rsidR="00576A71" w:rsidRDefault="00576A71" w:rsidP="00576A71">
      <w:pPr>
        <w:ind w:left="5800"/>
        <w:rPr>
          <w:sz w:val="28"/>
        </w:rPr>
      </w:pPr>
    </w:p>
    <w:p w:rsidR="00576A71" w:rsidRDefault="00576A71" w:rsidP="00576A71">
      <w:pPr>
        <w:ind w:left="5800"/>
        <w:rPr>
          <w:sz w:val="28"/>
        </w:rPr>
      </w:pPr>
    </w:p>
    <w:p w:rsidR="00576A71" w:rsidRDefault="00576A71" w:rsidP="00576A71">
      <w:pPr>
        <w:rPr>
          <w:sz w:val="28"/>
        </w:rPr>
      </w:pPr>
    </w:p>
    <w:p w:rsidR="002524B7" w:rsidRDefault="002524B7">
      <w:pPr>
        <w:rPr>
          <w:sz w:val="28"/>
        </w:rPr>
      </w:pPr>
    </w:p>
    <w:p w:rsidR="002524B7" w:rsidRDefault="002524B7">
      <w:pPr>
        <w:pStyle w:val="Style3"/>
        <w:widowControl/>
        <w:spacing w:line="571" w:lineRule="exact"/>
        <w:sectPr w:rsidR="002524B7" w:rsidSect="00330C06">
          <w:headerReference w:type="default" r:id="rId9"/>
          <w:pgSz w:w="11907" w:h="16840" w:code="9"/>
          <w:pgMar w:top="851" w:right="567" w:bottom="815" w:left="1134" w:header="397" w:footer="397" w:gutter="0"/>
          <w:cols w:space="720"/>
          <w:titlePg/>
          <w:docGrid w:linePitch="272"/>
        </w:sectPr>
      </w:pPr>
    </w:p>
    <w:p w:rsidR="008A122A" w:rsidRPr="00517DF3" w:rsidRDefault="002577E6" w:rsidP="008A122A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 1</w:t>
      </w:r>
      <w:r w:rsidR="00CE5105">
        <w:rPr>
          <w:kern w:val="2"/>
          <w:sz w:val="24"/>
          <w:szCs w:val="24"/>
        </w:rPr>
        <w:t>к приложению</w:t>
      </w:r>
    </w:p>
    <w:p w:rsidR="00D0659F" w:rsidRDefault="002577E6" w:rsidP="00D0659F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D0659F" w:rsidRDefault="002577E6" w:rsidP="00D0659F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Денисовского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3E4ADD" w:rsidRPr="003D1FD0" w:rsidRDefault="002577E6" w:rsidP="003E4ADD">
      <w:pPr>
        <w:suppressAutoHyphens/>
        <w:jc w:val="right"/>
        <w:rPr>
          <w:bCs/>
          <w:sz w:val="24"/>
          <w:szCs w:val="24"/>
        </w:rPr>
      </w:pPr>
      <w:r w:rsidRPr="00285CC0">
        <w:rPr>
          <w:kern w:val="2"/>
          <w:sz w:val="24"/>
          <w:szCs w:val="24"/>
        </w:rPr>
        <w:t xml:space="preserve">поселения </w:t>
      </w:r>
      <w:r w:rsidR="00816BEF" w:rsidRPr="004C546D">
        <w:rPr>
          <w:bCs/>
          <w:sz w:val="24"/>
          <w:szCs w:val="24"/>
        </w:rPr>
        <w:t xml:space="preserve">от </w:t>
      </w:r>
      <w:r w:rsidR="00F62DBC">
        <w:rPr>
          <w:bCs/>
          <w:sz w:val="24"/>
          <w:szCs w:val="24"/>
        </w:rPr>
        <w:t>28</w:t>
      </w:r>
      <w:r w:rsidR="003E4ADD" w:rsidRPr="00FF21AA">
        <w:rPr>
          <w:bCs/>
          <w:sz w:val="24"/>
          <w:szCs w:val="24"/>
        </w:rPr>
        <w:t>.</w:t>
      </w:r>
      <w:r w:rsidR="00A57AEB">
        <w:rPr>
          <w:bCs/>
          <w:sz w:val="24"/>
          <w:szCs w:val="24"/>
        </w:rPr>
        <w:t>0</w:t>
      </w:r>
      <w:r w:rsidR="00F62DBC" w:rsidRPr="002448A6">
        <w:rPr>
          <w:bCs/>
          <w:sz w:val="24"/>
          <w:szCs w:val="24"/>
        </w:rPr>
        <w:t>2</w:t>
      </w:r>
      <w:r w:rsidR="00A57AEB">
        <w:rPr>
          <w:bCs/>
          <w:sz w:val="24"/>
          <w:szCs w:val="24"/>
        </w:rPr>
        <w:t>.2024</w:t>
      </w:r>
      <w:r w:rsidR="003E4ADD" w:rsidRPr="002448A6">
        <w:rPr>
          <w:bCs/>
          <w:sz w:val="24"/>
          <w:szCs w:val="24"/>
        </w:rPr>
        <w:t xml:space="preserve"> №</w:t>
      </w:r>
      <w:r w:rsidR="00A57AEB">
        <w:rPr>
          <w:bCs/>
          <w:sz w:val="24"/>
          <w:szCs w:val="24"/>
        </w:rPr>
        <w:t>16</w:t>
      </w:r>
    </w:p>
    <w:p w:rsidR="008A122A" w:rsidRPr="00517DF3" w:rsidRDefault="008A122A" w:rsidP="002601F9">
      <w:pPr>
        <w:suppressAutoHyphens/>
        <w:jc w:val="right"/>
        <w:rPr>
          <w:kern w:val="2"/>
          <w:sz w:val="24"/>
          <w:szCs w:val="24"/>
        </w:rPr>
      </w:pPr>
    </w:p>
    <w:p w:rsidR="00FC7E72" w:rsidRPr="005F6AEA" w:rsidRDefault="00FC7E72" w:rsidP="00FC7E72">
      <w:pPr>
        <w:jc w:val="center"/>
        <w:rPr>
          <w:kern w:val="2"/>
          <w:sz w:val="24"/>
          <w:szCs w:val="24"/>
        </w:rPr>
      </w:pPr>
    </w:p>
    <w:p w:rsidR="00FC7E72" w:rsidRPr="005F6AEA" w:rsidRDefault="00FC7E72" w:rsidP="00FC7E72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FC7E72" w:rsidRPr="005F6AEA" w:rsidRDefault="00FC7E72" w:rsidP="00FC7E72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 на реализацию муниципальной программы Денисовского сельского поселения«Управление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FC7E72" w:rsidRPr="005F6AEA" w:rsidRDefault="00FC7E72" w:rsidP="00FC7E72">
      <w:pPr>
        <w:jc w:val="center"/>
        <w:rPr>
          <w:kern w:val="2"/>
          <w:sz w:val="24"/>
          <w:szCs w:val="24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124"/>
        <w:gridCol w:w="415"/>
        <w:gridCol w:w="414"/>
        <w:gridCol w:w="683"/>
        <w:gridCol w:w="329"/>
        <w:gridCol w:w="859"/>
        <w:gridCol w:w="770"/>
        <w:gridCol w:w="770"/>
        <w:gridCol w:w="935"/>
        <w:gridCol w:w="770"/>
        <w:gridCol w:w="770"/>
        <w:gridCol w:w="770"/>
        <w:gridCol w:w="860"/>
        <w:gridCol w:w="777"/>
        <w:gridCol w:w="777"/>
        <w:gridCol w:w="931"/>
        <w:gridCol w:w="932"/>
        <w:gridCol w:w="931"/>
      </w:tblGrid>
      <w:tr w:rsidR="000F0099" w:rsidRPr="005F6AEA" w:rsidTr="00B441EA">
        <w:trPr>
          <w:tblHeader/>
        </w:trPr>
        <w:tc>
          <w:tcPr>
            <w:tcW w:w="1620" w:type="dxa"/>
            <w:vMerge w:val="restart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</w:t>
            </w:r>
            <w:r w:rsidRPr="005F6AEA"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>именование подпрограммы, основного м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роприятия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026" w:type="dxa"/>
            <w:vMerge w:val="restart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</w:t>
            </w:r>
            <w:r w:rsidRPr="005F6AEA"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венный исполн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 xml:space="preserve">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</w:t>
            </w:r>
            <w:r w:rsidRPr="005F6AEA">
              <w:rPr>
                <w:spacing w:val="-6"/>
                <w:kern w:val="2"/>
                <w:sz w:val="24"/>
                <w:szCs w:val="24"/>
              </w:rPr>
              <w:t>о</w:t>
            </w:r>
            <w:r w:rsidRPr="005F6AEA">
              <w:rPr>
                <w:spacing w:val="-6"/>
                <w:kern w:val="2"/>
                <w:sz w:val="24"/>
                <w:szCs w:val="24"/>
              </w:rPr>
              <w:t>исполн</w:t>
            </w:r>
            <w:r w:rsidRPr="005F6AEA">
              <w:rPr>
                <w:spacing w:val="-6"/>
                <w:kern w:val="2"/>
                <w:sz w:val="24"/>
                <w:szCs w:val="24"/>
              </w:rPr>
              <w:t>и</w:t>
            </w:r>
            <w:r w:rsidRPr="005F6AEA">
              <w:rPr>
                <w:spacing w:val="-6"/>
                <w:kern w:val="2"/>
                <w:sz w:val="24"/>
                <w:szCs w:val="24"/>
              </w:rPr>
              <w:t>тели,</w:t>
            </w:r>
            <w:r w:rsidRPr="005F6AEA">
              <w:rPr>
                <w:kern w:val="2"/>
                <w:sz w:val="24"/>
                <w:szCs w:val="24"/>
              </w:rPr>
              <w:t xml:space="preserve"> уч</w:t>
            </w:r>
            <w:r w:rsidRPr="005F6AEA"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>стники</w:t>
            </w:r>
          </w:p>
        </w:tc>
        <w:tc>
          <w:tcPr>
            <w:tcW w:w="1680" w:type="dxa"/>
            <w:gridSpan w:val="4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784" w:type="dxa"/>
            <w:vMerge w:val="restart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 xml:space="preserve">дов, всего 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</w:t>
            </w:r>
            <w:r w:rsidRPr="005F6AEA">
              <w:rPr>
                <w:kern w:val="2"/>
                <w:sz w:val="24"/>
                <w:szCs w:val="24"/>
              </w:rPr>
              <w:t>б</w:t>
            </w:r>
            <w:r w:rsidRPr="005F6AEA">
              <w:rPr>
                <w:kern w:val="2"/>
                <w:sz w:val="24"/>
                <w:szCs w:val="24"/>
              </w:rPr>
              <w:t>лей)</w:t>
            </w:r>
          </w:p>
        </w:tc>
        <w:tc>
          <w:tcPr>
            <w:tcW w:w="9122" w:type="dxa"/>
            <w:gridSpan w:val="12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0F0099" w:rsidRPr="005F6AEA" w:rsidRDefault="000F0099" w:rsidP="00B441EA">
            <w:pPr>
              <w:tabs>
                <w:tab w:val="left" w:pos="7216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0F0099" w:rsidRPr="005F6AEA" w:rsidTr="00B441EA">
        <w:trPr>
          <w:tblHeader/>
        </w:trPr>
        <w:tc>
          <w:tcPr>
            <w:tcW w:w="1620" w:type="dxa"/>
            <w:vMerge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vMerge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378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62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300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784" w:type="dxa"/>
            <w:vMerge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0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0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8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0F0099" w:rsidRPr="005F6AEA" w:rsidRDefault="000F0099" w:rsidP="000F0099">
      <w:pPr>
        <w:rPr>
          <w:sz w:val="24"/>
          <w:szCs w:val="24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63"/>
        <w:gridCol w:w="1191"/>
        <w:gridCol w:w="333"/>
        <w:gridCol w:w="413"/>
        <w:gridCol w:w="676"/>
        <w:gridCol w:w="325"/>
        <w:gridCol w:w="849"/>
        <w:gridCol w:w="764"/>
        <w:gridCol w:w="764"/>
        <w:gridCol w:w="912"/>
        <w:gridCol w:w="763"/>
        <w:gridCol w:w="783"/>
        <w:gridCol w:w="932"/>
        <w:gridCol w:w="776"/>
        <w:gridCol w:w="777"/>
        <w:gridCol w:w="777"/>
        <w:gridCol w:w="931"/>
        <w:gridCol w:w="932"/>
        <w:gridCol w:w="931"/>
      </w:tblGrid>
      <w:tr w:rsidR="000F0099" w:rsidRPr="005F6AEA" w:rsidTr="000E3DAC">
        <w:trPr>
          <w:tblHeader/>
        </w:trPr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91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0F0099" w:rsidRPr="00AE07F8" w:rsidTr="000E3DAC">
        <w:tc>
          <w:tcPr>
            <w:tcW w:w="1763" w:type="dxa"/>
            <w:vMerge w:val="restart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</w:t>
            </w:r>
            <w:r w:rsidRPr="005F6AEA">
              <w:rPr>
                <w:kern w:val="2"/>
                <w:sz w:val="24"/>
                <w:szCs w:val="24"/>
              </w:rPr>
              <w:t>ь</w:t>
            </w:r>
            <w:r w:rsidRPr="005F6AEA">
              <w:rPr>
                <w:kern w:val="2"/>
                <w:sz w:val="24"/>
                <w:szCs w:val="24"/>
              </w:rPr>
              <w:t xml:space="preserve">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</w:t>
            </w:r>
            <w:r w:rsidRPr="005F6AEA">
              <w:rPr>
                <w:bCs/>
                <w:kern w:val="2"/>
                <w:sz w:val="24"/>
                <w:szCs w:val="24"/>
              </w:rPr>
              <w:t>ь</w:t>
            </w:r>
            <w:r w:rsidRPr="005F6AEA">
              <w:rPr>
                <w:bCs/>
                <w:kern w:val="2"/>
                <w:sz w:val="24"/>
                <w:szCs w:val="24"/>
              </w:rPr>
              <w:t>ными финанс</w:t>
            </w:r>
            <w:r w:rsidRPr="005F6AEA">
              <w:rPr>
                <w:bCs/>
                <w:kern w:val="2"/>
                <w:sz w:val="24"/>
                <w:szCs w:val="24"/>
              </w:rPr>
              <w:t>а</w:t>
            </w:r>
            <w:r w:rsidRPr="005F6AEA">
              <w:rPr>
                <w:bCs/>
                <w:kern w:val="2"/>
                <w:sz w:val="24"/>
                <w:szCs w:val="24"/>
              </w:rPr>
              <w:t>ми и создание условий для эффективного управления м</w:t>
            </w:r>
            <w:r w:rsidRPr="005F6AEA">
              <w:rPr>
                <w:bCs/>
                <w:kern w:val="2"/>
                <w:sz w:val="24"/>
                <w:szCs w:val="24"/>
              </w:rPr>
              <w:t>у</w:t>
            </w:r>
            <w:r w:rsidRPr="005F6AEA">
              <w:rPr>
                <w:bCs/>
                <w:kern w:val="2"/>
                <w:sz w:val="24"/>
                <w:szCs w:val="24"/>
              </w:rPr>
              <w:t>ниципальными финансами»</w:t>
            </w:r>
          </w:p>
        </w:tc>
        <w:tc>
          <w:tcPr>
            <w:tcW w:w="1191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D328AE" w:rsidRDefault="00D328AE" w:rsidP="00A57AE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8AE">
              <w:rPr>
                <w:rFonts w:eastAsia="Calibri"/>
                <w:sz w:val="22"/>
                <w:szCs w:val="22"/>
                <w:lang w:eastAsia="en-US"/>
              </w:rPr>
              <w:t>55</w:t>
            </w:r>
            <w:r w:rsidR="00A57AEB">
              <w:rPr>
                <w:rFonts w:eastAsia="Calibri"/>
                <w:sz w:val="22"/>
                <w:szCs w:val="22"/>
                <w:lang w:eastAsia="en-US"/>
              </w:rPr>
              <w:t>740</w:t>
            </w:r>
            <w:r w:rsidRPr="00D328AE"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764" w:type="dxa"/>
            <w:hideMark/>
          </w:tcPr>
          <w:p w:rsidR="000F0099" w:rsidRPr="00AE07F8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764" w:type="dxa"/>
            <w:hideMark/>
          </w:tcPr>
          <w:p w:rsidR="000F0099" w:rsidRPr="00AE07F8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912" w:type="dxa"/>
            <w:hideMark/>
          </w:tcPr>
          <w:p w:rsidR="000F0099" w:rsidRPr="00AE07F8" w:rsidRDefault="000F0099" w:rsidP="00B441EA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763" w:type="dxa"/>
            <w:hideMark/>
          </w:tcPr>
          <w:p w:rsidR="000F0099" w:rsidRPr="00AE07F8" w:rsidRDefault="00782FF5" w:rsidP="005C2003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5489,0</w:t>
            </w:r>
          </w:p>
        </w:tc>
        <w:tc>
          <w:tcPr>
            <w:tcW w:w="783" w:type="dxa"/>
            <w:hideMark/>
          </w:tcPr>
          <w:p w:rsidR="000F0099" w:rsidRPr="00AE07F8" w:rsidRDefault="003E4ADD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5721,0</w:t>
            </w:r>
          </w:p>
        </w:tc>
        <w:tc>
          <w:tcPr>
            <w:tcW w:w="932" w:type="dxa"/>
            <w:hideMark/>
          </w:tcPr>
          <w:p w:rsidR="000F0099" w:rsidRPr="00AE07F8" w:rsidRDefault="00D328AE" w:rsidP="00A57AE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A57AEB">
              <w:rPr>
                <w:spacing w:val="-10"/>
                <w:kern w:val="2"/>
                <w:sz w:val="22"/>
                <w:szCs w:val="22"/>
              </w:rPr>
              <w:t>517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76" w:type="dxa"/>
            <w:hideMark/>
          </w:tcPr>
          <w:p w:rsidR="000F0099" w:rsidRPr="00AE07F8" w:rsidRDefault="00D328AE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5983,4</w:t>
            </w:r>
          </w:p>
        </w:tc>
        <w:tc>
          <w:tcPr>
            <w:tcW w:w="777" w:type="dxa"/>
          </w:tcPr>
          <w:p w:rsidR="000F0099" w:rsidRPr="00AE07F8" w:rsidRDefault="00D328AE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5921,5</w:t>
            </w:r>
          </w:p>
        </w:tc>
        <w:tc>
          <w:tcPr>
            <w:tcW w:w="777" w:type="dxa"/>
          </w:tcPr>
          <w:p w:rsidR="000F0099" w:rsidRPr="00AE07F8" w:rsidRDefault="000F0099" w:rsidP="00B441EA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1" w:type="dxa"/>
          </w:tcPr>
          <w:p w:rsidR="000F0099" w:rsidRPr="00AE07F8" w:rsidRDefault="000F0099" w:rsidP="00B441EA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2" w:type="dxa"/>
          </w:tcPr>
          <w:p w:rsidR="000F0099" w:rsidRPr="00AE07F8" w:rsidRDefault="000F0099" w:rsidP="00B441EA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1" w:type="dxa"/>
          </w:tcPr>
          <w:p w:rsidR="000F0099" w:rsidRPr="00AE07F8" w:rsidRDefault="000F0099" w:rsidP="00B441EA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D328AE" w:rsidRPr="00AE07F8" w:rsidTr="000E3DAC">
        <w:tc>
          <w:tcPr>
            <w:tcW w:w="1763" w:type="dxa"/>
            <w:vMerge/>
            <w:hideMark/>
          </w:tcPr>
          <w:p w:rsidR="00D328AE" w:rsidRPr="005F6AEA" w:rsidRDefault="00D328AE" w:rsidP="00D328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hideMark/>
          </w:tcPr>
          <w:p w:rsidR="00D328AE" w:rsidRPr="005F6AEA" w:rsidRDefault="00D328AE" w:rsidP="00D328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страция Денисо</w:t>
            </w:r>
            <w:r w:rsidRPr="005F6AEA"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ки и ф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нансов)</w:t>
            </w:r>
          </w:p>
        </w:tc>
        <w:tc>
          <w:tcPr>
            <w:tcW w:w="333" w:type="dxa"/>
            <w:hideMark/>
          </w:tcPr>
          <w:p w:rsidR="00D328AE" w:rsidRPr="005F6AEA" w:rsidRDefault="00D328AE" w:rsidP="00D328A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D328AE" w:rsidRPr="005F6AEA" w:rsidRDefault="00D328AE" w:rsidP="00D328A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D328AE" w:rsidRPr="005F6AEA" w:rsidRDefault="00D328AE" w:rsidP="00D328A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D328AE" w:rsidRPr="005F6AEA" w:rsidRDefault="00D328AE" w:rsidP="00D328A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D328AE" w:rsidRPr="00D328AE" w:rsidRDefault="00A57AEB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55740</w:t>
            </w:r>
            <w:r w:rsidR="00D328AE" w:rsidRPr="00D328AE"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764" w:type="dxa"/>
            <w:hideMark/>
          </w:tcPr>
          <w:p w:rsidR="00D328AE" w:rsidRPr="00AE07F8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764" w:type="dxa"/>
            <w:hideMark/>
          </w:tcPr>
          <w:p w:rsidR="00D328AE" w:rsidRPr="00AE07F8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912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763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5489,0</w:t>
            </w:r>
          </w:p>
        </w:tc>
        <w:tc>
          <w:tcPr>
            <w:tcW w:w="783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5721,0</w:t>
            </w:r>
          </w:p>
        </w:tc>
        <w:tc>
          <w:tcPr>
            <w:tcW w:w="932" w:type="dxa"/>
            <w:hideMark/>
          </w:tcPr>
          <w:p w:rsidR="00D328AE" w:rsidRPr="00AE07F8" w:rsidRDefault="00A57AEB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6517</w:t>
            </w:r>
            <w:r w:rsidR="00D328AE"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76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5983,4</w:t>
            </w:r>
          </w:p>
        </w:tc>
        <w:tc>
          <w:tcPr>
            <w:tcW w:w="777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5921,5</w:t>
            </w:r>
          </w:p>
        </w:tc>
        <w:tc>
          <w:tcPr>
            <w:tcW w:w="777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1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2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1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</w:t>
            </w:r>
            <w:r w:rsidRPr="005F6AEA">
              <w:rPr>
                <w:kern w:val="2"/>
                <w:sz w:val="24"/>
                <w:szCs w:val="24"/>
              </w:rPr>
              <w:t>ч</w:t>
            </w:r>
            <w:r w:rsidRPr="005F6AEA">
              <w:rPr>
                <w:kern w:val="2"/>
                <w:sz w:val="24"/>
                <w:szCs w:val="24"/>
              </w:rPr>
              <w:t>ное финансовое планирование»</w:t>
            </w:r>
          </w:p>
        </w:tc>
        <w:tc>
          <w:tcPr>
            <w:tcW w:w="1191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страция Денисо</w:t>
            </w:r>
            <w:r w:rsidRPr="005F6AEA"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ки и ф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нансов)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роприятие 1.1.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Реализация м</w:t>
            </w:r>
            <w:r w:rsidRPr="005F6AEA">
              <w:rPr>
                <w:sz w:val="24"/>
                <w:szCs w:val="24"/>
              </w:rPr>
              <w:t>е</w:t>
            </w:r>
            <w:r w:rsidRPr="005F6AEA">
              <w:rPr>
                <w:sz w:val="24"/>
                <w:szCs w:val="24"/>
              </w:rPr>
              <w:t>роприятий по росту доходн</w:t>
            </w:r>
            <w:r w:rsidRPr="005F6AEA">
              <w:rPr>
                <w:sz w:val="24"/>
                <w:szCs w:val="24"/>
              </w:rPr>
              <w:t>о</w:t>
            </w:r>
            <w:r w:rsidRPr="005F6AEA">
              <w:rPr>
                <w:sz w:val="24"/>
                <w:szCs w:val="24"/>
              </w:rPr>
              <w:t>го потенциала  Денисовского сельского пос</w:t>
            </w:r>
            <w:r w:rsidRPr="005F6AEA">
              <w:rPr>
                <w:sz w:val="24"/>
                <w:szCs w:val="24"/>
              </w:rPr>
              <w:t>е</w:t>
            </w:r>
            <w:r w:rsidRPr="005F6AEA">
              <w:rPr>
                <w:sz w:val="24"/>
                <w:szCs w:val="24"/>
              </w:rPr>
              <w:t>ления</w:t>
            </w:r>
          </w:p>
        </w:tc>
        <w:tc>
          <w:tcPr>
            <w:tcW w:w="1191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страция Денисо</w:t>
            </w:r>
            <w:r w:rsidRPr="005F6AEA"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ки и ф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нансов)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роприятие 1.2.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Проведение оценки эффе</w:t>
            </w:r>
            <w:r w:rsidRPr="005F6AEA">
              <w:rPr>
                <w:kern w:val="2"/>
                <w:sz w:val="24"/>
                <w:szCs w:val="24"/>
              </w:rPr>
              <w:t>к</w:t>
            </w:r>
            <w:r w:rsidRPr="005F6AEA">
              <w:rPr>
                <w:kern w:val="2"/>
                <w:sz w:val="24"/>
                <w:szCs w:val="24"/>
              </w:rPr>
              <w:t>тивности нал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говых льгот (пониженных ставок по нал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гам), устано</w:t>
            </w:r>
            <w:r w:rsidRPr="005F6AEA"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ленных пре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Pr="005F6AEA">
              <w:rPr>
                <w:kern w:val="2"/>
                <w:sz w:val="24"/>
                <w:szCs w:val="24"/>
              </w:rPr>
              <w:t>ставительным органом Ден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совского сел</w:t>
            </w:r>
            <w:r w:rsidRPr="005F6AEA">
              <w:rPr>
                <w:kern w:val="2"/>
                <w:sz w:val="24"/>
                <w:szCs w:val="24"/>
              </w:rPr>
              <w:t>ь</w:t>
            </w:r>
            <w:r w:rsidRPr="005F6AEA">
              <w:rPr>
                <w:kern w:val="2"/>
                <w:sz w:val="24"/>
                <w:szCs w:val="24"/>
              </w:rPr>
              <w:t>ского посел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 xml:space="preserve">ния  </w:t>
            </w:r>
          </w:p>
        </w:tc>
        <w:tc>
          <w:tcPr>
            <w:tcW w:w="1191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Админ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страция Денисо</w:t>
            </w:r>
            <w:r w:rsidRPr="005F6AEA"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ки и ф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нансов)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роприятие 1.3.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>Формирование расходов мес</w:t>
            </w:r>
            <w:r w:rsidRPr="005F6AEA">
              <w:rPr>
                <w:color w:val="000000"/>
                <w:kern w:val="2"/>
                <w:sz w:val="24"/>
                <w:szCs w:val="24"/>
              </w:rPr>
              <w:t>т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</w:t>
            </w:r>
            <w:r w:rsidRPr="005F6AEA">
              <w:rPr>
                <w:color w:val="000000"/>
                <w:kern w:val="2"/>
                <w:sz w:val="24"/>
                <w:szCs w:val="24"/>
              </w:rPr>
              <w:t>ь</w:t>
            </w:r>
            <w:r w:rsidRPr="005F6AEA">
              <w:rPr>
                <w:color w:val="000000"/>
                <w:kern w:val="2"/>
                <w:sz w:val="24"/>
                <w:szCs w:val="24"/>
              </w:rPr>
              <w:t>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DC4ED7">
              <w:rPr>
                <w:kern w:val="2"/>
                <w:sz w:val="24"/>
                <w:szCs w:val="24"/>
              </w:rPr>
              <w:lastRenderedPageBreak/>
              <w:t>Админ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>страция Денисо</w:t>
            </w:r>
            <w:r w:rsidRPr="00DC4ED7">
              <w:rPr>
                <w:kern w:val="2"/>
                <w:sz w:val="24"/>
                <w:szCs w:val="24"/>
              </w:rPr>
              <w:t>в</w:t>
            </w:r>
            <w:r w:rsidRPr="00DC4ED7">
              <w:rPr>
                <w:kern w:val="2"/>
                <w:sz w:val="24"/>
                <w:szCs w:val="24"/>
              </w:rPr>
              <w:t xml:space="preserve">ского </w:t>
            </w:r>
            <w:r w:rsidRPr="00DC4ED7">
              <w:rPr>
                <w:kern w:val="2"/>
                <w:sz w:val="24"/>
                <w:szCs w:val="24"/>
              </w:rPr>
              <w:lastRenderedPageBreak/>
              <w:t>сельского поселения (сектор эконом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>ки и ф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 xml:space="preserve">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</w:t>
            </w:r>
            <w:r w:rsidRPr="005F6AEA">
              <w:rPr>
                <w:bCs/>
                <w:kern w:val="2"/>
                <w:sz w:val="24"/>
                <w:szCs w:val="24"/>
              </w:rPr>
              <w:t>н</w:t>
            </w:r>
            <w:r w:rsidRPr="005F6AEA">
              <w:rPr>
                <w:bCs/>
                <w:kern w:val="2"/>
                <w:sz w:val="24"/>
                <w:szCs w:val="24"/>
              </w:rPr>
              <w:t>ное обеспеч</w:t>
            </w:r>
            <w:r w:rsidRPr="005F6AEA">
              <w:rPr>
                <w:bCs/>
                <w:kern w:val="2"/>
                <w:sz w:val="24"/>
                <w:szCs w:val="24"/>
              </w:rPr>
              <w:t>е</w:t>
            </w:r>
            <w:r w:rsidRPr="005F6AEA">
              <w:rPr>
                <w:bCs/>
                <w:kern w:val="2"/>
                <w:sz w:val="24"/>
                <w:szCs w:val="24"/>
              </w:rPr>
              <w:t>ние и организ</w:t>
            </w:r>
            <w:r w:rsidRPr="005F6AEA">
              <w:rPr>
                <w:bCs/>
                <w:kern w:val="2"/>
                <w:sz w:val="24"/>
                <w:szCs w:val="24"/>
              </w:rPr>
              <w:t>а</w:t>
            </w:r>
            <w:r w:rsidRPr="005F6AEA">
              <w:rPr>
                <w:bCs/>
                <w:kern w:val="2"/>
                <w:sz w:val="24"/>
                <w:szCs w:val="24"/>
              </w:rPr>
              <w:t>ция бюджетн</w:t>
            </w:r>
            <w:r w:rsidRPr="005F6AEA">
              <w:rPr>
                <w:bCs/>
                <w:kern w:val="2"/>
                <w:sz w:val="24"/>
                <w:szCs w:val="24"/>
              </w:rPr>
              <w:t>о</w:t>
            </w:r>
            <w:r w:rsidRPr="005F6AEA">
              <w:rPr>
                <w:bCs/>
                <w:kern w:val="2"/>
                <w:sz w:val="24"/>
                <w:szCs w:val="24"/>
              </w:rPr>
              <w:t>го процесса»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DC4ED7">
              <w:rPr>
                <w:kern w:val="2"/>
                <w:sz w:val="24"/>
                <w:szCs w:val="24"/>
              </w:rPr>
              <w:t>Админ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>страция Денисо</w:t>
            </w:r>
            <w:r w:rsidRPr="00DC4ED7">
              <w:rPr>
                <w:kern w:val="2"/>
                <w:sz w:val="24"/>
                <w:szCs w:val="24"/>
              </w:rPr>
              <w:t>в</w:t>
            </w:r>
            <w:r w:rsidRPr="00DC4ED7">
              <w:rPr>
                <w:kern w:val="2"/>
                <w:sz w:val="24"/>
                <w:szCs w:val="24"/>
              </w:rPr>
              <w:t>ского сельского поселения (сектор эконом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>ки и ф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 xml:space="preserve">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</w:t>
            </w:r>
            <w:r w:rsidRPr="005F6AEA">
              <w:rPr>
                <w:bCs/>
                <w:kern w:val="2"/>
                <w:sz w:val="24"/>
                <w:szCs w:val="24"/>
              </w:rPr>
              <w:t>о</w:t>
            </w:r>
            <w:r w:rsidRPr="005F6AEA">
              <w:rPr>
                <w:bCs/>
                <w:kern w:val="2"/>
                <w:sz w:val="24"/>
                <w:szCs w:val="24"/>
              </w:rPr>
              <w:t>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</w:t>
            </w:r>
            <w:r w:rsidRPr="005F6AEA">
              <w:rPr>
                <w:bCs/>
                <w:kern w:val="2"/>
                <w:sz w:val="24"/>
                <w:szCs w:val="24"/>
              </w:rPr>
              <w:t>о</w:t>
            </w:r>
            <w:r w:rsidRPr="005F6AEA">
              <w:rPr>
                <w:bCs/>
                <w:kern w:val="2"/>
                <w:sz w:val="24"/>
                <w:szCs w:val="24"/>
              </w:rPr>
              <w:t>вого регулир</w:t>
            </w:r>
            <w:r w:rsidRPr="005F6AEA">
              <w:rPr>
                <w:bCs/>
                <w:kern w:val="2"/>
                <w:sz w:val="24"/>
                <w:szCs w:val="24"/>
              </w:rPr>
              <w:t>о</w:t>
            </w:r>
            <w:r w:rsidRPr="005F6AEA">
              <w:rPr>
                <w:bCs/>
                <w:kern w:val="2"/>
                <w:sz w:val="24"/>
                <w:szCs w:val="24"/>
              </w:rPr>
              <w:t>вания по орг</w:t>
            </w:r>
            <w:r w:rsidRPr="005F6AEA">
              <w:rPr>
                <w:bCs/>
                <w:kern w:val="2"/>
                <w:sz w:val="24"/>
                <w:szCs w:val="24"/>
              </w:rPr>
              <w:t>а</w:t>
            </w:r>
            <w:r w:rsidRPr="005F6AEA">
              <w:rPr>
                <w:bCs/>
                <w:kern w:val="2"/>
                <w:sz w:val="24"/>
                <w:szCs w:val="24"/>
              </w:rPr>
              <w:t>низации бю</w:t>
            </w:r>
            <w:r w:rsidRPr="005F6AEA">
              <w:rPr>
                <w:bCs/>
                <w:kern w:val="2"/>
                <w:sz w:val="24"/>
                <w:szCs w:val="24"/>
              </w:rPr>
              <w:t>д</w:t>
            </w:r>
            <w:r w:rsidRPr="005F6AEA">
              <w:rPr>
                <w:bCs/>
                <w:kern w:val="2"/>
                <w:sz w:val="24"/>
                <w:szCs w:val="24"/>
              </w:rPr>
              <w:t>жетного пр</w:t>
            </w:r>
            <w:r w:rsidRPr="005F6AEA">
              <w:rPr>
                <w:bCs/>
                <w:kern w:val="2"/>
                <w:sz w:val="24"/>
                <w:szCs w:val="24"/>
              </w:rPr>
              <w:t>о</w:t>
            </w:r>
            <w:r w:rsidRPr="005F6AEA">
              <w:rPr>
                <w:bCs/>
                <w:kern w:val="2"/>
                <w:sz w:val="24"/>
                <w:szCs w:val="24"/>
              </w:rPr>
              <w:t>цесса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DC4ED7">
              <w:rPr>
                <w:kern w:val="2"/>
                <w:sz w:val="24"/>
                <w:szCs w:val="24"/>
              </w:rPr>
              <w:t>Админ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>страция Денисо</w:t>
            </w:r>
            <w:r w:rsidRPr="00DC4ED7">
              <w:rPr>
                <w:kern w:val="2"/>
                <w:sz w:val="24"/>
                <w:szCs w:val="24"/>
              </w:rPr>
              <w:t>в</w:t>
            </w:r>
            <w:r w:rsidRPr="00DC4ED7">
              <w:rPr>
                <w:kern w:val="2"/>
                <w:sz w:val="24"/>
                <w:szCs w:val="24"/>
              </w:rPr>
              <w:t>ского сельского поселения (сектор эконом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>ки и ф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 xml:space="preserve">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328AE" w:rsidRPr="005F6AEA" w:rsidTr="000E3DAC">
        <w:tc>
          <w:tcPr>
            <w:tcW w:w="1763" w:type="dxa"/>
            <w:vMerge w:val="restart"/>
            <w:hideMark/>
          </w:tcPr>
          <w:p w:rsidR="00D328AE" w:rsidRPr="005F6AEA" w:rsidRDefault="00D328AE" w:rsidP="00D328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D328AE" w:rsidRPr="005F6AEA" w:rsidRDefault="00D328AE" w:rsidP="00D328A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</w:t>
            </w:r>
            <w:r w:rsidRPr="005F6AEA">
              <w:rPr>
                <w:bCs/>
                <w:kern w:val="2"/>
                <w:sz w:val="24"/>
                <w:szCs w:val="24"/>
              </w:rPr>
              <w:t>а</w:t>
            </w:r>
            <w:r w:rsidRPr="005F6AEA">
              <w:rPr>
                <w:bCs/>
                <w:kern w:val="2"/>
                <w:sz w:val="24"/>
                <w:szCs w:val="24"/>
              </w:rPr>
              <w:t>ци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5F6AEA">
              <w:rPr>
                <w:bCs/>
                <w:kern w:val="2"/>
                <w:sz w:val="24"/>
                <w:szCs w:val="24"/>
              </w:rPr>
              <w:t>Денисо</w:t>
            </w:r>
            <w:r w:rsidRPr="005F6AEA">
              <w:rPr>
                <w:bCs/>
                <w:kern w:val="2"/>
                <w:sz w:val="24"/>
                <w:szCs w:val="24"/>
              </w:rPr>
              <w:t>в</w:t>
            </w:r>
            <w:r w:rsidRPr="005F6AEA">
              <w:rPr>
                <w:bCs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191" w:type="dxa"/>
            <w:vMerge w:val="restart"/>
            <w:hideMark/>
          </w:tcPr>
          <w:p w:rsidR="00D328AE" w:rsidRDefault="00D328AE" w:rsidP="00D328AE">
            <w:r w:rsidRPr="00DC4ED7">
              <w:rPr>
                <w:kern w:val="2"/>
                <w:sz w:val="24"/>
                <w:szCs w:val="24"/>
              </w:rPr>
              <w:t>Админ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>страция Денисо</w:t>
            </w:r>
            <w:r w:rsidRPr="00DC4ED7">
              <w:rPr>
                <w:kern w:val="2"/>
                <w:sz w:val="24"/>
                <w:szCs w:val="24"/>
              </w:rPr>
              <w:t>в</w:t>
            </w:r>
            <w:r w:rsidRPr="00DC4ED7">
              <w:rPr>
                <w:kern w:val="2"/>
                <w:sz w:val="24"/>
                <w:szCs w:val="24"/>
              </w:rPr>
              <w:t>ского сельского поселения (сектор эконом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lastRenderedPageBreak/>
              <w:t>ки и ф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 xml:space="preserve">нансов) </w:t>
            </w:r>
          </w:p>
        </w:tc>
        <w:tc>
          <w:tcPr>
            <w:tcW w:w="333" w:type="dxa"/>
            <w:hideMark/>
          </w:tcPr>
          <w:p w:rsidR="00D328AE" w:rsidRPr="005F6AEA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13" w:type="dxa"/>
            <w:hideMark/>
          </w:tcPr>
          <w:p w:rsidR="00D328AE" w:rsidRPr="005F6AEA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D328AE" w:rsidRPr="005F6AEA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D328AE" w:rsidRPr="005F6AEA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D328AE" w:rsidRPr="00D328AE" w:rsidRDefault="00A57AEB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55740</w:t>
            </w:r>
            <w:r w:rsidR="00D328AE" w:rsidRPr="00D328AE"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764" w:type="dxa"/>
            <w:hideMark/>
          </w:tcPr>
          <w:p w:rsidR="00D328AE" w:rsidRPr="00AE07F8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764" w:type="dxa"/>
            <w:hideMark/>
          </w:tcPr>
          <w:p w:rsidR="00D328AE" w:rsidRPr="00AE07F8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912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763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5489,0</w:t>
            </w:r>
          </w:p>
        </w:tc>
        <w:tc>
          <w:tcPr>
            <w:tcW w:w="783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5721,0</w:t>
            </w:r>
          </w:p>
        </w:tc>
        <w:tc>
          <w:tcPr>
            <w:tcW w:w="932" w:type="dxa"/>
            <w:hideMark/>
          </w:tcPr>
          <w:p w:rsidR="00D328AE" w:rsidRPr="00AE07F8" w:rsidRDefault="00A57AEB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6517</w:t>
            </w:r>
            <w:r w:rsidR="00D328AE"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76" w:type="dxa"/>
            <w:hideMark/>
          </w:tcPr>
          <w:p w:rsidR="00D328AE" w:rsidRPr="00AE07F8" w:rsidRDefault="00DA70C4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5983,4</w:t>
            </w:r>
          </w:p>
        </w:tc>
        <w:tc>
          <w:tcPr>
            <w:tcW w:w="777" w:type="dxa"/>
          </w:tcPr>
          <w:p w:rsidR="00D328AE" w:rsidRPr="00AE07F8" w:rsidRDefault="00DA70C4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5921,5</w:t>
            </w:r>
          </w:p>
        </w:tc>
        <w:tc>
          <w:tcPr>
            <w:tcW w:w="777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1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2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1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0F0099" w:rsidRPr="005F6AEA" w:rsidTr="000E3DAC">
        <w:tc>
          <w:tcPr>
            <w:tcW w:w="1763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0920000110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120</w:t>
            </w:r>
          </w:p>
        </w:tc>
        <w:tc>
          <w:tcPr>
            <w:tcW w:w="849" w:type="dxa"/>
            <w:hideMark/>
          </w:tcPr>
          <w:p w:rsidR="000F0099" w:rsidRPr="006940E3" w:rsidRDefault="00D328AE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51418,9</w:t>
            </w:r>
          </w:p>
        </w:tc>
        <w:tc>
          <w:tcPr>
            <w:tcW w:w="764" w:type="dxa"/>
            <w:hideMark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3800,3</w:t>
            </w:r>
          </w:p>
        </w:tc>
        <w:tc>
          <w:tcPr>
            <w:tcW w:w="764" w:type="dxa"/>
            <w:hideMark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4303,7</w:t>
            </w:r>
          </w:p>
        </w:tc>
        <w:tc>
          <w:tcPr>
            <w:tcW w:w="912" w:type="dxa"/>
            <w:hideMark/>
          </w:tcPr>
          <w:p w:rsidR="000F0099" w:rsidRPr="006940E3" w:rsidRDefault="009A4F45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4428,1</w:t>
            </w:r>
          </w:p>
        </w:tc>
        <w:tc>
          <w:tcPr>
            <w:tcW w:w="763" w:type="dxa"/>
            <w:hideMark/>
          </w:tcPr>
          <w:p w:rsidR="000F0099" w:rsidRPr="006940E3" w:rsidRDefault="00AE07F8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5003,4</w:t>
            </w:r>
          </w:p>
        </w:tc>
        <w:tc>
          <w:tcPr>
            <w:tcW w:w="783" w:type="dxa"/>
            <w:hideMark/>
          </w:tcPr>
          <w:p w:rsidR="000F0099" w:rsidRPr="006940E3" w:rsidRDefault="003E4ADD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5371,6</w:t>
            </w:r>
          </w:p>
        </w:tc>
        <w:tc>
          <w:tcPr>
            <w:tcW w:w="932" w:type="dxa"/>
            <w:hideMark/>
          </w:tcPr>
          <w:p w:rsidR="000F0099" w:rsidRPr="006940E3" w:rsidRDefault="00D328AE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6058,7</w:t>
            </w:r>
          </w:p>
        </w:tc>
        <w:tc>
          <w:tcPr>
            <w:tcW w:w="776" w:type="dxa"/>
            <w:hideMark/>
          </w:tcPr>
          <w:p w:rsidR="000F0099" w:rsidRPr="006940E3" w:rsidRDefault="00D328AE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5691,9</w:t>
            </w:r>
          </w:p>
        </w:tc>
        <w:tc>
          <w:tcPr>
            <w:tcW w:w="777" w:type="dxa"/>
          </w:tcPr>
          <w:p w:rsidR="000F0099" w:rsidRPr="006940E3" w:rsidRDefault="00D328AE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5831,2</w:t>
            </w:r>
          </w:p>
        </w:tc>
        <w:tc>
          <w:tcPr>
            <w:tcW w:w="777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  <w:tc>
          <w:tcPr>
            <w:tcW w:w="931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  <w:tc>
          <w:tcPr>
            <w:tcW w:w="932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  <w:tc>
          <w:tcPr>
            <w:tcW w:w="931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</w:tr>
      <w:tr w:rsidR="000F0099" w:rsidRPr="005F6AEA" w:rsidTr="000E3DAC">
        <w:tc>
          <w:tcPr>
            <w:tcW w:w="1763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0920000190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849" w:type="dxa"/>
            <w:hideMark/>
          </w:tcPr>
          <w:p w:rsidR="000F0099" w:rsidRPr="006940E3" w:rsidRDefault="00DA70C4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4208,3</w:t>
            </w:r>
          </w:p>
        </w:tc>
        <w:tc>
          <w:tcPr>
            <w:tcW w:w="764" w:type="dxa"/>
            <w:hideMark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783,4</w:t>
            </w:r>
          </w:p>
        </w:tc>
        <w:tc>
          <w:tcPr>
            <w:tcW w:w="764" w:type="dxa"/>
            <w:hideMark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785,1</w:t>
            </w:r>
          </w:p>
        </w:tc>
        <w:tc>
          <w:tcPr>
            <w:tcW w:w="912" w:type="dxa"/>
            <w:hideMark/>
          </w:tcPr>
          <w:p w:rsidR="000F0099" w:rsidRPr="006940E3" w:rsidRDefault="009A4F45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430,5</w:t>
            </w:r>
          </w:p>
        </w:tc>
        <w:tc>
          <w:tcPr>
            <w:tcW w:w="763" w:type="dxa"/>
            <w:hideMark/>
          </w:tcPr>
          <w:p w:rsidR="000F0099" w:rsidRPr="006940E3" w:rsidRDefault="00AE07F8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475,5</w:t>
            </w:r>
          </w:p>
        </w:tc>
        <w:tc>
          <w:tcPr>
            <w:tcW w:w="783" w:type="dxa"/>
            <w:hideMark/>
          </w:tcPr>
          <w:p w:rsidR="000F0099" w:rsidRPr="006940E3" w:rsidRDefault="003E4ADD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343,8</w:t>
            </w:r>
          </w:p>
        </w:tc>
        <w:tc>
          <w:tcPr>
            <w:tcW w:w="932" w:type="dxa"/>
            <w:hideMark/>
          </w:tcPr>
          <w:p w:rsidR="000F0099" w:rsidRPr="006940E3" w:rsidRDefault="00A57AEB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445,0</w:t>
            </w:r>
          </w:p>
        </w:tc>
        <w:tc>
          <w:tcPr>
            <w:tcW w:w="776" w:type="dxa"/>
            <w:hideMark/>
          </w:tcPr>
          <w:p w:rsidR="000F0099" w:rsidRPr="006940E3" w:rsidRDefault="00DA70C4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291,5</w:t>
            </w:r>
          </w:p>
        </w:tc>
        <w:tc>
          <w:tcPr>
            <w:tcW w:w="777" w:type="dxa"/>
          </w:tcPr>
          <w:p w:rsidR="000F0099" w:rsidRPr="006940E3" w:rsidRDefault="00DA70C4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90,3</w:t>
            </w:r>
          </w:p>
        </w:tc>
        <w:tc>
          <w:tcPr>
            <w:tcW w:w="777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  <w:tc>
          <w:tcPr>
            <w:tcW w:w="931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  <w:tc>
          <w:tcPr>
            <w:tcW w:w="932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  <w:tc>
          <w:tcPr>
            <w:tcW w:w="931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</w:tr>
      <w:tr w:rsidR="000F0099" w:rsidRPr="005F6AEA" w:rsidTr="000E3DAC">
        <w:tc>
          <w:tcPr>
            <w:tcW w:w="1763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0920000190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849" w:type="dxa"/>
            <w:hideMark/>
          </w:tcPr>
          <w:p w:rsidR="000F0099" w:rsidRPr="006940E3" w:rsidRDefault="00DA70C4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</w:t>
            </w:r>
            <w:r w:rsidR="00D328AE">
              <w:rPr>
                <w:spacing w:val="-10"/>
                <w:kern w:val="2"/>
                <w:sz w:val="22"/>
                <w:szCs w:val="22"/>
              </w:rPr>
              <w:t>3,2</w:t>
            </w:r>
          </w:p>
        </w:tc>
        <w:tc>
          <w:tcPr>
            <w:tcW w:w="764" w:type="dxa"/>
            <w:hideMark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14,8</w:t>
            </w:r>
          </w:p>
        </w:tc>
        <w:tc>
          <w:tcPr>
            <w:tcW w:w="764" w:type="dxa"/>
            <w:hideMark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21,5</w:t>
            </w:r>
          </w:p>
        </w:tc>
        <w:tc>
          <w:tcPr>
            <w:tcW w:w="912" w:type="dxa"/>
            <w:hideMark/>
          </w:tcPr>
          <w:p w:rsidR="000F0099" w:rsidRPr="006940E3" w:rsidRDefault="000F0099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7,2</w:t>
            </w:r>
          </w:p>
        </w:tc>
        <w:tc>
          <w:tcPr>
            <w:tcW w:w="763" w:type="dxa"/>
            <w:hideMark/>
          </w:tcPr>
          <w:p w:rsidR="000F0099" w:rsidRPr="006940E3" w:rsidRDefault="000E3DAC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10,1</w:t>
            </w:r>
          </w:p>
        </w:tc>
        <w:tc>
          <w:tcPr>
            <w:tcW w:w="783" w:type="dxa"/>
            <w:hideMark/>
          </w:tcPr>
          <w:p w:rsidR="000F0099" w:rsidRPr="006940E3" w:rsidRDefault="006940E3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5,6</w:t>
            </w:r>
          </w:p>
        </w:tc>
        <w:tc>
          <w:tcPr>
            <w:tcW w:w="932" w:type="dxa"/>
            <w:hideMark/>
          </w:tcPr>
          <w:p w:rsidR="000F0099" w:rsidRPr="006940E3" w:rsidRDefault="00A57AEB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776" w:type="dxa"/>
            <w:hideMark/>
          </w:tcPr>
          <w:p w:rsidR="000F0099" w:rsidRPr="006940E3" w:rsidRDefault="00A57AEB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7" w:type="dxa"/>
          </w:tcPr>
          <w:p w:rsidR="000F0099" w:rsidRPr="006940E3" w:rsidRDefault="00A57AEB" w:rsidP="00A57AE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7" w:type="dxa"/>
          </w:tcPr>
          <w:p w:rsidR="000F0099" w:rsidRPr="009902F5" w:rsidRDefault="00DA70C4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F0099" w:rsidRPr="009902F5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31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32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31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0F0099" w:rsidRPr="005F6AEA" w:rsidTr="000E3DAC">
        <w:trPr>
          <w:trHeight w:val="144"/>
        </w:trPr>
        <w:tc>
          <w:tcPr>
            <w:tcW w:w="1763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13" w:type="dxa"/>
          </w:tcPr>
          <w:p w:rsidR="000F0099" w:rsidRPr="005F6AEA" w:rsidRDefault="000F0099" w:rsidP="00B441EA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25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9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4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4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3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3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675A34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0" w:anchor="sub_223" w:history="1">
              <w:r w:rsidR="000F0099" w:rsidRPr="005F6AEA">
                <w:rPr>
                  <w:kern w:val="2"/>
                  <w:sz w:val="24"/>
                  <w:szCs w:val="24"/>
                </w:rPr>
                <w:t>Основное м</w:t>
              </w:r>
              <w:r w:rsidR="000F0099" w:rsidRPr="005F6AEA">
                <w:rPr>
                  <w:kern w:val="2"/>
                  <w:sz w:val="24"/>
                  <w:szCs w:val="24"/>
                </w:rPr>
                <w:t>е</w:t>
              </w:r>
              <w:r w:rsidR="000F0099" w:rsidRPr="005F6AEA">
                <w:rPr>
                  <w:kern w:val="2"/>
                  <w:sz w:val="24"/>
                  <w:szCs w:val="24"/>
                </w:rPr>
                <w:t>роприятие 2</w:t>
              </w:r>
            </w:hyperlink>
            <w:r w:rsidR="000F0099" w:rsidRPr="005F6AEA">
              <w:rPr>
                <w:kern w:val="2"/>
                <w:sz w:val="24"/>
                <w:szCs w:val="24"/>
              </w:rPr>
              <w:t>.3.</w:t>
            </w:r>
          </w:p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</w:t>
            </w:r>
            <w:r w:rsidRPr="005F6AEA"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ного бюджета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DC4ED7">
              <w:rPr>
                <w:kern w:val="2"/>
                <w:sz w:val="24"/>
                <w:szCs w:val="24"/>
              </w:rPr>
              <w:t>Админ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>страция Денисо</w:t>
            </w:r>
            <w:r w:rsidRPr="00DC4ED7">
              <w:rPr>
                <w:kern w:val="2"/>
                <w:sz w:val="24"/>
                <w:szCs w:val="24"/>
              </w:rPr>
              <w:t>в</w:t>
            </w:r>
            <w:r w:rsidRPr="00DC4ED7">
              <w:rPr>
                <w:kern w:val="2"/>
                <w:sz w:val="24"/>
                <w:szCs w:val="24"/>
              </w:rPr>
              <w:t>ского сельского поселения (сектор эконом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>ки и ф</w:t>
            </w:r>
            <w:r w:rsidRPr="00DC4ED7">
              <w:rPr>
                <w:kern w:val="2"/>
                <w:sz w:val="24"/>
                <w:szCs w:val="24"/>
              </w:rPr>
              <w:t>и</w:t>
            </w:r>
            <w:r w:rsidRPr="00DC4ED7">
              <w:rPr>
                <w:kern w:val="2"/>
                <w:sz w:val="24"/>
                <w:szCs w:val="24"/>
              </w:rPr>
              <w:t xml:space="preserve">нансов) </w:t>
            </w:r>
          </w:p>
        </w:tc>
        <w:tc>
          <w:tcPr>
            <w:tcW w:w="333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13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76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25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9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4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4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3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3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</w:t>
            </w:r>
            <w:r w:rsidRPr="005F6AEA">
              <w:rPr>
                <w:bCs/>
                <w:kern w:val="2"/>
                <w:sz w:val="24"/>
                <w:szCs w:val="24"/>
              </w:rPr>
              <w:t>е</w:t>
            </w:r>
            <w:r w:rsidRPr="005F6AEA">
              <w:rPr>
                <w:bCs/>
                <w:kern w:val="2"/>
                <w:sz w:val="24"/>
                <w:szCs w:val="24"/>
              </w:rPr>
              <w:t>роприятие 2.4.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и осуществление внутреннего государстве</w:t>
            </w:r>
            <w:r w:rsidRPr="005F6AEA">
              <w:rPr>
                <w:kern w:val="2"/>
                <w:sz w:val="24"/>
                <w:szCs w:val="24"/>
              </w:rPr>
              <w:t>н</w:t>
            </w:r>
            <w:r w:rsidRPr="005F6AEA">
              <w:rPr>
                <w:kern w:val="2"/>
                <w:sz w:val="24"/>
                <w:szCs w:val="24"/>
              </w:rPr>
              <w:t>ного финанс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вого контроля за соблюдением бюджетного з</w:t>
            </w:r>
            <w:r w:rsidRPr="005F6AEA"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>конодательства Российской Федерации, контроля за с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блюдением з</w:t>
            </w:r>
            <w:r w:rsidRPr="005F6AEA"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>конодательства Российской Федерации о контрактной системе в сфере закупок пол</w:t>
            </w:r>
            <w:r w:rsidRPr="005F6AEA">
              <w:rPr>
                <w:kern w:val="2"/>
                <w:sz w:val="24"/>
                <w:szCs w:val="24"/>
              </w:rPr>
              <w:t>у</w:t>
            </w:r>
            <w:r w:rsidRPr="005F6AEA">
              <w:rPr>
                <w:kern w:val="2"/>
                <w:sz w:val="24"/>
                <w:szCs w:val="24"/>
              </w:rPr>
              <w:t>чателями средств мес</w:t>
            </w:r>
            <w:r w:rsidRPr="005F6AEA"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lastRenderedPageBreak/>
              <w:t>ного бюджета</w:t>
            </w:r>
          </w:p>
        </w:tc>
        <w:tc>
          <w:tcPr>
            <w:tcW w:w="1191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Админ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страция Денисо</w:t>
            </w:r>
            <w:r w:rsidRPr="005F6AEA"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ки и ф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нансов)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5F6AEA">
              <w:rPr>
                <w:bCs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роприятие 2.5.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ной информ</w:t>
            </w:r>
            <w:r w:rsidRPr="005F6AEA"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>ционной сист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мы управления общественн</w:t>
            </w:r>
            <w:r w:rsidRPr="005F6AEA">
              <w:rPr>
                <w:kern w:val="2"/>
                <w:sz w:val="24"/>
                <w:szCs w:val="24"/>
              </w:rPr>
              <w:t>ы</w:t>
            </w:r>
            <w:r w:rsidRPr="005F6AEA">
              <w:rPr>
                <w:kern w:val="2"/>
                <w:sz w:val="24"/>
                <w:szCs w:val="24"/>
              </w:rPr>
              <w:t>ми финансами Ростовской о</w:t>
            </w:r>
            <w:r w:rsidRPr="005F6AEA">
              <w:rPr>
                <w:kern w:val="2"/>
                <w:sz w:val="24"/>
                <w:szCs w:val="24"/>
              </w:rPr>
              <w:t>б</w:t>
            </w:r>
            <w:r w:rsidRPr="005F6AEA">
              <w:rPr>
                <w:kern w:val="2"/>
                <w:sz w:val="24"/>
                <w:szCs w:val="24"/>
              </w:rPr>
              <w:t>ласти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A36755">
              <w:rPr>
                <w:kern w:val="2"/>
                <w:sz w:val="24"/>
                <w:szCs w:val="24"/>
              </w:rPr>
              <w:t>Админ</w:t>
            </w:r>
            <w:r w:rsidRPr="00A36755">
              <w:rPr>
                <w:kern w:val="2"/>
                <w:sz w:val="24"/>
                <w:szCs w:val="24"/>
              </w:rPr>
              <w:t>и</w:t>
            </w:r>
            <w:r w:rsidRPr="00A36755">
              <w:rPr>
                <w:kern w:val="2"/>
                <w:sz w:val="24"/>
                <w:szCs w:val="24"/>
              </w:rPr>
              <w:t>страция Денисо</w:t>
            </w:r>
            <w:r w:rsidRPr="00A36755">
              <w:rPr>
                <w:kern w:val="2"/>
                <w:sz w:val="24"/>
                <w:szCs w:val="24"/>
              </w:rPr>
              <w:t>в</w:t>
            </w:r>
            <w:r w:rsidRPr="00A36755">
              <w:rPr>
                <w:kern w:val="2"/>
                <w:sz w:val="24"/>
                <w:szCs w:val="24"/>
              </w:rPr>
              <w:t>ского сельского поселения (сектор эконом</w:t>
            </w:r>
            <w:r w:rsidRPr="00A36755">
              <w:rPr>
                <w:kern w:val="2"/>
                <w:sz w:val="24"/>
                <w:szCs w:val="24"/>
              </w:rPr>
              <w:t>и</w:t>
            </w:r>
            <w:r w:rsidRPr="00A36755">
              <w:rPr>
                <w:kern w:val="2"/>
                <w:sz w:val="24"/>
                <w:szCs w:val="24"/>
              </w:rPr>
              <w:t>ки и ф</w:t>
            </w:r>
            <w:r w:rsidRPr="00A36755">
              <w:rPr>
                <w:kern w:val="2"/>
                <w:sz w:val="24"/>
                <w:szCs w:val="24"/>
              </w:rPr>
              <w:t>и</w:t>
            </w:r>
            <w:r w:rsidRPr="00A36755">
              <w:rPr>
                <w:kern w:val="2"/>
                <w:sz w:val="24"/>
                <w:szCs w:val="24"/>
              </w:rPr>
              <w:t xml:space="preserve">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3 «Управление муниципал</w:t>
            </w:r>
            <w:r w:rsidRPr="005F6AEA">
              <w:rPr>
                <w:kern w:val="2"/>
                <w:sz w:val="24"/>
                <w:szCs w:val="24"/>
              </w:rPr>
              <w:t>ь</w:t>
            </w:r>
            <w:r w:rsidRPr="005F6AEA">
              <w:rPr>
                <w:kern w:val="2"/>
                <w:sz w:val="24"/>
                <w:szCs w:val="24"/>
              </w:rPr>
              <w:t>ным долгом Денисовского сельского пос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ления»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A36755">
              <w:rPr>
                <w:kern w:val="2"/>
                <w:sz w:val="24"/>
                <w:szCs w:val="24"/>
              </w:rPr>
              <w:t>Админ</w:t>
            </w:r>
            <w:r w:rsidRPr="00A36755">
              <w:rPr>
                <w:kern w:val="2"/>
                <w:sz w:val="24"/>
                <w:szCs w:val="24"/>
              </w:rPr>
              <w:t>и</w:t>
            </w:r>
            <w:r w:rsidRPr="00A36755">
              <w:rPr>
                <w:kern w:val="2"/>
                <w:sz w:val="24"/>
                <w:szCs w:val="24"/>
              </w:rPr>
              <w:t>страция Денисо</w:t>
            </w:r>
            <w:r w:rsidRPr="00A36755">
              <w:rPr>
                <w:kern w:val="2"/>
                <w:sz w:val="24"/>
                <w:szCs w:val="24"/>
              </w:rPr>
              <w:t>в</w:t>
            </w:r>
            <w:r w:rsidRPr="00A36755">
              <w:rPr>
                <w:kern w:val="2"/>
                <w:sz w:val="24"/>
                <w:szCs w:val="24"/>
              </w:rPr>
              <w:t>ского сельского поселения (сектор эконом</w:t>
            </w:r>
            <w:r w:rsidRPr="00A36755">
              <w:rPr>
                <w:kern w:val="2"/>
                <w:sz w:val="24"/>
                <w:szCs w:val="24"/>
              </w:rPr>
              <w:t>и</w:t>
            </w:r>
            <w:r w:rsidRPr="00A36755">
              <w:rPr>
                <w:kern w:val="2"/>
                <w:sz w:val="24"/>
                <w:szCs w:val="24"/>
              </w:rPr>
              <w:t>ки и ф</w:t>
            </w:r>
            <w:r w:rsidRPr="00A36755">
              <w:rPr>
                <w:kern w:val="2"/>
                <w:sz w:val="24"/>
                <w:szCs w:val="24"/>
              </w:rPr>
              <w:t>и</w:t>
            </w:r>
            <w:r w:rsidRPr="00A36755">
              <w:rPr>
                <w:kern w:val="2"/>
                <w:sz w:val="24"/>
                <w:szCs w:val="24"/>
              </w:rPr>
              <w:t xml:space="preserve">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роприятие 3.1.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проведения единой полит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ки муниц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пальных заи</w:t>
            </w:r>
            <w:r w:rsidRPr="005F6AEA">
              <w:rPr>
                <w:kern w:val="2"/>
                <w:sz w:val="24"/>
                <w:szCs w:val="24"/>
              </w:rPr>
              <w:t>м</w:t>
            </w:r>
            <w:r w:rsidRPr="005F6AEA">
              <w:rPr>
                <w:kern w:val="2"/>
                <w:sz w:val="24"/>
                <w:szCs w:val="24"/>
              </w:rPr>
              <w:t>ствований Д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нисовского сельского пос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ления, упра</w:t>
            </w:r>
            <w:r w:rsidRPr="005F6AEA"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ления муниц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пальным до</w:t>
            </w:r>
            <w:r w:rsidRPr="005F6AEA">
              <w:rPr>
                <w:kern w:val="2"/>
                <w:sz w:val="24"/>
                <w:szCs w:val="24"/>
              </w:rPr>
              <w:t>л</w:t>
            </w:r>
            <w:r w:rsidRPr="005F6AEA">
              <w:rPr>
                <w:kern w:val="2"/>
                <w:sz w:val="24"/>
                <w:szCs w:val="24"/>
              </w:rPr>
              <w:t>гом в соотве</w:t>
            </w:r>
            <w:r w:rsidRPr="005F6AEA"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</w:t>
              </w:r>
              <w:r w:rsidRPr="005F6AEA">
                <w:rPr>
                  <w:bCs/>
                  <w:kern w:val="2"/>
                  <w:sz w:val="24"/>
                  <w:szCs w:val="24"/>
                </w:rPr>
                <w:t>д</w:t>
              </w:r>
              <w:r w:rsidRPr="005F6AEA">
                <w:rPr>
                  <w:bCs/>
                  <w:kern w:val="2"/>
                  <w:sz w:val="24"/>
                  <w:szCs w:val="24"/>
                </w:rPr>
                <w:t>жетным коде</w:t>
              </w:r>
              <w:r w:rsidRPr="005F6AEA">
                <w:rPr>
                  <w:bCs/>
                  <w:kern w:val="2"/>
                  <w:sz w:val="24"/>
                  <w:szCs w:val="24"/>
                </w:rPr>
                <w:t>к</w:t>
              </w:r>
              <w:r w:rsidRPr="005F6AEA">
                <w:rPr>
                  <w:bCs/>
                  <w:kern w:val="2"/>
                  <w:sz w:val="24"/>
                  <w:szCs w:val="24"/>
                </w:rPr>
                <w:t>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A36755">
              <w:rPr>
                <w:kern w:val="2"/>
                <w:sz w:val="24"/>
                <w:szCs w:val="24"/>
              </w:rPr>
              <w:lastRenderedPageBreak/>
              <w:t>Админ</w:t>
            </w:r>
            <w:r w:rsidRPr="00A36755">
              <w:rPr>
                <w:kern w:val="2"/>
                <w:sz w:val="24"/>
                <w:szCs w:val="24"/>
              </w:rPr>
              <w:t>и</w:t>
            </w:r>
            <w:r w:rsidRPr="00A36755">
              <w:rPr>
                <w:kern w:val="2"/>
                <w:sz w:val="24"/>
                <w:szCs w:val="24"/>
              </w:rPr>
              <w:t>страция Денисо</w:t>
            </w:r>
            <w:r w:rsidRPr="00A36755">
              <w:rPr>
                <w:kern w:val="2"/>
                <w:sz w:val="24"/>
                <w:szCs w:val="24"/>
              </w:rPr>
              <w:t>в</w:t>
            </w:r>
            <w:r w:rsidRPr="00A36755">
              <w:rPr>
                <w:kern w:val="2"/>
                <w:sz w:val="24"/>
                <w:szCs w:val="24"/>
              </w:rPr>
              <w:t>ского сельского поселения (сектор эконом</w:t>
            </w:r>
            <w:r w:rsidRPr="00A36755">
              <w:rPr>
                <w:kern w:val="2"/>
                <w:sz w:val="24"/>
                <w:szCs w:val="24"/>
              </w:rPr>
              <w:t>и</w:t>
            </w:r>
            <w:r w:rsidRPr="00A36755">
              <w:rPr>
                <w:kern w:val="2"/>
                <w:sz w:val="24"/>
                <w:szCs w:val="24"/>
              </w:rPr>
              <w:t>ки и ф</w:t>
            </w:r>
            <w:r w:rsidRPr="00A36755">
              <w:rPr>
                <w:kern w:val="2"/>
                <w:sz w:val="24"/>
                <w:szCs w:val="24"/>
              </w:rPr>
              <w:t>и</w:t>
            </w:r>
            <w:r w:rsidRPr="00A36755">
              <w:rPr>
                <w:kern w:val="2"/>
                <w:sz w:val="24"/>
                <w:szCs w:val="24"/>
              </w:rPr>
              <w:t xml:space="preserve">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роприятие 3.2. Планирование бюджетных а</w:t>
            </w:r>
            <w:r w:rsidRPr="005F6AEA">
              <w:rPr>
                <w:kern w:val="2"/>
                <w:sz w:val="24"/>
                <w:szCs w:val="24"/>
              </w:rPr>
              <w:t>с</w:t>
            </w:r>
            <w:r w:rsidRPr="005F6AEA">
              <w:rPr>
                <w:kern w:val="2"/>
                <w:sz w:val="24"/>
                <w:szCs w:val="24"/>
              </w:rPr>
              <w:t>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>ние муниципальн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го долга Ден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совского сел</w:t>
            </w:r>
            <w:r w:rsidRPr="005F6AEA">
              <w:rPr>
                <w:kern w:val="2"/>
                <w:sz w:val="24"/>
                <w:szCs w:val="24"/>
              </w:rPr>
              <w:t>ь</w:t>
            </w:r>
            <w:r w:rsidRPr="005F6AEA">
              <w:rPr>
                <w:kern w:val="2"/>
                <w:sz w:val="24"/>
                <w:szCs w:val="24"/>
              </w:rPr>
              <w:t>ского посел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6C77C6">
              <w:rPr>
                <w:kern w:val="2"/>
                <w:sz w:val="24"/>
                <w:szCs w:val="24"/>
              </w:rPr>
              <w:t>Админ</w:t>
            </w:r>
            <w:r w:rsidRPr="006C77C6">
              <w:rPr>
                <w:kern w:val="2"/>
                <w:sz w:val="24"/>
                <w:szCs w:val="24"/>
              </w:rPr>
              <w:t>и</w:t>
            </w:r>
            <w:r w:rsidRPr="006C77C6">
              <w:rPr>
                <w:kern w:val="2"/>
                <w:sz w:val="24"/>
                <w:szCs w:val="24"/>
              </w:rPr>
              <w:t>страция Денисо</w:t>
            </w:r>
            <w:r w:rsidRPr="006C77C6">
              <w:rPr>
                <w:kern w:val="2"/>
                <w:sz w:val="24"/>
                <w:szCs w:val="24"/>
              </w:rPr>
              <w:t>в</w:t>
            </w:r>
            <w:r w:rsidRPr="006C77C6">
              <w:rPr>
                <w:kern w:val="2"/>
                <w:sz w:val="24"/>
                <w:szCs w:val="24"/>
              </w:rPr>
              <w:t>ского сельского поселения (сектор эконом</w:t>
            </w:r>
            <w:r w:rsidRPr="006C77C6">
              <w:rPr>
                <w:kern w:val="2"/>
                <w:sz w:val="24"/>
                <w:szCs w:val="24"/>
              </w:rPr>
              <w:t>и</w:t>
            </w:r>
            <w:r w:rsidRPr="006C77C6">
              <w:rPr>
                <w:kern w:val="2"/>
                <w:sz w:val="24"/>
                <w:szCs w:val="24"/>
              </w:rPr>
              <w:t>ки и ф</w:t>
            </w:r>
            <w:r w:rsidRPr="006C77C6">
              <w:rPr>
                <w:kern w:val="2"/>
                <w:sz w:val="24"/>
                <w:szCs w:val="24"/>
              </w:rPr>
              <w:t>и</w:t>
            </w:r>
            <w:r w:rsidRPr="006C77C6">
              <w:rPr>
                <w:kern w:val="2"/>
                <w:sz w:val="24"/>
                <w:szCs w:val="24"/>
              </w:rPr>
              <w:t xml:space="preserve">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6C77C6">
              <w:rPr>
                <w:kern w:val="2"/>
                <w:sz w:val="24"/>
                <w:szCs w:val="24"/>
              </w:rPr>
              <w:t>Админ</w:t>
            </w:r>
            <w:r w:rsidRPr="006C77C6">
              <w:rPr>
                <w:kern w:val="2"/>
                <w:sz w:val="24"/>
                <w:szCs w:val="24"/>
              </w:rPr>
              <w:t>и</w:t>
            </w:r>
            <w:r w:rsidRPr="006C77C6">
              <w:rPr>
                <w:kern w:val="2"/>
                <w:sz w:val="24"/>
                <w:szCs w:val="24"/>
              </w:rPr>
              <w:t>страция Денисо</w:t>
            </w:r>
            <w:r w:rsidRPr="006C77C6">
              <w:rPr>
                <w:kern w:val="2"/>
                <w:sz w:val="24"/>
                <w:szCs w:val="24"/>
              </w:rPr>
              <w:t>в</w:t>
            </w:r>
            <w:r w:rsidRPr="006C77C6">
              <w:rPr>
                <w:kern w:val="2"/>
                <w:sz w:val="24"/>
                <w:szCs w:val="24"/>
              </w:rPr>
              <w:t>ског</w:t>
            </w:r>
            <w:r w:rsidRPr="006C77C6">
              <w:rPr>
                <w:kern w:val="2"/>
                <w:sz w:val="24"/>
                <w:szCs w:val="24"/>
              </w:rPr>
              <w:t>о</w:t>
            </w:r>
            <w:r w:rsidRPr="006C77C6">
              <w:rPr>
                <w:kern w:val="2"/>
                <w:sz w:val="24"/>
                <w:szCs w:val="24"/>
              </w:rPr>
              <w:t>сельского поселения (сектор эконом</w:t>
            </w:r>
            <w:r w:rsidRPr="006C77C6">
              <w:rPr>
                <w:kern w:val="2"/>
                <w:sz w:val="24"/>
                <w:szCs w:val="24"/>
              </w:rPr>
              <w:t>и</w:t>
            </w:r>
            <w:r w:rsidRPr="006C77C6">
              <w:rPr>
                <w:kern w:val="2"/>
                <w:sz w:val="24"/>
                <w:szCs w:val="24"/>
              </w:rPr>
              <w:t>ки и ф</w:t>
            </w:r>
            <w:r w:rsidRPr="006C77C6">
              <w:rPr>
                <w:kern w:val="2"/>
                <w:sz w:val="24"/>
                <w:szCs w:val="24"/>
              </w:rPr>
              <w:t>и</w:t>
            </w:r>
            <w:r w:rsidRPr="006C77C6">
              <w:rPr>
                <w:kern w:val="2"/>
                <w:sz w:val="24"/>
                <w:szCs w:val="24"/>
              </w:rPr>
              <w:t xml:space="preserve">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vMerge w:val="restart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Pr="005F6AEA">
              <w:rPr>
                <w:kern w:val="2"/>
                <w:sz w:val="24"/>
                <w:szCs w:val="24"/>
              </w:rPr>
              <w:t>роприятие 6.1.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</w:t>
            </w:r>
            <w:r w:rsidRPr="005F6AEA">
              <w:rPr>
                <w:kern w:val="2"/>
                <w:sz w:val="24"/>
                <w:szCs w:val="24"/>
              </w:rPr>
              <w:t>о</w:t>
            </w:r>
            <w:r w:rsidRPr="005F6AEA">
              <w:rPr>
                <w:kern w:val="2"/>
                <w:sz w:val="24"/>
                <w:szCs w:val="24"/>
              </w:rPr>
              <w:t>вание выравн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r w:rsidRPr="005F6AEA">
              <w:rPr>
                <w:kern w:val="2"/>
                <w:sz w:val="24"/>
                <w:szCs w:val="24"/>
              </w:rPr>
              <w:t>вания бюдже</w:t>
            </w:r>
            <w:r w:rsidRPr="005F6AEA"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ной обеспече</w:t>
            </w:r>
            <w:r w:rsidRPr="005F6AEA">
              <w:rPr>
                <w:kern w:val="2"/>
                <w:sz w:val="24"/>
                <w:szCs w:val="24"/>
              </w:rPr>
              <w:t>н</w:t>
            </w:r>
            <w:r w:rsidRPr="005F6AEA">
              <w:rPr>
                <w:kern w:val="2"/>
                <w:sz w:val="24"/>
                <w:szCs w:val="24"/>
              </w:rPr>
              <w:t>ности Денисо</w:t>
            </w:r>
            <w:r w:rsidRPr="005F6AEA"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191" w:type="dxa"/>
            <w:vMerge w:val="restart"/>
            <w:hideMark/>
          </w:tcPr>
          <w:p w:rsidR="000F0099" w:rsidRDefault="000F0099" w:rsidP="00B441EA">
            <w:r w:rsidRPr="006C77C6">
              <w:rPr>
                <w:kern w:val="2"/>
                <w:sz w:val="24"/>
                <w:szCs w:val="24"/>
              </w:rPr>
              <w:t>Админ</w:t>
            </w:r>
            <w:r w:rsidRPr="006C77C6">
              <w:rPr>
                <w:kern w:val="2"/>
                <w:sz w:val="24"/>
                <w:szCs w:val="24"/>
              </w:rPr>
              <w:t>и</w:t>
            </w:r>
            <w:r w:rsidRPr="006C77C6">
              <w:rPr>
                <w:kern w:val="2"/>
                <w:sz w:val="24"/>
                <w:szCs w:val="24"/>
              </w:rPr>
              <w:t>страция Денисо</w:t>
            </w:r>
            <w:r w:rsidRPr="006C77C6">
              <w:rPr>
                <w:kern w:val="2"/>
                <w:sz w:val="24"/>
                <w:szCs w:val="24"/>
              </w:rPr>
              <w:t>в</w:t>
            </w:r>
            <w:r w:rsidRPr="006C77C6">
              <w:rPr>
                <w:kern w:val="2"/>
                <w:sz w:val="24"/>
                <w:szCs w:val="24"/>
              </w:rPr>
              <w:t>ского сельского поселения (сектор эконом</w:t>
            </w:r>
            <w:r w:rsidRPr="006C77C6">
              <w:rPr>
                <w:kern w:val="2"/>
                <w:sz w:val="24"/>
                <w:szCs w:val="24"/>
              </w:rPr>
              <w:t>и</w:t>
            </w:r>
            <w:r w:rsidRPr="006C77C6">
              <w:rPr>
                <w:kern w:val="2"/>
                <w:sz w:val="24"/>
                <w:szCs w:val="24"/>
              </w:rPr>
              <w:t>ки и ф</w:t>
            </w:r>
            <w:r w:rsidRPr="006C77C6">
              <w:rPr>
                <w:kern w:val="2"/>
                <w:sz w:val="24"/>
                <w:szCs w:val="24"/>
              </w:rPr>
              <w:t>и</w:t>
            </w:r>
            <w:r w:rsidRPr="006C77C6">
              <w:rPr>
                <w:kern w:val="2"/>
                <w:sz w:val="24"/>
                <w:szCs w:val="24"/>
              </w:rPr>
              <w:t xml:space="preserve">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FC7E72" w:rsidRPr="005F6AEA" w:rsidRDefault="00FC7E72" w:rsidP="00FC7E7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Примечание.</w:t>
      </w:r>
    </w:p>
    <w:p w:rsidR="00FC7E72" w:rsidRPr="005F6AEA" w:rsidRDefault="00FC7E72" w:rsidP="00FC7E7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FC7E72" w:rsidRPr="005F6AEA" w:rsidRDefault="00FC7E72" w:rsidP="00FC7E7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480F06" w:rsidRPr="00517DF3" w:rsidRDefault="00480F06" w:rsidP="00480F06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 2 к приложению</w:t>
      </w:r>
    </w:p>
    <w:p w:rsidR="00BB697D" w:rsidRDefault="00480F06" w:rsidP="00BB697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постановлению Администрации</w:t>
      </w:r>
    </w:p>
    <w:p w:rsidR="00BB697D" w:rsidRDefault="00480F06" w:rsidP="00BB697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Денисовского</w:t>
      </w:r>
      <w:r w:rsidRPr="00B33C4C">
        <w:rPr>
          <w:kern w:val="2"/>
          <w:sz w:val="24"/>
          <w:szCs w:val="24"/>
        </w:rPr>
        <w:t>сельского</w:t>
      </w:r>
      <w:r w:rsidR="00BB697D">
        <w:rPr>
          <w:kern w:val="2"/>
          <w:sz w:val="24"/>
          <w:szCs w:val="24"/>
        </w:rPr>
        <w:t xml:space="preserve"> поселения</w:t>
      </w:r>
    </w:p>
    <w:p w:rsidR="003E4ADD" w:rsidRPr="003D1FD0" w:rsidRDefault="00CD7233" w:rsidP="003E4ADD">
      <w:pPr>
        <w:suppressAutoHyphens/>
        <w:jc w:val="right"/>
        <w:rPr>
          <w:bCs/>
          <w:sz w:val="24"/>
          <w:szCs w:val="24"/>
        </w:rPr>
      </w:pPr>
      <w:r w:rsidRPr="002448A6">
        <w:rPr>
          <w:bCs/>
          <w:sz w:val="24"/>
          <w:szCs w:val="24"/>
        </w:rPr>
        <w:t xml:space="preserve">от </w:t>
      </w:r>
      <w:r w:rsidR="00394D66" w:rsidRPr="002448A6">
        <w:rPr>
          <w:bCs/>
          <w:sz w:val="24"/>
          <w:szCs w:val="24"/>
        </w:rPr>
        <w:t>28</w:t>
      </w:r>
      <w:r w:rsidR="003E4ADD" w:rsidRPr="002448A6">
        <w:rPr>
          <w:bCs/>
          <w:sz w:val="24"/>
          <w:szCs w:val="24"/>
        </w:rPr>
        <w:t>.</w:t>
      </w:r>
      <w:r w:rsidR="00394D66" w:rsidRPr="002448A6">
        <w:rPr>
          <w:bCs/>
          <w:sz w:val="24"/>
          <w:szCs w:val="24"/>
        </w:rPr>
        <w:t>12</w:t>
      </w:r>
      <w:r w:rsidR="003E4ADD" w:rsidRPr="002448A6">
        <w:rPr>
          <w:bCs/>
          <w:sz w:val="24"/>
          <w:szCs w:val="24"/>
        </w:rPr>
        <w:t>.2023 №</w:t>
      </w:r>
      <w:r w:rsidR="002448A6" w:rsidRPr="002448A6">
        <w:rPr>
          <w:bCs/>
          <w:sz w:val="24"/>
          <w:szCs w:val="24"/>
        </w:rPr>
        <w:t>107</w:t>
      </w:r>
    </w:p>
    <w:p w:rsidR="003E4ADD" w:rsidRDefault="003E4ADD" w:rsidP="003E4ADD">
      <w:pPr>
        <w:suppressAutoHyphens/>
        <w:rPr>
          <w:bCs/>
          <w:sz w:val="24"/>
          <w:szCs w:val="24"/>
        </w:rPr>
      </w:pPr>
    </w:p>
    <w:p w:rsidR="00FC7E72" w:rsidRPr="005F6AEA" w:rsidRDefault="00FC7E72" w:rsidP="003E4ADD">
      <w:pPr>
        <w:suppressAutoHyphens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FC7E72" w:rsidRPr="005F6AEA" w:rsidRDefault="00FC7E72" w:rsidP="00FC7E72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реализацию муниципальной программы Денисовского сельского поселения 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FC7E72" w:rsidRPr="005F6AEA" w:rsidRDefault="00FC7E72" w:rsidP="00FC7E72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4"/>
        <w:gridCol w:w="1694"/>
        <w:gridCol w:w="963"/>
        <w:gridCol w:w="874"/>
        <w:gridCol w:w="873"/>
        <w:gridCol w:w="872"/>
        <w:gridCol w:w="779"/>
        <w:gridCol w:w="871"/>
        <w:gridCol w:w="872"/>
        <w:gridCol w:w="873"/>
        <w:gridCol w:w="872"/>
        <w:gridCol w:w="871"/>
        <w:gridCol w:w="872"/>
        <w:gridCol w:w="872"/>
        <w:gridCol w:w="872"/>
      </w:tblGrid>
      <w:tr w:rsidR="00576A71" w:rsidTr="00576A71"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 муниципальной программы, н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 xml:space="preserve">мер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 наименование подпро</w:t>
            </w:r>
            <w:r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 финансиров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Объем расх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дов,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576A71" w:rsidTr="00576A7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576A71" w:rsidRDefault="00576A71" w:rsidP="00576A71">
      <w:pPr>
        <w:spacing w:line="220" w:lineRule="auto"/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7"/>
        <w:gridCol w:w="1698"/>
        <w:gridCol w:w="965"/>
        <w:gridCol w:w="873"/>
        <w:gridCol w:w="873"/>
        <w:gridCol w:w="873"/>
        <w:gridCol w:w="782"/>
        <w:gridCol w:w="871"/>
        <w:gridCol w:w="872"/>
        <w:gridCol w:w="870"/>
        <w:gridCol w:w="870"/>
        <w:gridCol w:w="870"/>
        <w:gridCol w:w="870"/>
        <w:gridCol w:w="870"/>
        <w:gridCol w:w="870"/>
      </w:tblGrid>
      <w:tr w:rsidR="00576A71" w:rsidTr="000E3DAC">
        <w:trPr>
          <w:tblHeader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394D66" w:rsidTr="000E3DAC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Default="00394D66" w:rsidP="00394D66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Муниципальная программа Ден</w:t>
            </w:r>
            <w:r>
              <w:rPr>
                <w:kern w:val="2"/>
                <w:sz w:val="22"/>
                <w:szCs w:val="22"/>
              </w:rPr>
              <w:t>и</w:t>
            </w:r>
            <w:r>
              <w:rPr>
                <w:kern w:val="2"/>
                <w:sz w:val="22"/>
                <w:szCs w:val="22"/>
              </w:rPr>
              <w:t>совского сельск</w:t>
            </w:r>
            <w:r>
              <w:rPr>
                <w:kern w:val="2"/>
                <w:sz w:val="22"/>
                <w:szCs w:val="22"/>
              </w:rPr>
              <w:t>о</w:t>
            </w:r>
            <w:r>
              <w:rPr>
                <w:kern w:val="2"/>
                <w:sz w:val="22"/>
                <w:szCs w:val="22"/>
              </w:rPr>
              <w:t xml:space="preserve">го поселения «Управление </w:t>
            </w:r>
            <w:r>
              <w:rPr>
                <w:bCs/>
                <w:kern w:val="2"/>
                <w:sz w:val="22"/>
                <w:szCs w:val="22"/>
              </w:rPr>
              <w:t>м</w:t>
            </w:r>
            <w:r>
              <w:rPr>
                <w:bCs/>
                <w:kern w:val="2"/>
                <w:sz w:val="22"/>
                <w:szCs w:val="22"/>
              </w:rPr>
              <w:t>у</w:t>
            </w:r>
            <w:r>
              <w:rPr>
                <w:bCs/>
                <w:kern w:val="2"/>
                <w:sz w:val="22"/>
                <w:szCs w:val="22"/>
              </w:rPr>
              <w:t>ниципальными финан</w:t>
            </w:r>
            <w:r>
              <w:rPr>
                <w:bCs/>
                <w:kern w:val="2"/>
                <w:sz w:val="22"/>
                <w:szCs w:val="22"/>
              </w:rPr>
              <w:softHyphen/>
              <w:t>сами и со</w:t>
            </w:r>
            <w:r>
              <w:rPr>
                <w:bCs/>
                <w:kern w:val="2"/>
                <w:sz w:val="22"/>
                <w:szCs w:val="22"/>
              </w:rPr>
              <w:t>з</w:t>
            </w:r>
            <w:r>
              <w:rPr>
                <w:bCs/>
                <w:kern w:val="2"/>
                <w:sz w:val="22"/>
                <w:szCs w:val="22"/>
              </w:rPr>
              <w:t>дание условий для эффек</w:t>
            </w:r>
            <w:r>
              <w:rPr>
                <w:bCs/>
                <w:kern w:val="2"/>
                <w:sz w:val="22"/>
                <w:szCs w:val="22"/>
              </w:rPr>
              <w:softHyphen/>
              <w:t>тивного управления м</w:t>
            </w:r>
            <w:r>
              <w:rPr>
                <w:bCs/>
                <w:kern w:val="2"/>
                <w:sz w:val="22"/>
                <w:szCs w:val="22"/>
              </w:rPr>
              <w:t>у</w:t>
            </w:r>
            <w:r>
              <w:rPr>
                <w:bCs/>
                <w:kern w:val="2"/>
                <w:sz w:val="22"/>
                <w:szCs w:val="22"/>
              </w:rPr>
              <w:t>ниципальными финансами»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Default="00394D66" w:rsidP="00394D66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60ABE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BE" w:rsidRDefault="00760ABE" w:rsidP="00760AB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Default="00760ABE" w:rsidP="00760AB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D328AE" w:rsidRDefault="00760ABE" w:rsidP="00760A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55740</w:t>
            </w:r>
            <w:r w:rsidRPr="00D328AE"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5489,0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6517,7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5983,4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5921,5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 бю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rPr>
          <w:trHeight w:val="691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«Долгосрочное финан-совое пл</w:t>
            </w:r>
            <w:r>
              <w:rPr>
                <w:bCs/>
                <w:kern w:val="2"/>
                <w:sz w:val="22"/>
                <w:szCs w:val="22"/>
              </w:rPr>
              <w:t>а</w:t>
            </w:r>
            <w:r>
              <w:rPr>
                <w:bCs/>
                <w:kern w:val="2"/>
                <w:sz w:val="22"/>
                <w:szCs w:val="22"/>
              </w:rPr>
              <w:t>нирование»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местный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 бю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76B0B" w:rsidTr="000E3DAC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Default="00076B0B" w:rsidP="00076B0B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  <w:p w:rsidR="00076B0B" w:rsidRDefault="00076B0B" w:rsidP="00076B0B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«Нормативно-методическое, информационное обеспечение и о</w:t>
            </w:r>
            <w:r>
              <w:rPr>
                <w:bCs/>
                <w:kern w:val="2"/>
                <w:sz w:val="22"/>
                <w:szCs w:val="22"/>
              </w:rPr>
              <w:t>р</w:t>
            </w:r>
            <w:r>
              <w:rPr>
                <w:bCs/>
                <w:kern w:val="2"/>
                <w:sz w:val="22"/>
                <w:szCs w:val="22"/>
              </w:rPr>
              <w:t>ганизация бю</w:t>
            </w:r>
            <w:r>
              <w:rPr>
                <w:bCs/>
                <w:kern w:val="2"/>
                <w:sz w:val="22"/>
                <w:szCs w:val="22"/>
              </w:rPr>
              <w:t>д</w:t>
            </w:r>
            <w:r>
              <w:rPr>
                <w:bCs/>
                <w:kern w:val="2"/>
                <w:sz w:val="22"/>
                <w:szCs w:val="22"/>
              </w:rPr>
              <w:t>жетного процесс-а»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Default="00076B0B" w:rsidP="00076B0B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D328AE" w:rsidRDefault="00076B0B" w:rsidP="00076B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55740</w:t>
            </w:r>
            <w:r w:rsidRPr="00D328AE"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5489,0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6517,7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5983,4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5921,5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076B0B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0B" w:rsidRDefault="00076B0B" w:rsidP="00076B0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Default="00076B0B" w:rsidP="00076B0B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D328AE" w:rsidRDefault="00076B0B" w:rsidP="00076B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55740</w:t>
            </w:r>
            <w:r w:rsidRPr="00D328AE"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5489,0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6517,7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5983,4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5921,5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 бю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«Управление м</w:t>
            </w:r>
            <w:r>
              <w:rPr>
                <w:bCs/>
                <w:kern w:val="2"/>
                <w:sz w:val="22"/>
                <w:szCs w:val="22"/>
              </w:rPr>
              <w:t>у</w:t>
            </w:r>
            <w:r>
              <w:rPr>
                <w:bCs/>
                <w:kern w:val="2"/>
                <w:sz w:val="22"/>
                <w:szCs w:val="22"/>
              </w:rPr>
              <w:t>ниципальным долгом Денисо</w:t>
            </w:r>
            <w:r>
              <w:rPr>
                <w:bCs/>
                <w:kern w:val="2"/>
                <w:sz w:val="22"/>
                <w:szCs w:val="22"/>
              </w:rPr>
              <w:t>в</w:t>
            </w:r>
            <w:r>
              <w:rPr>
                <w:bCs/>
                <w:kern w:val="2"/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 бю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rPr>
          <w:trHeight w:val="75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4 «Поддержание устойчивого и</w:t>
            </w:r>
            <w:r>
              <w:rPr>
                <w:kern w:val="2"/>
                <w:sz w:val="22"/>
                <w:szCs w:val="22"/>
              </w:rPr>
              <w:t>с</w:t>
            </w:r>
            <w:r>
              <w:rPr>
                <w:kern w:val="2"/>
                <w:sz w:val="22"/>
                <w:szCs w:val="22"/>
              </w:rPr>
              <w:t>полнения местн</w:t>
            </w:r>
            <w:r>
              <w:rPr>
                <w:kern w:val="2"/>
                <w:sz w:val="22"/>
                <w:szCs w:val="22"/>
              </w:rPr>
              <w:t>о</w:t>
            </w:r>
            <w:r>
              <w:rPr>
                <w:kern w:val="2"/>
                <w:sz w:val="22"/>
                <w:szCs w:val="22"/>
              </w:rPr>
              <w:t>го бюджета»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 бю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576A71" w:rsidRDefault="00576A71" w:rsidP="00576A71">
      <w:pPr>
        <w:rPr>
          <w:sz w:val="24"/>
          <w:szCs w:val="24"/>
        </w:rPr>
      </w:pPr>
    </w:p>
    <w:p w:rsidR="00576A71" w:rsidRDefault="00576A71" w:rsidP="00576A71">
      <w:pPr>
        <w:rPr>
          <w:sz w:val="24"/>
          <w:szCs w:val="24"/>
        </w:rPr>
      </w:pPr>
    </w:p>
    <w:p w:rsidR="00576A71" w:rsidRDefault="00576A71" w:rsidP="00576A71">
      <w:pPr>
        <w:rPr>
          <w:sz w:val="24"/>
          <w:szCs w:val="24"/>
        </w:rPr>
      </w:pPr>
    </w:p>
    <w:p w:rsidR="00DC739F" w:rsidRDefault="00DC739F" w:rsidP="00FC7E7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C739F" w:rsidSect="00675A34">
      <w:pgSz w:w="16840" w:h="11907" w:orient="landscape" w:code="9"/>
      <w:pgMar w:top="1134" w:right="1134" w:bottom="567" w:left="816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7D1" w:rsidRDefault="002317D1">
      <w:r>
        <w:separator/>
      </w:r>
    </w:p>
  </w:endnote>
  <w:endnote w:type="continuationSeparator" w:id="1">
    <w:p w:rsidR="002317D1" w:rsidRDefault="00231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7D1" w:rsidRDefault="002317D1">
      <w:r>
        <w:separator/>
      </w:r>
    </w:p>
  </w:footnote>
  <w:footnote w:type="continuationSeparator" w:id="1">
    <w:p w:rsidR="002317D1" w:rsidRDefault="00231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B7" w:rsidRDefault="00675A3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24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02FF">
      <w:rPr>
        <w:rStyle w:val="a4"/>
        <w:noProof/>
      </w:rPr>
      <w:t>3</w:t>
    </w:r>
    <w:r>
      <w:rPr>
        <w:rStyle w:val="a4"/>
      </w:rPr>
      <w:fldChar w:fldCharType="end"/>
    </w:r>
  </w:p>
  <w:p w:rsidR="002524B7" w:rsidRDefault="002524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27B"/>
    <w:multiLevelType w:val="hybridMultilevel"/>
    <w:tmpl w:val="922292F8"/>
    <w:lvl w:ilvl="0" w:tplc="B3F409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autoHyphenation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C47A1"/>
    <w:rsid w:val="00025636"/>
    <w:rsid w:val="00030BEA"/>
    <w:rsid w:val="00031D7B"/>
    <w:rsid w:val="0005019A"/>
    <w:rsid w:val="00070ABC"/>
    <w:rsid w:val="00071503"/>
    <w:rsid w:val="00071F7E"/>
    <w:rsid w:val="00076B0B"/>
    <w:rsid w:val="00083C4F"/>
    <w:rsid w:val="000902FF"/>
    <w:rsid w:val="000B3C95"/>
    <w:rsid w:val="000B5353"/>
    <w:rsid w:val="000C70BC"/>
    <w:rsid w:val="000E3DAC"/>
    <w:rsid w:val="000F0099"/>
    <w:rsid w:val="00111D3A"/>
    <w:rsid w:val="001221EC"/>
    <w:rsid w:val="00142952"/>
    <w:rsid w:val="00145B56"/>
    <w:rsid w:val="00162948"/>
    <w:rsid w:val="00164B31"/>
    <w:rsid w:val="00172786"/>
    <w:rsid w:val="001741AC"/>
    <w:rsid w:val="001820B8"/>
    <w:rsid w:val="00187EC7"/>
    <w:rsid w:val="0019094B"/>
    <w:rsid w:val="001A0C75"/>
    <w:rsid w:val="001A7A73"/>
    <w:rsid w:val="001D02B0"/>
    <w:rsid w:val="001E7469"/>
    <w:rsid w:val="0021174F"/>
    <w:rsid w:val="002317D1"/>
    <w:rsid w:val="002448A6"/>
    <w:rsid w:val="002524B7"/>
    <w:rsid w:val="002577E6"/>
    <w:rsid w:val="002601F9"/>
    <w:rsid w:val="00260C9D"/>
    <w:rsid w:val="00260E3B"/>
    <w:rsid w:val="00261E0A"/>
    <w:rsid w:val="002621C4"/>
    <w:rsid w:val="00281B20"/>
    <w:rsid w:val="00285CC0"/>
    <w:rsid w:val="002907C6"/>
    <w:rsid w:val="002A2EEB"/>
    <w:rsid w:val="002E521B"/>
    <w:rsid w:val="002E7C94"/>
    <w:rsid w:val="002F06F3"/>
    <w:rsid w:val="00303961"/>
    <w:rsid w:val="00303AD2"/>
    <w:rsid w:val="003151BC"/>
    <w:rsid w:val="00317292"/>
    <w:rsid w:val="003234D6"/>
    <w:rsid w:val="00330C06"/>
    <w:rsid w:val="00347021"/>
    <w:rsid w:val="00381CB3"/>
    <w:rsid w:val="00394D66"/>
    <w:rsid w:val="003A04A8"/>
    <w:rsid w:val="003B52EA"/>
    <w:rsid w:val="003D1FD0"/>
    <w:rsid w:val="003E346C"/>
    <w:rsid w:val="003E4ADD"/>
    <w:rsid w:val="003E67DF"/>
    <w:rsid w:val="0040292D"/>
    <w:rsid w:val="00410870"/>
    <w:rsid w:val="004212E4"/>
    <w:rsid w:val="004271E6"/>
    <w:rsid w:val="004341C0"/>
    <w:rsid w:val="004363D6"/>
    <w:rsid w:val="00480F06"/>
    <w:rsid w:val="00496165"/>
    <w:rsid w:val="00496BD0"/>
    <w:rsid w:val="004A5609"/>
    <w:rsid w:val="004B4895"/>
    <w:rsid w:val="004C546D"/>
    <w:rsid w:val="004C6812"/>
    <w:rsid w:val="004C7943"/>
    <w:rsid w:val="004D1489"/>
    <w:rsid w:val="004D3F37"/>
    <w:rsid w:val="004E677D"/>
    <w:rsid w:val="00530EFF"/>
    <w:rsid w:val="0055490A"/>
    <w:rsid w:val="005574DC"/>
    <w:rsid w:val="0056467D"/>
    <w:rsid w:val="00571C3D"/>
    <w:rsid w:val="00576A71"/>
    <w:rsid w:val="005A1D3A"/>
    <w:rsid w:val="005C2003"/>
    <w:rsid w:val="005C7F20"/>
    <w:rsid w:val="005D2798"/>
    <w:rsid w:val="005D5735"/>
    <w:rsid w:val="005F0381"/>
    <w:rsid w:val="00633E99"/>
    <w:rsid w:val="00635E56"/>
    <w:rsid w:val="0067305F"/>
    <w:rsid w:val="00675A34"/>
    <w:rsid w:val="006940E3"/>
    <w:rsid w:val="006A235E"/>
    <w:rsid w:val="006D4AD3"/>
    <w:rsid w:val="006E1E3C"/>
    <w:rsid w:val="006E4FD1"/>
    <w:rsid w:val="0070628F"/>
    <w:rsid w:val="00725197"/>
    <w:rsid w:val="00725C55"/>
    <w:rsid w:val="00727821"/>
    <w:rsid w:val="0073272D"/>
    <w:rsid w:val="00742449"/>
    <w:rsid w:val="00746FD6"/>
    <w:rsid w:val="00747271"/>
    <w:rsid w:val="00747C91"/>
    <w:rsid w:val="00760ABE"/>
    <w:rsid w:val="00767855"/>
    <w:rsid w:val="00777BA7"/>
    <w:rsid w:val="00782FF5"/>
    <w:rsid w:val="00791122"/>
    <w:rsid w:val="007A0EB5"/>
    <w:rsid w:val="007B7405"/>
    <w:rsid w:val="007C4B6D"/>
    <w:rsid w:val="007D0E86"/>
    <w:rsid w:val="00816BEF"/>
    <w:rsid w:val="0086095E"/>
    <w:rsid w:val="00874A95"/>
    <w:rsid w:val="00876E1F"/>
    <w:rsid w:val="00877B97"/>
    <w:rsid w:val="00883D91"/>
    <w:rsid w:val="008849B2"/>
    <w:rsid w:val="0089573C"/>
    <w:rsid w:val="008A122A"/>
    <w:rsid w:val="008B3514"/>
    <w:rsid w:val="008C2E5F"/>
    <w:rsid w:val="008C6410"/>
    <w:rsid w:val="008D3E87"/>
    <w:rsid w:val="008E6AF3"/>
    <w:rsid w:val="00900D16"/>
    <w:rsid w:val="00904797"/>
    <w:rsid w:val="009247B3"/>
    <w:rsid w:val="00933865"/>
    <w:rsid w:val="009648C0"/>
    <w:rsid w:val="009709F3"/>
    <w:rsid w:val="00982FA0"/>
    <w:rsid w:val="00993318"/>
    <w:rsid w:val="009A4F45"/>
    <w:rsid w:val="009B0F04"/>
    <w:rsid w:val="009B22C1"/>
    <w:rsid w:val="009D51D3"/>
    <w:rsid w:val="009F6D97"/>
    <w:rsid w:val="00A1064C"/>
    <w:rsid w:val="00A16A6B"/>
    <w:rsid w:val="00A172A4"/>
    <w:rsid w:val="00A21AC8"/>
    <w:rsid w:val="00A2214A"/>
    <w:rsid w:val="00A345E9"/>
    <w:rsid w:val="00A57AEB"/>
    <w:rsid w:val="00A632CD"/>
    <w:rsid w:val="00A701CD"/>
    <w:rsid w:val="00A72564"/>
    <w:rsid w:val="00A7286F"/>
    <w:rsid w:val="00A825D9"/>
    <w:rsid w:val="00A86E9F"/>
    <w:rsid w:val="00A97A7F"/>
    <w:rsid w:val="00AB633E"/>
    <w:rsid w:val="00AC23DD"/>
    <w:rsid w:val="00AC6A98"/>
    <w:rsid w:val="00AE07F8"/>
    <w:rsid w:val="00B014DC"/>
    <w:rsid w:val="00B02529"/>
    <w:rsid w:val="00B15939"/>
    <w:rsid w:val="00B23EB4"/>
    <w:rsid w:val="00B33C4C"/>
    <w:rsid w:val="00B441EA"/>
    <w:rsid w:val="00B45601"/>
    <w:rsid w:val="00B57605"/>
    <w:rsid w:val="00B74A9A"/>
    <w:rsid w:val="00B80790"/>
    <w:rsid w:val="00B8167F"/>
    <w:rsid w:val="00BB295A"/>
    <w:rsid w:val="00BB31B6"/>
    <w:rsid w:val="00BB697D"/>
    <w:rsid w:val="00BC3B6C"/>
    <w:rsid w:val="00BC3C78"/>
    <w:rsid w:val="00BC4C09"/>
    <w:rsid w:val="00BD775C"/>
    <w:rsid w:val="00BE45B4"/>
    <w:rsid w:val="00BE77D1"/>
    <w:rsid w:val="00BF1D59"/>
    <w:rsid w:val="00BF4ED5"/>
    <w:rsid w:val="00BF74AA"/>
    <w:rsid w:val="00BF756F"/>
    <w:rsid w:val="00C06B28"/>
    <w:rsid w:val="00C24474"/>
    <w:rsid w:val="00C41364"/>
    <w:rsid w:val="00C52974"/>
    <w:rsid w:val="00C821BB"/>
    <w:rsid w:val="00C83E1A"/>
    <w:rsid w:val="00C865A4"/>
    <w:rsid w:val="00C92763"/>
    <w:rsid w:val="00CA1EC6"/>
    <w:rsid w:val="00CA3FA8"/>
    <w:rsid w:val="00CD2688"/>
    <w:rsid w:val="00CD7233"/>
    <w:rsid w:val="00CE501B"/>
    <w:rsid w:val="00CE5105"/>
    <w:rsid w:val="00CF1156"/>
    <w:rsid w:val="00D0659F"/>
    <w:rsid w:val="00D25FD8"/>
    <w:rsid w:val="00D328AE"/>
    <w:rsid w:val="00D36E68"/>
    <w:rsid w:val="00D566F9"/>
    <w:rsid w:val="00D60153"/>
    <w:rsid w:val="00D64BF1"/>
    <w:rsid w:val="00D85C40"/>
    <w:rsid w:val="00D961CF"/>
    <w:rsid w:val="00D971EE"/>
    <w:rsid w:val="00D9797C"/>
    <w:rsid w:val="00DA6DFF"/>
    <w:rsid w:val="00DA70C4"/>
    <w:rsid w:val="00DA788D"/>
    <w:rsid w:val="00DB3A5F"/>
    <w:rsid w:val="00DB5A37"/>
    <w:rsid w:val="00DB67B7"/>
    <w:rsid w:val="00DC47A1"/>
    <w:rsid w:val="00DC739F"/>
    <w:rsid w:val="00DE0244"/>
    <w:rsid w:val="00DE18BE"/>
    <w:rsid w:val="00E01683"/>
    <w:rsid w:val="00E15D4D"/>
    <w:rsid w:val="00E21022"/>
    <w:rsid w:val="00E221DB"/>
    <w:rsid w:val="00E52C01"/>
    <w:rsid w:val="00E57446"/>
    <w:rsid w:val="00E576E4"/>
    <w:rsid w:val="00E60105"/>
    <w:rsid w:val="00E72EBA"/>
    <w:rsid w:val="00E835E6"/>
    <w:rsid w:val="00EA4527"/>
    <w:rsid w:val="00EB037B"/>
    <w:rsid w:val="00EE0785"/>
    <w:rsid w:val="00EF7499"/>
    <w:rsid w:val="00F03283"/>
    <w:rsid w:val="00F12422"/>
    <w:rsid w:val="00F16FC5"/>
    <w:rsid w:val="00F31D75"/>
    <w:rsid w:val="00F41A7E"/>
    <w:rsid w:val="00F5170A"/>
    <w:rsid w:val="00F62DBC"/>
    <w:rsid w:val="00F8672F"/>
    <w:rsid w:val="00F86F1B"/>
    <w:rsid w:val="00F87BBA"/>
    <w:rsid w:val="00FA35F9"/>
    <w:rsid w:val="00FB4B96"/>
    <w:rsid w:val="00FC6D27"/>
    <w:rsid w:val="00FC7E72"/>
    <w:rsid w:val="00FD3F1D"/>
    <w:rsid w:val="00FD55CF"/>
    <w:rsid w:val="00FE74A9"/>
    <w:rsid w:val="00FF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A34"/>
  </w:style>
  <w:style w:type="paragraph" w:styleId="1">
    <w:name w:val="heading 1"/>
    <w:basedOn w:val="a"/>
    <w:next w:val="a"/>
    <w:qFormat/>
    <w:rsid w:val="00675A34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675A34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675A34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675A34"/>
    <w:pPr>
      <w:keepNext/>
      <w:jc w:val="center"/>
      <w:outlineLvl w:val="3"/>
    </w:pPr>
    <w:rPr>
      <w:sz w:val="52"/>
    </w:rPr>
  </w:style>
  <w:style w:type="paragraph" w:styleId="5">
    <w:name w:val="heading 5"/>
    <w:basedOn w:val="a"/>
    <w:next w:val="a"/>
    <w:qFormat/>
    <w:rsid w:val="00675A34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5A3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75A34"/>
  </w:style>
  <w:style w:type="paragraph" w:styleId="a5">
    <w:name w:val="footer"/>
    <w:basedOn w:val="a"/>
    <w:rsid w:val="00675A34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675A34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675A34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675A34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675A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675A3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675A34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675A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675A3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675A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675A34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rsid w:val="00675A3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675A34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675A34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675A34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675A34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675A34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675A34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675A34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675A34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675A34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675A34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675A34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675A34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675A34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675A34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675A34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675A34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675A34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675A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675A34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675A3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675A34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675A34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675A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675A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Название1"/>
    <w:basedOn w:val="a"/>
    <w:qFormat/>
    <w:rsid w:val="00675A34"/>
    <w:pPr>
      <w:suppressAutoHyphens/>
      <w:jc w:val="center"/>
    </w:pPr>
    <w:rPr>
      <w:b/>
      <w:color w:val="000000"/>
      <w:sz w:val="28"/>
      <w:szCs w:val="28"/>
    </w:rPr>
  </w:style>
  <w:style w:type="paragraph" w:styleId="a6">
    <w:name w:val="Balloon Text"/>
    <w:basedOn w:val="a"/>
    <w:link w:val="a7"/>
    <w:rsid w:val="00A86E9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A86E9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C06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8A122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3D52-9FB8-4EA8-8436-B7F515FB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2</TotalTime>
  <Pages>13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12396</CharactersWithSpaces>
  <SharedDoc>false</SharedDoc>
  <HLinks>
    <vt:vector size="12" baseType="variant"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7077955</vt:i4>
      </vt:variant>
      <vt:variant>
        <vt:i4>0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subject/>
  <dc:creator>Мелихова</dc:creator>
  <cp:keywords/>
  <cp:lastModifiedBy>User</cp:lastModifiedBy>
  <cp:revision>4</cp:revision>
  <cp:lastPrinted>2021-02-17T12:08:00Z</cp:lastPrinted>
  <dcterms:created xsi:type="dcterms:W3CDTF">2024-02-28T06:16:00Z</dcterms:created>
  <dcterms:modified xsi:type="dcterms:W3CDTF">2024-02-28T10:34:00Z</dcterms:modified>
</cp:coreProperties>
</file>