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/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>РОСТОВСКАЯ ОБЛАСТЬ</w:t>
      </w:r>
    </w:p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 xml:space="preserve">РЕМОНТНЕНСКИЙ РАЙОН </w:t>
      </w:r>
    </w:p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>МУНИЦИПАЛЬНОЕ ОБРАЗОВАНИЕ</w:t>
      </w:r>
    </w:p>
    <w:p w:rsidR="00903D72" w:rsidRPr="00CF2CDC" w:rsidRDefault="00903D72" w:rsidP="00903D72">
      <w:pPr>
        <w:ind w:left="-720"/>
        <w:jc w:val="center"/>
        <w:rPr>
          <w:b/>
        </w:rPr>
      </w:pPr>
      <w:r w:rsidRPr="00CF2CDC">
        <w:rPr>
          <w:b/>
        </w:rPr>
        <w:t xml:space="preserve">«ДЕНИСОВСКОЕ СЕЛЬСКОЕ ПОСЕЛЕНИЕ»   </w:t>
      </w:r>
    </w:p>
    <w:p w:rsidR="00903D72" w:rsidRPr="00CF2CDC" w:rsidRDefault="00903D72" w:rsidP="00903D72">
      <w:pPr>
        <w:tabs>
          <w:tab w:val="left" w:pos="142"/>
        </w:tabs>
        <w:ind w:left="-720"/>
        <w:jc w:val="center"/>
        <w:rPr>
          <w:b/>
        </w:rPr>
      </w:pPr>
      <w:r w:rsidRPr="00CF2CDC">
        <w:rPr>
          <w:b/>
        </w:rPr>
        <w:t>СОБРАНИЕ ДЕПУТАТОВ ДЕНИСОВСКОГО СЕЛЬСКОГО ПОСЕЛЕНИЯ</w:t>
      </w:r>
    </w:p>
    <w:p w:rsidR="00903D72" w:rsidRPr="00CF2CDC" w:rsidRDefault="00903D72" w:rsidP="00903D72">
      <w:pPr>
        <w:rPr>
          <w:b/>
        </w:rPr>
      </w:pPr>
    </w:p>
    <w:p w:rsidR="00903D72" w:rsidRPr="00CF2CDC" w:rsidRDefault="00DC0166" w:rsidP="00903D72">
      <w:pPr>
        <w:ind w:left="-720" w:firstLine="708"/>
        <w:rPr>
          <w:b/>
        </w:rPr>
      </w:pPr>
      <w:r>
        <w:rPr>
          <w:b/>
        </w:rPr>
        <w:t>12</w:t>
      </w:r>
      <w:r w:rsidR="00903D72">
        <w:rPr>
          <w:b/>
        </w:rPr>
        <w:t>.12</w:t>
      </w:r>
      <w:r>
        <w:rPr>
          <w:b/>
        </w:rPr>
        <w:t>.2024</w:t>
      </w:r>
      <w:r w:rsidR="00903D72" w:rsidRPr="00276418">
        <w:rPr>
          <w:b/>
        </w:rPr>
        <w:t xml:space="preserve">                                             РЕШЕНИЕ № </w:t>
      </w:r>
      <w:r>
        <w:rPr>
          <w:b/>
        </w:rPr>
        <w:t>98</w:t>
      </w:r>
      <w:r w:rsidR="00903D72" w:rsidRPr="00276418">
        <w:rPr>
          <w:b/>
        </w:rPr>
        <w:t xml:space="preserve">                                п. </w:t>
      </w:r>
      <w:proofErr w:type="spellStart"/>
      <w:r w:rsidR="00903D72" w:rsidRPr="00276418">
        <w:rPr>
          <w:b/>
        </w:rPr>
        <w:t>Денисовский</w:t>
      </w:r>
      <w:proofErr w:type="spellEnd"/>
    </w:p>
    <w:p w:rsidR="00903D72" w:rsidRPr="00CF2CDC" w:rsidRDefault="00903D72" w:rsidP="00903D72">
      <w:pPr>
        <w:rPr>
          <w:b/>
        </w:rPr>
      </w:pPr>
    </w:p>
    <w:p w:rsidR="00903D72" w:rsidRDefault="00903D72" w:rsidP="00903D72">
      <w:pPr>
        <w:ind w:left="-720" w:firstLine="708"/>
        <w:rPr>
          <w:b/>
        </w:rPr>
      </w:pPr>
    </w:p>
    <w:p w:rsidR="00903D72" w:rsidRDefault="00903D72" w:rsidP="00903D7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   изменений   </w:t>
      </w:r>
    </w:p>
    <w:p w:rsidR="00903D72" w:rsidRDefault="00903D72" w:rsidP="00903D7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  решение        Собрания       депутатов </w:t>
      </w:r>
    </w:p>
    <w:p w:rsidR="00903D72" w:rsidRDefault="00903D72" w:rsidP="00903D7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Денисовского     сельского        поселения  </w:t>
      </w:r>
    </w:p>
    <w:p w:rsidR="00903D72" w:rsidRDefault="00903D72" w:rsidP="00903D72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27.10.2022 № 42 «О земельном налоге»</w:t>
      </w:r>
    </w:p>
    <w:p w:rsidR="00903D72" w:rsidRDefault="00903D72" w:rsidP="00903D72">
      <w:pPr>
        <w:jc w:val="both"/>
      </w:pPr>
    </w:p>
    <w:p w:rsidR="00903D72" w:rsidRDefault="00903D72" w:rsidP="00903D72">
      <w:pPr>
        <w:jc w:val="both"/>
      </w:pPr>
      <w:r>
        <w:t>Принято Собранием депутатов</w:t>
      </w:r>
    </w:p>
    <w:p w:rsidR="00903D72" w:rsidRDefault="00903D72"/>
    <w:p w:rsidR="00903D72" w:rsidRDefault="00903D72"/>
    <w:p w:rsidR="00903D72" w:rsidRPr="000677A3" w:rsidRDefault="00903D72" w:rsidP="00903D72">
      <w:pPr>
        <w:ind w:firstLine="708"/>
        <w:jc w:val="both"/>
      </w:pPr>
      <w:r w:rsidRPr="000677A3">
        <w:t>В соответствии с главой 31 Налогового кодекса Российской Федерации, статьей 14 Федерального закона от 06.10.2003 №131-Ф3 «Об общих принципах организации местного самоуправления в Российской Федерации», постановлени</w:t>
      </w:r>
      <w:r w:rsidR="004A5D06">
        <w:t>ем</w:t>
      </w:r>
      <w:r w:rsidR="00057DA7">
        <w:t xml:space="preserve"> Правительства РО от 10.10.2022</w:t>
      </w:r>
      <w:r w:rsidRPr="000677A3">
        <w:t xml:space="preserve"> № 8</w:t>
      </w:r>
      <w:r w:rsidR="00057DA7">
        <w:t xml:space="preserve">45 </w:t>
      </w:r>
      <w:r w:rsidRPr="000677A3">
        <w:t>«О мерах поддержки участников специальной военной операции и членов их семей»</w:t>
      </w:r>
      <w:r w:rsidR="004A5D06">
        <w:t xml:space="preserve"> (в редакции от 27.11.2023 № 854)</w:t>
      </w:r>
      <w:r w:rsidRPr="000677A3">
        <w:t xml:space="preserve">, Собрание депутатов Денисовского сельского поселения </w:t>
      </w:r>
    </w:p>
    <w:p w:rsidR="00903D72" w:rsidRPr="000677A3" w:rsidRDefault="00903D72" w:rsidP="00903D72"/>
    <w:p w:rsidR="00903D72" w:rsidRPr="000677A3" w:rsidRDefault="00903D72" w:rsidP="00903D72">
      <w:pPr>
        <w:jc w:val="center"/>
        <w:rPr>
          <w:b/>
          <w:highlight w:val="red"/>
        </w:rPr>
      </w:pPr>
      <w:r w:rsidRPr="000677A3">
        <w:rPr>
          <w:b/>
        </w:rPr>
        <w:t>Р Е Ш И Л О:</w:t>
      </w:r>
    </w:p>
    <w:p w:rsidR="00903D72" w:rsidRPr="000677A3" w:rsidRDefault="00903D72" w:rsidP="00903D72">
      <w:pPr>
        <w:rPr>
          <w:highlight w:val="red"/>
        </w:rPr>
      </w:pPr>
    </w:p>
    <w:p w:rsidR="00903D72" w:rsidRPr="000677A3" w:rsidRDefault="00903D72" w:rsidP="00903D72">
      <w:pPr>
        <w:ind w:firstLine="540"/>
        <w:jc w:val="both"/>
        <w:rPr>
          <w:bCs/>
        </w:rPr>
      </w:pPr>
      <w:r w:rsidRPr="000677A3">
        <w:rPr>
          <w:bCs/>
        </w:rPr>
        <w:t xml:space="preserve">1. Внести в решение Собрания депутатов Денисовского сельского поселения от 27 </w:t>
      </w:r>
      <w:r w:rsidR="004A5D06">
        <w:rPr>
          <w:bCs/>
        </w:rPr>
        <w:t>октября</w:t>
      </w:r>
      <w:r w:rsidRPr="000677A3">
        <w:rPr>
          <w:bCs/>
        </w:rPr>
        <w:t xml:space="preserve"> 2022 года № 42 «О земельном налоге» следующие изменения:</w:t>
      </w:r>
    </w:p>
    <w:p w:rsidR="00903D72" w:rsidRPr="000677A3" w:rsidRDefault="00903D72" w:rsidP="00DC0166">
      <w:pPr>
        <w:ind w:firstLine="540"/>
        <w:jc w:val="both"/>
        <w:rPr>
          <w:bCs/>
          <w:color w:val="000000"/>
        </w:rPr>
      </w:pPr>
      <w:r w:rsidRPr="000677A3">
        <w:rPr>
          <w:bCs/>
        </w:rPr>
        <w:t>1.1</w:t>
      </w:r>
      <w:r w:rsidR="00DC0166">
        <w:rPr>
          <w:bCs/>
        </w:rPr>
        <w:t xml:space="preserve"> в </w:t>
      </w:r>
      <w:r w:rsidR="00DC0166">
        <w:t xml:space="preserve">пункте </w:t>
      </w:r>
      <w:r w:rsidRPr="000677A3">
        <w:t xml:space="preserve">3 </w:t>
      </w:r>
      <w:r w:rsidR="004223A0">
        <w:t>после абзаца</w:t>
      </w:r>
      <w:r w:rsidR="00DC0166">
        <w:t>:</w:t>
      </w:r>
    </w:p>
    <w:p w:rsidR="00903D72" w:rsidRDefault="00DC0166" w:rsidP="00903D72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«-</w:t>
      </w:r>
      <w:r w:rsidR="00903D72" w:rsidRPr="000677A3">
        <w:rPr>
          <w:bCs/>
          <w:color w:val="000000"/>
        </w:rPr>
        <w:t>погибшие (у</w:t>
      </w:r>
      <w:r>
        <w:rPr>
          <w:bCs/>
          <w:color w:val="000000"/>
        </w:rPr>
        <w:t>мершие) из числа указанных лиц;»</w:t>
      </w:r>
    </w:p>
    <w:p w:rsidR="00DC0166" w:rsidRDefault="00B23CB1" w:rsidP="00903D72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="00DC0166">
        <w:rPr>
          <w:bCs/>
          <w:color w:val="000000"/>
        </w:rPr>
        <w:t xml:space="preserve">обавить </w:t>
      </w:r>
      <w:r>
        <w:rPr>
          <w:bCs/>
          <w:color w:val="000000"/>
        </w:rPr>
        <w:t>абзацы следующего содержания:</w:t>
      </w:r>
    </w:p>
    <w:p w:rsidR="00B23CB1" w:rsidRPr="00B23CB1" w:rsidRDefault="00B23CB1" w:rsidP="00B23CB1">
      <w:pPr>
        <w:ind w:firstLine="540"/>
        <w:jc w:val="both"/>
        <w:rPr>
          <w:bCs/>
          <w:color w:val="000000"/>
        </w:rPr>
      </w:pPr>
      <w:r w:rsidRPr="00B23CB1">
        <w:rPr>
          <w:bCs/>
          <w:color w:val="000000"/>
        </w:rPr>
        <w:t>«-</w:t>
      </w:r>
      <w:bookmarkStart w:id="0" w:name="_GoBack"/>
      <w:bookmarkEnd w:id="0"/>
      <w:r w:rsidRPr="00B23CB1">
        <w:rPr>
          <w:bCs/>
          <w:color w:val="000000"/>
        </w:rPr>
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и члены их семей;</w:t>
      </w:r>
    </w:p>
    <w:p w:rsidR="00B23CB1" w:rsidRPr="00B23CB1" w:rsidRDefault="00B23CB1" w:rsidP="00B23CB1">
      <w:pPr>
        <w:ind w:firstLine="540"/>
        <w:jc w:val="both"/>
        <w:rPr>
          <w:bCs/>
          <w:color w:val="000000"/>
        </w:rPr>
      </w:pPr>
      <w:r w:rsidRPr="00B23CB1">
        <w:rPr>
          <w:bCs/>
          <w:color w:val="000000"/>
        </w:rPr>
        <w:t>- участники СВО, уволенные с военной службы по состоянию здоровья, в том числе по случаям ранения.</w:t>
      </w:r>
      <w:r>
        <w:rPr>
          <w:bCs/>
          <w:color w:val="000000"/>
        </w:rPr>
        <w:t>»</w:t>
      </w:r>
    </w:p>
    <w:p w:rsidR="00B23CB1" w:rsidRPr="00B23CB1" w:rsidRDefault="00B23CB1" w:rsidP="00903D72">
      <w:pPr>
        <w:ind w:firstLine="540"/>
        <w:jc w:val="both"/>
        <w:rPr>
          <w:bCs/>
          <w:color w:val="000000"/>
        </w:rPr>
      </w:pPr>
    </w:p>
    <w:p w:rsidR="00903D72" w:rsidRPr="000677A3" w:rsidRDefault="00903D72" w:rsidP="00903D7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77A3">
        <w:rPr>
          <w:bCs/>
        </w:rPr>
        <w:t xml:space="preserve">2. Настоящее решение вступает в силу с момента его официального опубликования. </w:t>
      </w:r>
    </w:p>
    <w:p w:rsidR="00903D72" w:rsidRPr="000677A3" w:rsidRDefault="00903D72" w:rsidP="00903D72">
      <w:pPr>
        <w:autoSpaceDE w:val="0"/>
        <w:autoSpaceDN w:val="0"/>
        <w:adjustRightInd w:val="0"/>
        <w:jc w:val="both"/>
        <w:rPr>
          <w:bCs/>
        </w:rPr>
      </w:pPr>
    </w:p>
    <w:p w:rsidR="00903D72" w:rsidRPr="000677A3" w:rsidRDefault="00903D72" w:rsidP="00903D72">
      <w:pPr>
        <w:widowControl w:val="0"/>
        <w:autoSpaceDE w:val="0"/>
        <w:rPr>
          <w:bCs/>
        </w:rPr>
      </w:pPr>
    </w:p>
    <w:p w:rsidR="00903D72" w:rsidRPr="000677A3" w:rsidRDefault="00BF4BD9" w:rsidP="00903D72">
      <w:r>
        <w:t xml:space="preserve">     </w:t>
      </w:r>
      <w:r w:rsidR="00903D72" w:rsidRPr="000677A3">
        <w:t>Председатель Собрания депутатов –</w:t>
      </w:r>
    </w:p>
    <w:p w:rsidR="00903D72" w:rsidRPr="000677A3" w:rsidRDefault="00BF4BD9" w:rsidP="00903D72">
      <w:pPr>
        <w:spacing w:line="240" w:lineRule="exact"/>
      </w:pPr>
      <w:r>
        <w:t xml:space="preserve">     </w:t>
      </w:r>
      <w:r w:rsidR="00903D72" w:rsidRPr="000677A3">
        <w:t xml:space="preserve">глава Денисовского сельского поселения                                       </w:t>
      </w:r>
      <w:r w:rsidR="000677A3">
        <w:t>Т.Н. Монина</w:t>
      </w:r>
    </w:p>
    <w:p w:rsidR="00903D72" w:rsidRPr="000677A3" w:rsidRDefault="00903D72" w:rsidP="00903D72">
      <w:pPr>
        <w:spacing w:line="240" w:lineRule="exact"/>
      </w:pPr>
    </w:p>
    <w:p w:rsidR="00903D72" w:rsidRPr="00FD23AE" w:rsidRDefault="00903D72" w:rsidP="00903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D72" w:rsidRDefault="00903D72"/>
    <w:sectPr w:rsidR="00903D72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CC"/>
    <w:rsid w:val="00057DA7"/>
    <w:rsid w:val="000677A3"/>
    <w:rsid w:val="000B4782"/>
    <w:rsid w:val="00211954"/>
    <w:rsid w:val="004223A0"/>
    <w:rsid w:val="004A5D06"/>
    <w:rsid w:val="006D06CC"/>
    <w:rsid w:val="00706C27"/>
    <w:rsid w:val="00903D72"/>
    <w:rsid w:val="009A0CE1"/>
    <w:rsid w:val="00B23CB1"/>
    <w:rsid w:val="00BF4BD9"/>
    <w:rsid w:val="00C235CC"/>
    <w:rsid w:val="00D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462"/>
  <w15:chartTrackingRefBased/>
  <w15:docId w15:val="{2389B915-7BF6-4FC7-BFB4-A423F7E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10</cp:revision>
  <dcterms:created xsi:type="dcterms:W3CDTF">2023-12-19T06:01:00Z</dcterms:created>
  <dcterms:modified xsi:type="dcterms:W3CDTF">2024-12-16T07:05:00Z</dcterms:modified>
</cp:coreProperties>
</file>