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9F7" w:rsidRPr="00CC69F7" w:rsidRDefault="00CC69F7" w:rsidP="00CC69F7">
      <w:pPr>
        <w:pStyle w:val="Postan"/>
        <w:jc w:val="left"/>
        <w:rPr>
          <w:sz w:val="24"/>
          <w:szCs w:val="24"/>
        </w:rPr>
      </w:pPr>
      <w:bookmarkStart w:id="0" w:name="_GoBack"/>
      <w:bookmarkEnd w:id="0"/>
      <w:r w:rsidRPr="00CC69F7">
        <w:rPr>
          <w:noProof/>
          <w:sz w:val="24"/>
          <w:szCs w:val="24"/>
        </w:rPr>
        <w:t xml:space="preserve">                                                               </w:t>
      </w:r>
      <w:r w:rsidR="00EB35CA" w:rsidRPr="00CC69F7">
        <w:rPr>
          <w:noProof/>
          <w:sz w:val="24"/>
          <w:szCs w:val="24"/>
        </w:rPr>
        <w:drawing>
          <wp:inline distT="0" distB="0" distL="0" distR="0">
            <wp:extent cx="819150" cy="885825"/>
            <wp:effectExtent l="0" t="0" r="0" b="0"/>
            <wp:docPr id="1" name="Рисунок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85825"/>
                    </a:xfrm>
                    <a:prstGeom prst="rect">
                      <a:avLst/>
                    </a:prstGeom>
                    <a:noFill/>
                    <a:ln>
                      <a:noFill/>
                    </a:ln>
                  </pic:spPr>
                </pic:pic>
              </a:graphicData>
            </a:graphic>
          </wp:inline>
        </w:drawing>
      </w:r>
    </w:p>
    <w:p w:rsidR="00CC69F7" w:rsidRPr="00CC69F7" w:rsidRDefault="00CC69F7" w:rsidP="00CC69F7">
      <w:pPr>
        <w:keepNext/>
        <w:spacing w:after="0" w:line="240" w:lineRule="auto"/>
        <w:ind w:firstLine="540"/>
        <w:outlineLvl w:val="0"/>
        <w:rPr>
          <w:rFonts w:ascii="Times New Roman" w:hAnsi="Times New Roman"/>
          <w:b/>
          <w:bCs/>
          <w:sz w:val="24"/>
          <w:szCs w:val="24"/>
          <w:lang w:eastAsia="en-US"/>
        </w:rPr>
      </w:pPr>
      <w:r w:rsidRPr="00CC69F7">
        <w:rPr>
          <w:rFonts w:ascii="Times New Roman" w:hAnsi="Times New Roman"/>
          <w:b/>
          <w:bCs/>
          <w:lang w:eastAsia="en-US"/>
        </w:rPr>
        <w:t xml:space="preserve">                                       РОССИЙСКАЯ ФЕДЕРАЦИЯ</w:t>
      </w:r>
    </w:p>
    <w:p w:rsidR="00CC69F7" w:rsidRPr="00CC69F7" w:rsidRDefault="00CC69F7" w:rsidP="00CC69F7">
      <w:pPr>
        <w:spacing w:after="0" w:line="240" w:lineRule="auto"/>
        <w:rPr>
          <w:rFonts w:ascii="Times New Roman" w:hAnsi="Times New Roman"/>
          <w:b/>
          <w:lang w:eastAsia="en-US"/>
        </w:rPr>
      </w:pPr>
      <w:r w:rsidRPr="00CC69F7">
        <w:rPr>
          <w:rFonts w:ascii="Times New Roman" w:hAnsi="Times New Roman"/>
          <w:b/>
          <w:lang w:eastAsia="en-US"/>
        </w:rPr>
        <w:t xml:space="preserve">                                                   РОСТОВСКАЯ ОБЛАСТЬ</w:t>
      </w:r>
    </w:p>
    <w:p w:rsidR="00CC69F7" w:rsidRPr="00CC69F7" w:rsidRDefault="00CC69F7" w:rsidP="00CC69F7">
      <w:pPr>
        <w:spacing w:after="0" w:line="240" w:lineRule="auto"/>
        <w:rPr>
          <w:rFonts w:ascii="Times New Roman" w:hAnsi="Times New Roman"/>
          <w:b/>
          <w:lang w:eastAsia="en-US"/>
        </w:rPr>
      </w:pPr>
      <w:r w:rsidRPr="00CC69F7">
        <w:rPr>
          <w:rFonts w:ascii="Times New Roman" w:hAnsi="Times New Roman"/>
          <w:b/>
          <w:lang w:eastAsia="en-US"/>
        </w:rPr>
        <w:t xml:space="preserve">                                                 РЕМОНТНЕНСКИЙ РАЙОН</w:t>
      </w:r>
    </w:p>
    <w:p w:rsidR="00CC69F7" w:rsidRPr="00CC69F7" w:rsidRDefault="00CC69F7" w:rsidP="00CC69F7">
      <w:pPr>
        <w:spacing w:after="0" w:line="240" w:lineRule="auto"/>
        <w:jc w:val="center"/>
        <w:rPr>
          <w:rFonts w:ascii="Times New Roman" w:hAnsi="Times New Roman"/>
          <w:b/>
          <w:lang w:eastAsia="en-US"/>
        </w:rPr>
      </w:pPr>
      <w:r w:rsidRPr="00CC69F7">
        <w:rPr>
          <w:rFonts w:ascii="Times New Roman" w:hAnsi="Times New Roman"/>
          <w:b/>
          <w:lang w:eastAsia="en-US"/>
        </w:rPr>
        <w:t>АДМИНИСТРАЦИЯ ДЕНИСОВСКОГО СЕЛЬСКОГО ПОСЕЛЕНИЯ</w:t>
      </w:r>
    </w:p>
    <w:p w:rsidR="00CC69F7" w:rsidRPr="00CC69F7" w:rsidRDefault="00CC69F7" w:rsidP="00CC69F7">
      <w:pPr>
        <w:widowControl w:val="0"/>
        <w:autoSpaceDE w:val="0"/>
        <w:autoSpaceDN w:val="0"/>
        <w:adjustRightInd w:val="0"/>
        <w:spacing w:after="0" w:line="240" w:lineRule="auto"/>
        <w:jc w:val="center"/>
        <w:rPr>
          <w:rFonts w:ascii="Times New Roman" w:hAnsi="Times New Roman"/>
          <w:b/>
          <w:szCs w:val="28"/>
          <w:lang w:eastAsia="en-US"/>
        </w:rPr>
      </w:pPr>
    </w:p>
    <w:p w:rsidR="00CC69F7" w:rsidRPr="00CC69F7" w:rsidRDefault="00CC69F7" w:rsidP="00CC69F7">
      <w:pPr>
        <w:spacing w:after="0" w:line="240" w:lineRule="auto"/>
        <w:rPr>
          <w:rFonts w:ascii="Times New Roman" w:hAnsi="Times New Roman"/>
          <w:szCs w:val="24"/>
        </w:rPr>
      </w:pPr>
      <w:r w:rsidRPr="00CC69F7">
        <w:rPr>
          <w:rFonts w:ascii="Times New Roman" w:hAnsi="Times New Roman"/>
          <w:b/>
        </w:rPr>
        <w:t xml:space="preserve">                                                       ПОСТАНОВЛЕНИЕ</w:t>
      </w:r>
    </w:p>
    <w:p w:rsidR="00CC69F7" w:rsidRPr="00CC69F7" w:rsidRDefault="00CC69F7" w:rsidP="00CC69F7">
      <w:pPr>
        <w:spacing w:after="0" w:line="240" w:lineRule="auto"/>
        <w:jc w:val="center"/>
        <w:rPr>
          <w:rFonts w:ascii="Times New Roman" w:hAnsi="Times New Roman"/>
        </w:rPr>
      </w:pPr>
    </w:p>
    <w:p w:rsidR="00CC69F7" w:rsidRPr="00CC69F7" w:rsidRDefault="00CC69F7" w:rsidP="00CC69F7">
      <w:pPr>
        <w:widowControl w:val="0"/>
        <w:spacing w:after="0" w:line="240" w:lineRule="auto"/>
        <w:jc w:val="both"/>
        <w:rPr>
          <w:rFonts w:ascii="Times New Roman" w:hAnsi="Times New Roman"/>
          <w:bCs/>
          <w:color w:val="auto"/>
        </w:rPr>
      </w:pPr>
      <w:r>
        <w:rPr>
          <w:rFonts w:ascii="Times New Roman" w:hAnsi="Times New Roman"/>
          <w:b/>
        </w:rPr>
        <w:t>07.10</w:t>
      </w:r>
      <w:r w:rsidRPr="00CC69F7">
        <w:rPr>
          <w:rFonts w:ascii="Times New Roman" w:hAnsi="Times New Roman"/>
          <w:b/>
        </w:rPr>
        <w:t xml:space="preserve">.2024                                                № </w:t>
      </w:r>
      <w:r>
        <w:rPr>
          <w:rFonts w:ascii="Times New Roman" w:hAnsi="Times New Roman"/>
          <w:b/>
        </w:rPr>
        <w:t>61</w:t>
      </w:r>
      <w:r w:rsidRPr="00CC69F7">
        <w:rPr>
          <w:rFonts w:ascii="Times New Roman" w:hAnsi="Times New Roman"/>
          <w:b/>
        </w:rPr>
        <w:t xml:space="preserve">                                     п.Денисовский                                             </w:t>
      </w:r>
    </w:p>
    <w:p w:rsidR="00CC69F7" w:rsidRPr="00CC69F7" w:rsidRDefault="00CC69F7">
      <w:pPr>
        <w:rPr>
          <w:rFonts w:ascii="Times New Roman" w:hAnsi="Times New Roman"/>
        </w:rPr>
      </w:pPr>
    </w:p>
    <w:tbl>
      <w:tblPr>
        <w:tblW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tblGrid>
      <w:tr w:rsidR="009473A8" w:rsidRPr="00C11517" w:rsidTr="00CC69F7">
        <w:tc>
          <w:tcPr>
            <w:tcW w:w="6204" w:type="dxa"/>
            <w:tcBorders>
              <w:top w:val="nil"/>
              <w:left w:val="nil"/>
              <w:bottom w:val="nil"/>
              <w:right w:val="nil"/>
            </w:tcBorders>
            <w:shd w:val="clear" w:color="auto" w:fill="auto"/>
          </w:tcPr>
          <w:p w:rsidR="009473A8" w:rsidRPr="00C11517" w:rsidRDefault="009473A8" w:rsidP="00E8589E">
            <w:pPr>
              <w:spacing w:after="0" w:line="240" w:lineRule="auto"/>
              <w:jc w:val="both"/>
              <w:rPr>
                <w:rFonts w:ascii="Times New Roman" w:hAnsi="Times New Roman"/>
                <w:b/>
                <w:sz w:val="24"/>
                <w:szCs w:val="24"/>
              </w:rPr>
            </w:pPr>
            <w:r w:rsidRPr="00C11517">
              <w:rPr>
                <w:rFonts w:ascii="Times New Roman" w:hAnsi="Times New Roman"/>
                <w:b/>
                <w:sz w:val="24"/>
                <w:szCs w:val="24"/>
              </w:rPr>
              <w:t xml:space="preserve">Об утверждении Методических рекомендаций по разработке и реализации муниципальных программ </w:t>
            </w:r>
            <w:r w:rsidR="00CC69F7">
              <w:rPr>
                <w:rFonts w:ascii="Times New Roman" w:hAnsi="Times New Roman"/>
                <w:b/>
                <w:sz w:val="24"/>
                <w:szCs w:val="24"/>
              </w:rPr>
              <w:t>Денисовского</w:t>
            </w:r>
            <w:r w:rsidRPr="00C11517">
              <w:rPr>
                <w:rFonts w:ascii="Times New Roman" w:hAnsi="Times New Roman"/>
                <w:b/>
                <w:sz w:val="24"/>
                <w:szCs w:val="24"/>
              </w:rPr>
              <w:t xml:space="preserve"> сельского поселения</w:t>
            </w:r>
          </w:p>
        </w:tc>
      </w:tr>
    </w:tbl>
    <w:p w:rsidR="00B75418" w:rsidRPr="00C11517" w:rsidRDefault="00B75418" w:rsidP="00B75418">
      <w:pPr>
        <w:spacing w:after="0" w:line="240" w:lineRule="auto"/>
        <w:jc w:val="both"/>
        <w:rPr>
          <w:rFonts w:ascii="Times New Roman" w:hAnsi="Times New Roman"/>
          <w:sz w:val="24"/>
          <w:szCs w:val="24"/>
        </w:rPr>
      </w:pPr>
    </w:p>
    <w:p w:rsidR="00B75418" w:rsidRPr="002B0CF4" w:rsidRDefault="00B75418" w:rsidP="00B75418">
      <w:pPr>
        <w:spacing w:after="0" w:line="240" w:lineRule="auto"/>
        <w:ind w:firstLine="567"/>
        <w:jc w:val="both"/>
        <w:rPr>
          <w:rFonts w:ascii="Times New Roman" w:hAnsi="Times New Roman"/>
          <w:sz w:val="24"/>
          <w:szCs w:val="24"/>
        </w:rPr>
      </w:pPr>
      <w:r w:rsidRPr="002B0CF4">
        <w:rPr>
          <w:rFonts w:ascii="Times New Roman" w:hAnsi="Times New Roman"/>
          <w:sz w:val="24"/>
          <w:szCs w:val="24"/>
        </w:rPr>
        <w:t xml:space="preserve">В целях совершенствования методологического обеспечения формирования и реализации муниципальных программ </w:t>
      </w:r>
      <w:r w:rsidR="00CC69F7">
        <w:rPr>
          <w:rFonts w:ascii="Times New Roman" w:hAnsi="Times New Roman"/>
          <w:sz w:val="24"/>
          <w:szCs w:val="24"/>
        </w:rPr>
        <w:t>Денисовского</w:t>
      </w:r>
      <w:r w:rsidRPr="002B0CF4">
        <w:rPr>
          <w:rFonts w:ascii="Times New Roman" w:hAnsi="Times New Roman"/>
          <w:sz w:val="24"/>
          <w:szCs w:val="24"/>
        </w:rPr>
        <w:t xml:space="preserve"> сельского поселения</w:t>
      </w:r>
    </w:p>
    <w:p w:rsidR="00B75418" w:rsidRPr="002B0CF4" w:rsidRDefault="00B75418" w:rsidP="00B75418">
      <w:pPr>
        <w:spacing w:after="0" w:line="240" w:lineRule="auto"/>
        <w:ind w:firstLine="709"/>
        <w:jc w:val="center"/>
        <w:rPr>
          <w:rFonts w:ascii="Times New Roman" w:hAnsi="Times New Roman"/>
          <w:b/>
          <w:spacing w:val="60"/>
          <w:sz w:val="24"/>
          <w:szCs w:val="24"/>
        </w:rPr>
      </w:pPr>
    </w:p>
    <w:p w:rsidR="00B75418" w:rsidRPr="002B0CF4" w:rsidRDefault="00E8589E" w:rsidP="00B75418">
      <w:pPr>
        <w:spacing w:after="0" w:line="240" w:lineRule="auto"/>
        <w:ind w:firstLine="709"/>
        <w:jc w:val="center"/>
        <w:rPr>
          <w:rFonts w:ascii="Times New Roman" w:hAnsi="Times New Roman"/>
          <w:sz w:val="24"/>
          <w:szCs w:val="24"/>
        </w:rPr>
      </w:pPr>
      <w:r w:rsidRPr="002B0CF4">
        <w:rPr>
          <w:rFonts w:ascii="Times New Roman" w:hAnsi="Times New Roman"/>
          <w:b/>
          <w:spacing w:val="60"/>
          <w:sz w:val="24"/>
          <w:szCs w:val="24"/>
        </w:rPr>
        <w:t>ПОСТАНОВЛЯЮ</w:t>
      </w:r>
      <w:r w:rsidR="00B75418" w:rsidRPr="002B0CF4">
        <w:rPr>
          <w:rFonts w:ascii="Times New Roman" w:hAnsi="Times New Roman"/>
          <w:b/>
          <w:spacing w:val="60"/>
          <w:sz w:val="24"/>
          <w:szCs w:val="24"/>
        </w:rPr>
        <w:t>:</w:t>
      </w:r>
    </w:p>
    <w:p w:rsidR="00B75418" w:rsidRPr="002B0CF4" w:rsidRDefault="00B75418" w:rsidP="00B75418">
      <w:pPr>
        <w:spacing w:after="0" w:line="240" w:lineRule="auto"/>
        <w:ind w:firstLine="567"/>
        <w:jc w:val="both"/>
        <w:rPr>
          <w:rFonts w:ascii="Times New Roman" w:hAnsi="Times New Roman"/>
          <w:sz w:val="24"/>
          <w:szCs w:val="24"/>
        </w:rPr>
      </w:pPr>
    </w:p>
    <w:p w:rsidR="00B75418" w:rsidRDefault="006052D5" w:rsidP="006052D5">
      <w:pPr>
        <w:tabs>
          <w:tab w:val="left" w:pos="0"/>
        </w:tabs>
        <w:spacing w:after="0" w:line="240" w:lineRule="auto"/>
        <w:jc w:val="both"/>
        <w:rPr>
          <w:rFonts w:ascii="Times New Roman" w:hAnsi="Times New Roman"/>
          <w:sz w:val="24"/>
          <w:szCs w:val="24"/>
        </w:rPr>
      </w:pPr>
      <w:r w:rsidRPr="002B0CF4">
        <w:rPr>
          <w:rFonts w:ascii="Times New Roman" w:hAnsi="Times New Roman"/>
          <w:sz w:val="24"/>
          <w:szCs w:val="24"/>
        </w:rPr>
        <w:tab/>
        <w:t xml:space="preserve">1. </w:t>
      </w:r>
      <w:r w:rsidR="00B75418" w:rsidRPr="002B0CF4">
        <w:rPr>
          <w:rFonts w:ascii="Times New Roman" w:hAnsi="Times New Roman"/>
          <w:sz w:val="24"/>
          <w:szCs w:val="24"/>
        </w:rPr>
        <w:t xml:space="preserve">Утвердить Методические рекомендации по разработке и реализации муниципальных программ </w:t>
      </w:r>
      <w:r w:rsidR="00CC69F7">
        <w:rPr>
          <w:rFonts w:ascii="Times New Roman" w:hAnsi="Times New Roman"/>
          <w:sz w:val="24"/>
          <w:szCs w:val="24"/>
        </w:rPr>
        <w:t>Денисовского</w:t>
      </w:r>
      <w:r w:rsidR="00B75418" w:rsidRPr="002B0CF4">
        <w:rPr>
          <w:rFonts w:ascii="Times New Roman" w:hAnsi="Times New Roman"/>
          <w:sz w:val="24"/>
          <w:szCs w:val="24"/>
        </w:rPr>
        <w:t xml:space="preserve"> сельского поселения согласно приложению.</w:t>
      </w:r>
    </w:p>
    <w:p w:rsidR="002B0CF4" w:rsidRPr="002B0CF4" w:rsidRDefault="002B0CF4" w:rsidP="006052D5">
      <w:pPr>
        <w:tabs>
          <w:tab w:val="left" w:pos="0"/>
        </w:tabs>
        <w:spacing w:after="0" w:line="240" w:lineRule="auto"/>
        <w:jc w:val="both"/>
        <w:rPr>
          <w:rFonts w:ascii="Times New Roman" w:hAnsi="Times New Roman"/>
          <w:sz w:val="24"/>
          <w:szCs w:val="24"/>
        </w:rPr>
      </w:pPr>
    </w:p>
    <w:p w:rsidR="00B75418" w:rsidRDefault="006052D5" w:rsidP="006052D5">
      <w:pPr>
        <w:tabs>
          <w:tab w:val="left" w:pos="0"/>
        </w:tabs>
        <w:spacing w:after="0" w:line="240" w:lineRule="auto"/>
        <w:jc w:val="both"/>
        <w:rPr>
          <w:rFonts w:ascii="Times New Roman" w:hAnsi="Times New Roman"/>
          <w:sz w:val="24"/>
          <w:szCs w:val="24"/>
        </w:rPr>
      </w:pPr>
      <w:r w:rsidRPr="002B0CF4">
        <w:rPr>
          <w:rFonts w:ascii="Times New Roman" w:hAnsi="Times New Roman"/>
          <w:sz w:val="24"/>
          <w:szCs w:val="24"/>
        </w:rPr>
        <w:tab/>
        <w:t xml:space="preserve">2. </w:t>
      </w:r>
      <w:r w:rsidR="00B75418" w:rsidRPr="002B0CF4">
        <w:rPr>
          <w:rFonts w:ascii="Times New Roman" w:hAnsi="Times New Roman"/>
          <w:sz w:val="24"/>
          <w:szCs w:val="24"/>
        </w:rPr>
        <w:t>Настоящее постановление вступает в силу со дня его подписания, но не ранее 1 января 2025 г</w:t>
      </w:r>
      <w:r w:rsidRPr="002B0CF4">
        <w:rPr>
          <w:rFonts w:ascii="Times New Roman" w:hAnsi="Times New Roman"/>
          <w:sz w:val="24"/>
          <w:szCs w:val="24"/>
        </w:rPr>
        <w:t>ода</w:t>
      </w:r>
      <w:r w:rsidR="00B75418" w:rsidRPr="002B0CF4">
        <w:rPr>
          <w:rFonts w:ascii="Times New Roman" w:hAnsi="Times New Roman"/>
          <w:sz w:val="24"/>
          <w:szCs w:val="24"/>
        </w:rPr>
        <w:t xml:space="preserve">, и распространяется на правоотношения, возникающие начиная с формирования муниципальных программ </w:t>
      </w:r>
      <w:r w:rsidR="00CC69F7">
        <w:rPr>
          <w:rFonts w:ascii="Times New Roman" w:hAnsi="Times New Roman"/>
          <w:sz w:val="24"/>
          <w:szCs w:val="24"/>
        </w:rPr>
        <w:t>Денисовского</w:t>
      </w:r>
      <w:r w:rsidR="00B75418" w:rsidRPr="002B0CF4">
        <w:rPr>
          <w:rFonts w:ascii="Times New Roman" w:hAnsi="Times New Roman"/>
          <w:sz w:val="24"/>
          <w:szCs w:val="24"/>
        </w:rPr>
        <w:t xml:space="preserve"> сельского поселения для составления проекта бюджета </w:t>
      </w:r>
      <w:r w:rsidR="00CC69F7">
        <w:rPr>
          <w:rFonts w:ascii="Times New Roman" w:hAnsi="Times New Roman"/>
          <w:sz w:val="24"/>
          <w:szCs w:val="24"/>
        </w:rPr>
        <w:t>Денисовского</w:t>
      </w:r>
      <w:r w:rsidR="00B75418" w:rsidRPr="002B0CF4">
        <w:rPr>
          <w:rFonts w:ascii="Times New Roman" w:hAnsi="Times New Roman"/>
          <w:sz w:val="24"/>
          <w:szCs w:val="24"/>
        </w:rPr>
        <w:t xml:space="preserve"> сельского поселения</w:t>
      </w:r>
      <w:r w:rsidRPr="002B0CF4">
        <w:rPr>
          <w:rFonts w:ascii="Times New Roman" w:hAnsi="Times New Roman"/>
          <w:sz w:val="24"/>
          <w:szCs w:val="24"/>
        </w:rPr>
        <w:t xml:space="preserve"> Ремонтненского района</w:t>
      </w:r>
      <w:r w:rsidR="00B75418" w:rsidRPr="002B0CF4">
        <w:rPr>
          <w:rFonts w:ascii="Times New Roman" w:hAnsi="Times New Roman"/>
          <w:sz w:val="24"/>
          <w:szCs w:val="24"/>
        </w:rPr>
        <w:t xml:space="preserve"> на 2025 год и на плановый период 2026 и 2027 годов.</w:t>
      </w:r>
    </w:p>
    <w:p w:rsidR="002B0CF4" w:rsidRPr="002B0CF4" w:rsidRDefault="002B0CF4" w:rsidP="006052D5">
      <w:pPr>
        <w:tabs>
          <w:tab w:val="left" w:pos="0"/>
        </w:tabs>
        <w:spacing w:after="0" w:line="240" w:lineRule="auto"/>
        <w:jc w:val="both"/>
        <w:rPr>
          <w:rFonts w:ascii="Times New Roman" w:hAnsi="Times New Roman"/>
          <w:sz w:val="24"/>
          <w:szCs w:val="24"/>
        </w:rPr>
      </w:pPr>
    </w:p>
    <w:p w:rsidR="006052D5" w:rsidRDefault="006052D5" w:rsidP="006052D5">
      <w:pPr>
        <w:pStyle w:val="af4"/>
        <w:widowControl w:val="0"/>
        <w:tabs>
          <w:tab w:val="left" w:pos="0"/>
        </w:tabs>
        <w:autoSpaceDE w:val="0"/>
        <w:autoSpaceDN w:val="0"/>
        <w:spacing w:after="0" w:line="240" w:lineRule="auto"/>
        <w:ind w:left="0"/>
        <w:contextualSpacing w:val="0"/>
        <w:jc w:val="both"/>
        <w:rPr>
          <w:rFonts w:ascii="Times New Roman" w:hAnsi="Times New Roman"/>
          <w:sz w:val="24"/>
          <w:szCs w:val="24"/>
        </w:rPr>
      </w:pPr>
      <w:r w:rsidRPr="002B0CF4">
        <w:rPr>
          <w:sz w:val="24"/>
          <w:szCs w:val="24"/>
        </w:rPr>
        <w:tab/>
      </w:r>
      <w:r w:rsidR="00CC69F7">
        <w:rPr>
          <w:rFonts w:ascii="Times New Roman" w:hAnsi="Times New Roman"/>
          <w:sz w:val="24"/>
          <w:szCs w:val="24"/>
        </w:rPr>
        <w:t>3. Признать утратившим</w:t>
      </w:r>
      <w:r w:rsidRPr="002B0CF4">
        <w:rPr>
          <w:rFonts w:ascii="Times New Roman" w:hAnsi="Times New Roman"/>
          <w:sz w:val="24"/>
          <w:szCs w:val="24"/>
        </w:rPr>
        <w:t xml:space="preserve"> силу постановление Администрации </w:t>
      </w:r>
      <w:r w:rsidR="00CC69F7">
        <w:rPr>
          <w:rFonts w:ascii="Times New Roman" w:hAnsi="Times New Roman"/>
          <w:sz w:val="24"/>
          <w:szCs w:val="24"/>
        </w:rPr>
        <w:t>Денисовского</w:t>
      </w:r>
      <w:r w:rsidRPr="002B0CF4">
        <w:rPr>
          <w:rFonts w:ascii="Times New Roman" w:hAnsi="Times New Roman"/>
          <w:sz w:val="24"/>
          <w:szCs w:val="24"/>
        </w:rPr>
        <w:t xml:space="preserve"> сельского поселения от </w:t>
      </w:r>
      <w:r w:rsidR="00CC69F7">
        <w:rPr>
          <w:rFonts w:ascii="Times New Roman" w:hAnsi="Times New Roman"/>
          <w:sz w:val="24"/>
          <w:szCs w:val="24"/>
        </w:rPr>
        <w:t>08</w:t>
      </w:r>
      <w:r w:rsidRPr="002B0CF4">
        <w:rPr>
          <w:rFonts w:ascii="Times New Roman" w:hAnsi="Times New Roman"/>
          <w:sz w:val="24"/>
          <w:szCs w:val="24"/>
        </w:rPr>
        <w:t>.</w:t>
      </w:r>
      <w:r w:rsidR="009C53B0" w:rsidRPr="002B0CF4">
        <w:rPr>
          <w:rFonts w:ascii="Times New Roman" w:hAnsi="Times New Roman"/>
          <w:sz w:val="24"/>
          <w:szCs w:val="24"/>
        </w:rPr>
        <w:t>1</w:t>
      </w:r>
      <w:r w:rsidR="005D58BD" w:rsidRPr="002B0CF4">
        <w:rPr>
          <w:rFonts w:ascii="Times New Roman" w:hAnsi="Times New Roman"/>
          <w:sz w:val="24"/>
          <w:szCs w:val="24"/>
        </w:rPr>
        <w:t>0</w:t>
      </w:r>
      <w:r w:rsidRPr="002B0CF4">
        <w:rPr>
          <w:rFonts w:ascii="Times New Roman" w:hAnsi="Times New Roman"/>
          <w:sz w:val="24"/>
          <w:szCs w:val="24"/>
        </w:rPr>
        <w:t xml:space="preserve">.2018 </w:t>
      </w:r>
      <w:r w:rsidR="005D58BD" w:rsidRPr="002B0CF4">
        <w:rPr>
          <w:rFonts w:ascii="Times New Roman" w:hAnsi="Times New Roman"/>
          <w:sz w:val="24"/>
          <w:szCs w:val="24"/>
        </w:rPr>
        <w:t xml:space="preserve">№ </w:t>
      </w:r>
      <w:r w:rsidR="00CC69F7">
        <w:rPr>
          <w:rFonts w:ascii="Times New Roman" w:hAnsi="Times New Roman"/>
          <w:sz w:val="24"/>
          <w:szCs w:val="24"/>
        </w:rPr>
        <w:t>71</w:t>
      </w:r>
      <w:r w:rsidRPr="002B0CF4">
        <w:rPr>
          <w:rFonts w:ascii="Times New Roman" w:hAnsi="Times New Roman"/>
          <w:sz w:val="24"/>
          <w:szCs w:val="24"/>
        </w:rPr>
        <w:t xml:space="preserve"> «</w:t>
      </w:r>
      <w:r w:rsidR="009C53B0" w:rsidRPr="002B0CF4">
        <w:rPr>
          <w:rFonts w:ascii="Times New Roman" w:hAnsi="Times New Roman"/>
          <w:sz w:val="24"/>
          <w:szCs w:val="24"/>
        </w:rPr>
        <w:t xml:space="preserve">Об утверждении методических рекомендаций по разработке и реализации муниципальных программ </w:t>
      </w:r>
      <w:r w:rsidR="00CC69F7">
        <w:rPr>
          <w:rFonts w:ascii="Times New Roman" w:hAnsi="Times New Roman"/>
          <w:sz w:val="24"/>
          <w:szCs w:val="24"/>
        </w:rPr>
        <w:t>Денисовского</w:t>
      </w:r>
      <w:r w:rsidR="009C53B0" w:rsidRPr="002B0CF4">
        <w:rPr>
          <w:rFonts w:ascii="Times New Roman" w:hAnsi="Times New Roman"/>
          <w:sz w:val="24"/>
          <w:szCs w:val="24"/>
        </w:rPr>
        <w:t xml:space="preserve"> сельского поселения</w:t>
      </w:r>
      <w:r w:rsidRPr="002B0CF4">
        <w:rPr>
          <w:rFonts w:ascii="Times New Roman" w:hAnsi="Times New Roman"/>
          <w:sz w:val="24"/>
          <w:szCs w:val="24"/>
        </w:rPr>
        <w:t>».</w:t>
      </w:r>
    </w:p>
    <w:p w:rsidR="002B0CF4" w:rsidRPr="002B0CF4" w:rsidRDefault="002B0CF4" w:rsidP="006052D5">
      <w:pPr>
        <w:pStyle w:val="af4"/>
        <w:widowControl w:val="0"/>
        <w:tabs>
          <w:tab w:val="left" w:pos="0"/>
        </w:tabs>
        <w:autoSpaceDE w:val="0"/>
        <w:autoSpaceDN w:val="0"/>
        <w:spacing w:after="0" w:line="240" w:lineRule="auto"/>
        <w:ind w:left="0"/>
        <w:contextualSpacing w:val="0"/>
        <w:jc w:val="both"/>
        <w:rPr>
          <w:rFonts w:ascii="Times New Roman" w:hAnsi="Times New Roman"/>
          <w:sz w:val="24"/>
          <w:szCs w:val="24"/>
        </w:rPr>
      </w:pPr>
    </w:p>
    <w:p w:rsidR="00B75418" w:rsidRPr="002B0CF4" w:rsidRDefault="006052D5" w:rsidP="006052D5">
      <w:pPr>
        <w:tabs>
          <w:tab w:val="left" w:pos="0"/>
        </w:tabs>
        <w:spacing w:after="0" w:line="240" w:lineRule="auto"/>
        <w:jc w:val="both"/>
        <w:rPr>
          <w:rFonts w:ascii="Times New Roman" w:hAnsi="Times New Roman"/>
          <w:sz w:val="24"/>
          <w:szCs w:val="24"/>
        </w:rPr>
      </w:pPr>
      <w:r w:rsidRPr="002B0CF4">
        <w:rPr>
          <w:rFonts w:ascii="Times New Roman" w:hAnsi="Times New Roman"/>
          <w:sz w:val="24"/>
          <w:szCs w:val="24"/>
        </w:rPr>
        <w:tab/>
        <w:t xml:space="preserve">4. </w:t>
      </w:r>
      <w:r w:rsidR="00B75418" w:rsidRPr="002B0CF4">
        <w:rPr>
          <w:rFonts w:ascii="Times New Roman" w:hAnsi="Times New Roman"/>
          <w:sz w:val="24"/>
          <w:szCs w:val="24"/>
        </w:rPr>
        <w:t xml:space="preserve">Контроль за выполнением настоящего постановления </w:t>
      </w:r>
      <w:r w:rsidR="005D58BD" w:rsidRPr="002B0CF4">
        <w:rPr>
          <w:rFonts w:ascii="Times New Roman" w:hAnsi="Times New Roman"/>
          <w:sz w:val="24"/>
          <w:szCs w:val="24"/>
        </w:rPr>
        <w:t>оставляю за собой.</w:t>
      </w:r>
    </w:p>
    <w:p w:rsidR="007F1FE0" w:rsidRDefault="007F1FE0" w:rsidP="00B52CAC">
      <w:pPr>
        <w:spacing w:after="0" w:line="240" w:lineRule="auto"/>
        <w:jc w:val="both"/>
        <w:rPr>
          <w:rFonts w:ascii="Times New Roman" w:hAnsi="Times New Roman"/>
          <w:color w:val="FF0000"/>
          <w:sz w:val="24"/>
          <w:szCs w:val="24"/>
        </w:rPr>
      </w:pPr>
    </w:p>
    <w:p w:rsidR="00CC69F7" w:rsidRDefault="00CC69F7" w:rsidP="00B52CAC">
      <w:pPr>
        <w:spacing w:after="0" w:line="240" w:lineRule="auto"/>
        <w:jc w:val="both"/>
        <w:rPr>
          <w:rFonts w:ascii="Times New Roman" w:hAnsi="Times New Roman"/>
          <w:color w:val="FF0000"/>
          <w:sz w:val="24"/>
          <w:szCs w:val="24"/>
        </w:rPr>
      </w:pPr>
    </w:p>
    <w:p w:rsidR="00CC69F7" w:rsidRPr="002B0CF4" w:rsidRDefault="00CC69F7" w:rsidP="00B52CAC">
      <w:pPr>
        <w:spacing w:after="0" w:line="240" w:lineRule="auto"/>
        <w:jc w:val="both"/>
        <w:rPr>
          <w:rFonts w:ascii="Times New Roman" w:hAnsi="Times New Roman"/>
          <w:color w:val="FF0000"/>
          <w:sz w:val="24"/>
          <w:szCs w:val="24"/>
        </w:rPr>
      </w:pPr>
    </w:p>
    <w:p w:rsidR="00627DCB" w:rsidRPr="002B0CF4" w:rsidRDefault="00627DCB" w:rsidP="004E43F0">
      <w:pPr>
        <w:tabs>
          <w:tab w:val="left" w:pos="7655"/>
        </w:tabs>
        <w:spacing w:after="0" w:line="240" w:lineRule="auto"/>
        <w:rPr>
          <w:rFonts w:ascii="Times New Roman" w:hAnsi="Times New Roman"/>
          <w:b/>
          <w:color w:val="auto"/>
          <w:sz w:val="24"/>
          <w:szCs w:val="24"/>
        </w:rPr>
      </w:pPr>
      <w:r w:rsidRPr="002B0CF4">
        <w:rPr>
          <w:rFonts w:ascii="Times New Roman" w:hAnsi="Times New Roman"/>
          <w:b/>
          <w:color w:val="auto"/>
          <w:sz w:val="24"/>
          <w:szCs w:val="24"/>
        </w:rPr>
        <w:t>Глава Администрации</w:t>
      </w:r>
    </w:p>
    <w:p w:rsidR="00627DCB" w:rsidRPr="002B0CF4" w:rsidRDefault="00CC69F7" w:rsidP="004E43F0">
      <w:pPr>
        <w:tabs>
          <w:tab w:val="left" w:pos="7655"/>
        </w:tabs>
        <w:spacing w:after="0" w:line="240" w:lineRule="auto"/>
        <w:rPr>
          <w:rFonts w:ascii="Times New Roman" w:hAnsi="Times New Roman"/>
          <w:b/>
          <w:color w:val="auto"/>
          <w:sz w:val="24"/>
          <w:szCs w:val="24"/>
        </w:rPr>
      </w:pPr>
      <w:r>
        <w:rPr>
          <w:rFonts w:ascii="Times New Roman" w:hAnsi="Times New Roman"/>
          <w:b/>
          <w:color w:val="auto"/>
          <w:sz w:val="24"/>
          <w:szCs w:val="24"/>
        </w:rPr>
        <w:t>Денисовского</w:t>
      </w:r>
      <w:r w:rsidR="00627DCB" w:rsidRPr="002B0CF4">
        <w:rPr>
          <w:rFonts w:ascii="Times New Roman" w:hAnsi="Times New Roman"/>
          <w:b/>
          <w:color w:val="auto"/>
          <w:sz w:val="24"/>
          <w:szCs w:val="24"/>
        </w:rPr>
        <w:t xml:space="preserve"> сельского поселения      </w:t>
      </w:r>
      <w:r w:rsidR="005A4176" w:rsidRPr="002B0CF4">
        <w:rPr>
          <w:rFonts w:ascii="Times New Roman" w:hAnsi="Times New Roman"/>
          <w:b/>
          <w:color w:val="auto"/>
          <w:sz w:val="24"/>
          <w:szCs w:val="24"/>
        </w:rPr>
        <w:t xml:space="preserve">                   </w:t>
      </w:r>
      <w:r w:rsidR="004E43F0" w:rsidRPr="002B0CF4">
        <w:rPr>
          <w:rFonts w:ascii="Times New Roman" w:hAnsi="Times New Roman"/>
          <w:b/>
          <w:color w:val="auto"/>
          <w:sz w:val="24"/>
          <w:szCs w:val="24"/>
        </w:rPr>
        <w:t xml:space="preserve">            </w:t>
      </w:r>
      <w:r>
        <w:rPr>
          <w:rFonts w:ascii="Times New Roman" w:hAnsi="Times New Roman"/>
          <w:b/>
          <w:color w:val="auto"/>
          <w:sz w:val="24"/>
          <w:szCs w:val="24"/>
        </w:rPr>
        <w:t>М.В. Моргунов</w:t>
      </w:r>
    </w:p>
    <w:p w:rsidR="007F1FE0" w:rsidRPr="002B0CF4" w:rsidRDefault="007F1FE0" w:rsidP="00B52CAC">
      <w:pPr>
        <w:spacing w:after="0" w:line="240" w:lineRule="auto"/>
        <w:jc w:val="both"/>
        <w:rPr>
          <w:rFonts w:ascii="Times New Roman" w:hAnsi="Times New Roman"/>
          <w:color w:val="auto"/>
          <w:sz w:val="24"/>
          <w:szCs w:val="24"/>
        </w:rPr>
      </w:pPr>
    </w:p>
    <w:p w:rsidR="007F1FE0" w:rsidRPr="002B0CF4" w:rsidRDefault="007F1FE0" w:rsidP="00B52CAC">
      <w:pPr>
        <w:spacing w:after="0" w:line="240" w:lineRule="auto"/>
        <w:jc w:val="both"/>
        <w:rPr>
          <w:rFonts w:ascii="Times New Roman" w:hAnsi="Times New Roman"/>
          <w:color w:val="auto"/>
          <w:sz w:val="24"/>
          <w:szCs w:val="24"/>
        </w:rPr>
      </w:pPr>
    </w:p>
    <w:p w:rsidR="007F1FE0" w:rsidRPr="002B0CF4" w:rsidRDefault="007F1FE0" w:rsidP="00B52CAC">
      <w:pPr>
        <w:spacing w:after="0" w:line="240" w:lineRule="auto"/>
        <w:jc w:val="both"/>
        <w:rPr>
          <w:rFonts w:ascii="Times New Roman" w:hAnsi="Times New Roman"/>
          <w:color w:val="auto"/>
          <w:sz w:val="24"/>
          <w:szCs w:val="24"/>
        </w:rPr>
      </w:pPr>
    </w:p>
    <w:p w:rsidR="007F1FE0" w:rsidRPr="002B0CF4" w:rsidRDefault="00B52CAC" w:rsidP="00B52CAC">
      <w:pPr>
        <w:spacing w:after="0" w:line="240" w:lineRule="auto"/>
        <w:jc w:val="both"/>
        <w:rPr>
          <w:rFonts w:ascii="Times New Roman" w:hAnsi="Times New Roman"/>
          <w:color w:val="auto"/>
          <w:sz w:val="24"/>
          <w:szCs w:val="24"/>
        </w:rPr>
      </w:pPr>
      <w:r w:rsidRPr="002B0CF4">
        <w:rPr>
          <w:rFonts w:ascii="Times New Roman" w:hAnsi="Times New Roman"/>
          <w:color w:val="auto"/>
          <w:sz w:val="24"/>
          <w:szCs w:val="24"/>
        </w:rPr>
        <w:t>П</w:t>
      </w:r>
      <w:r w:rsidR="00B75418" w:rsidRPr="002B0CF4">
        <w:rPr>
          <w:rFonts w:ascii="Times New Roman" w:hAnsi="Times New Roman"/>
          <w:color w:val="auto"/>
          <w:sz w:val="24"/>
          <w:szCs w:val="24"/>
        </w:rPr>
        <w:t>остановление</w:t>
      </w:r>
      <w:r w:rsidRPr="002B0CF4">
        <w:rPr>
          <w:rFonts w:ascii="Times New Roman" w:hAnsi="Times New Roman"/>
          <w:color w:val="auto"/>
          <w:sz w:val="24"/>
          <w:szCs w:val="24"/>
        </w:rPr>
        <w:t xml:space="preserve"> вносит </w:t>
      </w:r>
    </w:p>
    <w:p w:rsidR="007F1FE0" w:rsidRDefault="00CC69F7" w:rsidP="00B52CAC">
      <w:pPr>
        <w:spacing w:after="0" w:line="240" w:lineRule="auto"/>
        <w:jc w:val="both"/>
        <w:rPr>
          <w:rFonts w:ascii="Times New Roman" w:hAnsi="Times New Roman"/>
          <w:color w:val="auto"/>
          <w:sz w:val="24"/>
          <w:szCs w:val="24"/>
        </w:rPr>
      </w:pPr>
      <w:r>
        <w:rPr>
          <w:rFonts w:ascii="Times New Roman" w:hAnsi="Times New Roman"/>
          <w:color w:val="auto"/>
          <w:sz w:val="24"/>
          <w:szCs w:val="24"/>
        </w:rPr>
        <w:t>с</w:t>
      </w:r>
      <w:r w:rsidR="00B75418" w:rsidRPr="002B0CF4">
        <w:rPr>
          <w:rFonts w:ascii="Times New Roman" w:hAnsi="Times New Roman"/>
          <w:color w:val="auto"/>
          <w:sz w:val="24"/>
          <w:szCs w:val="24"/>
        </w:rPr>
        <w:t>ектор экономики и финансов</w:t>
      </w:r>
    </w:p>
    <w:p w:rsidR="00CC69F7" w:rsidRPr="002B0CF4" w:rsidRDefault="00CC69F7" w:rsidP="00B52CAC">
      <w:pPr>
        <w:spacing w:after="0" w:line="240" w:lineRule="auto"/>
        <w:jc w:val="both"/>
        <w:rPr>
          <w:rFonts w:ascii="Times New Roman" w:hAnsi="Times New Roman"/>
          <w:color w:val="auto"/>
          <w:sz w:val="24"/>
          <w:szCs w:val="24"/>
        </w:rPr>
      </w:pPr>
      <w:r>
        <w:rPr>
          <w:rFonts w:ascii="Times New Roman" w:hAnsi="Times New Roman"/>
          <w:color w:val="auto"/>
          <w:sz w:val="24"/>
          <w:szCs w:val="24"/>
        </w:rPr>
        <w:t>Администрации Денисовского сельского поселения</w:t>
      </w:r>
    </w:p>
    <w:p w:rsidR="00C11517" w:rsidRPr="002B0CF4" w:rsidRDefault="00C11517" w:rsidP="00B52CAC">
      <w:pPr>
        <w:spacing w:after="0" w:line="240" w:lineRule="auto"/>
        <w:jc w:val="both"/>
        <w:rPr>
          <w:rFonts w:ascii="Times New Roman" w:hAnsi="Times New Roman"/>
          <w:color w:val="auto"/>
          <w:sz w:val="18"/>
          <w:szCs w:val="18"/>
        </w:rPr>
      </w:pPr>
    </w:p>
    <w:p w:rsidR="00C11517" w:rsidRPr="002B0CF4" w:rsidRDefault="00C11517" w:rsidP="00B52CAC">
      <w:pPr>
        <w:spacing w:after="0" w:line="240" w:lineRule="auto"/>
        <w:jc w:val="both"/>
        <w:rPr>
          <w:rFonts w:ascii="Times New Roman" w:hAnsi="Times New Roman"/>
          <w:color w:val="auto"/>
          <w:sz w:val="18"/>
          <w:szCs w:val="18"/>
        </w:rPr>
      </w:pPr>
    </w:p>
    <w:p w:rsidR="00C11517" w:rsidRDefault="00C11517" w:rsidP="00B52CAC">
      <w:pPr>
        <w:spacing w:after="0" w:line="240" w:lineRule="auto"/>
        <w:jc w:val="both"/>
        <w:rPr>
          <w:rFonts w:ascii="Times New Roman" w:hAnsi="Times New Roman"/>
          <w:color w:val="auto"/>
          <w:sz w:val="24"/>
          <w:szCs w:val="24"/>
        </w:rPr>
      </w:pPr>
    </w:p>
    <w:p w:rsidR="00C11517" w:rsidRDefault="00C11517" w:rsidP="00B52CAC">
      <w:pPr>
        <w:spacing w:after="0" w:line="240" w:lineRule="auto"/>
        <w:jc w:val="both"/>
        <w:rPr>
          <w:rFonts w:ascii="Times New Roman" w:hAnsi="Times New Roman"/>
          <w:color w:val="auto"/>
          <w:sz w:val="24"/>
          <w:szCs w:val="24"/>
        </w:rPr>
      </w:pPr>
    </w:p>
    <w:p w:rsidR="00C11517" w:rsidRDefault="00C11517" w:rsidP="00B52CAC">
      <w:pPr>
        <w:spacing w:after="0" w:line="240" w:lineRule="auto"/>
        <w:jc w:val="both"/>
        <w:rPr>
          <w:rFonts w:ascii="Times New Roman" w:hAnsi="Times New Roman"/>
          <w:color w:val="auto"/>
          <w:sz w:val="24"/>
          <w:szCs w:val="24"/>
        </w:rPr>
      </w:pPr>
    </w:p>
    <w:p w:rsidR="00C11517" w:rsidRDefault="00C11517" w:rsidP="00B52CAC">
      <w:pPr>
        <w:spacing w:after="0" w:line="240" w:lineRule="auto"/>
        <w:jc w:val="both"/>
        <w:rPr>
          <w:rFonts w:ascii="Times New Roman" w:hAnsi="Times New Roman"/>
          <w:color w:val="auto"/>
          <w:sz w:val="24"/>
          <w:szCs w:val="24"/>
        </w:rPr>
      </w:pPr>
    </w:p>
    <w:tbl>
      <w:tblPr>
        <w:tblW w:w="0" w:type="auto"/>
        <w:tblLayout w:type="fixed"/>
        <w:tblLook w:val="04A0" w:firstRow="1" w:lastRow="0" w:firstColumn="1" w:lastColumn="0" w:noHBand="0" w:noVBand="1"/>
      </w:tblPr>
      <w:tblGrid>
        <w:gridCol w:w="5967"/>
        <w:gridCol w:w="3670"/>
      </w:tblGrid>
      <w:tr w:rsidR="007F1FE0" w:rsidRPr="00C11517">
        <w:trPr>
          <w:trHeight w:val="1556"/>
        </w:trPr>
        <w:tc>
          <w:tcPr>
            <w:tcW w:w="5967" w:type="dxa"/>
            <w:shd w:val="clear" w:color="auto" w:fill="auto"/>
          </w:tcPr>
          <w:p w:rsidR="00C11517" w:rsidRPr="00C11517" w:rsidRDefault="00C11517" w:rsidP="00B52CAC">
            <w:pPr>
              <w:widowControl w:val="0"/>
              <w:spacing w:after="0" w:line="240" w:lineRule="auto"/>
              <w:jc w:val="both"/>
              <w:rPr>
                <w:rFonts w:ascii="Times New Roman" w:hAnsi="Times New Roman"/>
                <w:color w:val="FF0000"/>
                <w:sz w:val="24"/>
                <w:szCs w:val="24"/>
              </w:rPr>
            </w:pPr>
          </w:p>
        </w:tc>
        <w:tc>
          <w:tcPr>
            <w:tcW w:w="3670" w:type="dxa"/>
            <w:shd w:val="clear" w:color="auto" w:fill="auto"/>
          </w:tcPr>
          <w:p w:rsidR="007F1FE0" w:rsidRPr="00C11517" w:rsidRDefault="00B52CAC" w:rsidP="00B75418">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Приложение к </w:t>
            </w:r>
            <w:r w:rsidR="00B75418" w:rsidRPr="00C11517">
              <w:rPr>
                <w:rFonts w:ascii="Times New Roman" w:hAnsi="Times New Roman"/>
                <w:color w:val="auto"/>
                <w:sz w:val="24"/>
                <w:szCs w:val="24"/>
              </w:rPr>
              <w:t>постановлению</w:t>
            </w:r>
            <w:r w:rsidRPr="00C11517">
              <w:rPr>
                <w:rFonts w:ascii="Times New Roman" w:hAnsi="Times New Roman"/>
                <w:color w:val="auto"/>
                <w:sz w:val="24"/>
                <w:szCs w:val="24"/>
              </w:rPr>
              <w:t xml:space="preserve"> </w:t>
            </w:r>
            <w:r w:rsidR="00B75418" w:rsidRPr="00C11517">
              <w:rPr>
                <w:rFonts w:ascii="Times New Roman" w:hAnsi="Times New Roman"/>
                <w:color w:val="auto"/>
                <w:sz w:val="24"/>
                <w:szCs w:val="24"/>
              </w:rPr>
              <w:t xml:space="preserve">Администрации </w:t>
            </w:r>
            <w:r w:rsidR="00CC69F7">
              <w:rPr>
                <w:rFonts w:ascii="Times New Roman" w:hAnsi="Times New Roman"/>
                <w:color w:val="auto"/>
                <w:sz w:val="24"/>
                <w:szCs w:val="24"/>
              </w:rPr>
              <w:t>Денисовского</w:t>
            </w:r>
            <w:r w:rsidR="00B75418" w:rsidRPr="00C11517">
              <w:rPr>
                <w:rFonts w:ascii="Times New Roman" w:hAnsi="Times New Roman"/>
                <w:color w:val="auto"/>
                <w:sz w:val="24"/>
                <w:szCs w:val="24"/>
              </w:rPr>
              <w:t xml:space="preserve"> сельского поселения</w:t>
            </w:r>
          </w:p>
          <w:p w:rsidR="007F1FE0" w:rsidRPr="00C11517" w:rsidRDefault="00B52CAC" w:rsidP="002B0CF4">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от </w:t>
            </w:r>
            <w:r w:rsidR="008810E9">
              <w:rPr>
                <w:rFonts w:ascii="Times New Roman" w:hAnsi="Times New Roman"/>
                <w:color w:val="auto"/>
                <w:sz w:val="24"/>
                <w:szCs w:val="24"/>
              </w:rPr>
              <w:t>07</w:t>
            </w:r>
            <w:r w:rsidR="00A951D8">
              <w:rPr>
                <w:rFonts w:ascii="Times New Roman" w:hAnsi="Times New Roman"/>
                <w:color w:val="auto"/>
                <w:sz w:val="24"/>
                <w:szCs w:val="24"/>
              </w:rPr>
              <w:t>.1</w:t>
            </w:r>
            <w:r w:rsidR="00F20D57" w:rsidRPr="00C11517">
              <w:rPr>
                <w:rFonts w:ascii="Times New Roman" w:hAnsi="Times New Roman"/>
                <w:color w:val="auto"/>
                <w:sz w:val="24"/>
                <w:szCs w:val="24"/>
              </w:rPr>
              <w:t>0</w:t>
            </w:r>
            <w:r w:rsidR="008211CF" w:rsidRPr="00C11517">
              <w:rPr>
                <w:rFonts w:ascii="Times New Roman" w:hAnsi="Times New Roman"/>
                <w:color w:val="auto"/>
                <w:sz w:val="24"/>
                <w:szCs w:val="24"/>
              </w:rPr>
              <w:t>.2024</w:t>
            </w:r>
            <w:r w:rsidRPr="00C11517">
              <w:rPr>
                <w:rFonts w:ascii="Times New Roman" w:hAnsi="Times New Roman"/>
                <w:color w:val="auto"/>
                <w:sz w:val="24"/>
                <w:szCs w:val="24"/>
              </w:rPr>
              <w:t xml:space="preserve"> № </w:t>
            </w:r>
            <w:r w:rsidR="008810E9">
              <w:rPr>
                <w:rFonts w:ascii="Times New Roman" w:hAnsi="Times New Roman"/>
                <w:color w:val="auto"/>
                <w:sz w:val="24"/>
                <w:szCs w:val="24"/>
              </w:rPr>
              <w:t>61</w:t>
            </w:r>
          </w:p>
        </w:tc>
      </w:tr>
    </w:tbl>
    <w:p w:rsidR="007F1FE0" w:rsidRDefault="00B52CAC" w:rsidP="00B52CAC">
      <w:pPr>
        <w:widowControl w:val="0"/>
        <w:spacing w:after="0" w:line="240" w:lineRule="auto"/>
        <w:jc w:val="center"/>
        <w:rPr>
          <w:rFonts w:ascii="Times New Roman" w:hAnsi="Times New Roman"/>
          <w:sz w:val="24"/>
          <w:szCs w:val="24"/>
        </w:rPr>
      </w:pPr>
      <w:bookmarkStart w:id="1" w:name="Par28"/>
      <w:bookmarkEnd w:id="1"/>
      <w:r w:rsidRPr="00C11517">
        <w:rPr>
          <w:rFonts w:ascii="Times New Roman" w:hAnsi="Times New Roman"/>
          <w:sz w:val="24"/>
          <w:szCs w:val="24"/>
        </w:rPr>
        <w:t xml:space="preserve">Методические рекомендации по разработке и реализации </w:t>
      </w:r>
      <w:r w:rsidRPr="00C11517">
        <w:rPr>
          <w:rFonts w:ascii="Times New Roman" w:hAnsi="Times New Roman"/>
          <w:sz w:val="24"/>
          <w:szCs w:val="24"/>
        </w:rPr>
        <w:br/>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ных программ </w:t>
      </w:r>
      <w:r w:rsidR="00CC69F7">
        <w:rPr>
          <w:rFonts w:ascii="Times New Roman" w:hAnsi="Times New Roman"/>
          <w:sz w:val="24"/>
          <w:szCs w:val="24"/>
        </w:rPr>
        <w:t>Денисовского</w:t>
      </w:r>
      <w:r w:rsidR="009D00E2" w:rsidRPr="00C11517">
        <w:rPr>
          <w:rFonts w:ascii="Times New Roman" w:hAnsi="Times New Roman"/>
          <w:sz w:val="24"/>
          <w:szCs w:val="24"/>
        </w:rPr>
        <w:t xml:space="preserve"> сельского поселения</w:t>
      </w:r>
    </w:p>
    <w:p w:rsidR="002B0CF4" w:rsidRPr="00C11517" w:rsidRDefault="002B0CF4" w:rsidP="00B52CAC">
      <w:pPr>
        <w:widowControl w:val="0"/>
        <w:spacing w:after="0" w:line="240" w:lineRule="auto"/>
        <w:jc w:val="center"/>
        <w:rPr>
          <w:rFonts w:ascii="Times New Roman" w:hAnsi="Times New Roman"/>
          <w:sz w:val="24"/>
          <w:szCs w:val="24"/>
        </w:rPr>
      </w:pPr>
    </w:p>
    <w:p w:rsidR="007F1FE0" w:rsidRPr="00C11517" w:rsidRDefault="00B52CAC" w:rsidP="002B0CF4">
      <w:pPr>
        <w:widowControl w:val="0"/>
        <w:spacing w:after="0" w:line="240" w:lineRule="auto"/>
        <w:jc w:val="center"/>
        <w:outlineLvl w:val="1"/>
        <w:rPr>
          <w:rFonts w:ascii="Times New Roman" w:hAnsi="Times New Roman"/>
          <w:sz w:val="24"/>
          <w:szCs w:val="24"/>
        </w:rPr>
      </w:pPr>
      <w:r w:rsidRPr="00C11517">
        <w:rPr>
          <w:rFonts w:ascii="Times New Roman" w:hAnsi="Times New Roman"/>
          <w:sz w:val="24"/>
          <w:szCs w:val="24"/>
        </w:rPr>
        <w:t>1. Общие положения</w:t>
      </w:r>
    </w:p>
    <w:p w:rsidR="00C7628B" w:rsidRPr="00C11517" w:rsidRDefault="00B52CAC" w:rsidP="00C7628B">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1.1.</w:t>
      </w:r>
      <w:r w:rsidRPr="00C11517">
        <w:rPr>
          <w:spacing w:val="-4"/>
          <w:sz w:val="24"/>
          <w:szCs w:val="24"/>
        </w:rPr>
        <w:t> </w:t>
      </w:r>
      <w:r w:rsidRPr="00C11517">
        <w:rPr>
          <w:rFonts w:ascii="Times New Roman" w:hAnsi="Times New Roman"/>
          <w:sz w:val="24"/>
          <w:szCs w:val="24"/>
        </w:rPr>
        <w:t xml:space="preserve">Методические рекомендации по разработке и реализации </w:t>
      </w:r>
      <w:r w:rsidR="009D00E2" w:rsidRPr="00C11517">
        <w:rPr>
          <w:rFonts w:ascii="Times New Roman" w:hAnsi="Times New Roman"/>
          <w:sz w:val="24"/>
          <w:szCs w:val="24"/>
        </w:rPr>
        <w:t xml:space="preserve">муниципальных программ </w:t>
      </w:r>
      <w:r w:rsidR="00CC69F7">
        <w:rPr>
          <w:rFonts w:ascii="Times New Roman" w:hAnsi="Times New Roman"/>
          <w:sz w:val="24"/>
          <w:szCs w:val="24"/>
        </w:rPr>
        <w:t>Денисовского</w:t>
      </w:r>
      <w:r w:rsidR="009D00E2" w:rsidRPr="00C11517">
        <w:rPr>
          <w:rFonts w:ascii="Times New Roman" w:hAnsi="Times New Roman"/>
          <w:sz w:val="24"/>
          <w:szCs w:val="24"/>
        </w:rPr>
        <w:t xml:space="preserve"> сельского поселения</w:t>
      </w:r>
      <w:r w:rsidRPr="00C11517">
        <w:rPr>
          <w:rFonts w:ascii="Times New Roman" w:hAnsi="Times New Roman"/>
          <w:sz w:val="24"/>
          <w:szCs w:val="24"/>
        </w:rPr>
        <w:t xml:space="preserve"> (далее соответственно – Методические рекомендации,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ные программы) устанавливают формы и требования к документам, разрабатываемым при формировании и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ных прог</w:t>
      </w:r>
      <w:r w:rsidR="00C7628B" w:rsidRPr="00C11517">
        <w:rPr>
          <w:rFonts w:ascii="Times New Roman" w:hAnsi="Times New Roman"/>
          <w:sz w:val="24"/>
          <w:szCs w:val="24"/>
        </w:rPr>
        <w:t xml:space="preserve">рамм и их структурных элементов, за исключением муниципальных и ведомственных проектов, формы и требования к которым определяются в соответствии с Положением об организации проектной деятельности в Администрации </w:t>
      </w:r>
      <w:r w:rsidR="00CC69F7">
        <w:rPr>
          <w:rFonts w:ascii="Times New Roman" w:hAnsi="Times New Roman"/>
          <w:sz w:val="24"/>
          <w:szCs w:val="24"/>
        </w:rPr>
        <w:t>Денисовского</w:t>
      </w:r>
      <w:r w:rsidR="00C7628B" w:rsidRPr="00C11517">
        <w:rPr>
          <w:rFonts w:ascii="Times New Roman" w:hAnsi="Times New Roman"/>
          <w:sz w:val="24"/>
          <w:szCs w:val="24"/>
        </w:rPr>
        <w:t xml:space="preserve"> сельского поселения.</w:t>
      </w:r>
    </w:p>
    <w:p w:rsidR="007F1FE0" w:rsidRPr="00C11517" w:rsidRDefault="00C7628B"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 </w:t>
      </w:r>
      <w:r w:rsidR="00B52CAC" w:rsidRPr="00C11517">
        <w:rPr>
          <w:rFonts w:ascii="Times New Roman" w:hAnsi="Times New Roman"/>
          <w:sz w:val="24"/>
          <w:szCs w:val="24"/>
        </w:rPr>
        <w:t>1.2.</w:t>
      </w:r>
      <w:r w:rsidR="00B52CAC" w:rsidRPr="00C11517">
        <w:rPr>
          <w:spacing w:val="-4"/>
          <w:sz w:val="24"/>
          <w:szCs w:val="24"/>
        </w:rPr>
        <w:t> </w:t>
      </w:r>
      <w:r w:rsidR="00B52CAC" w:rsidRPr="00C11517">
        <w:rPr>
          <w:rFonts w:ascii="Times New Roman" w:hAnsi="Times New Roman"/>
          <w:sz w:val="24"/>
          <w:szCs w:val="24"/>
        </w:rPr>
        <w:t xml:space="preserve">В Методических рекомендациях используются понятия, предусмотренные </w:t>
      </w:r>
      <w:hyperlink r:id="rId9" w:history="1">
        <w:r w:rsidR="00B52CAC" w:rsidRPr="00C11517">
          <w:rPr>
            <w:rFonts w:ascii="Times New Roman" w:hAnsi="Times New Roman"/>
            <w:sz w:val="24"/>
            <w:szCs w:val="24"/>
          </w:rPr>
          <w:t>Порядк</w:t>
        </w:r>
      </w:hyperlink>
      <w:r w:rsidR="00B52CAC" w:rsidRPr="00C11517">
        <w:rPr>
          <w:rFonts w:ascii="Times New Roman" w:hAnsi="Times New Roman"/>
          <w:sz w:val="24"/>
          <w:szCs w:val="24"/>
        </w:rPr>
        <w:t xml:space="preserve">ом разработки, реализации и оценки эффективности </w:t>
      </w:r>
      <w:r w:rsidR="009D00E2" w:rsidRPr="00C11517">
        <w:rPr>
          <w:rFonts w:ascii="Times New Roman" w:hAnsi="Times New Roman"/>
          <w:sz w:val="24"/>
          <w:szCs w:val="24"/>
        </w:rPr>
        <w:t>муниципаль</w:t>
      </w:r>
      <w:r w:rsidR="00B52CAC" w:rsidRPr="00C11517">
        <w:rPr>
          <w:rFonts w:ascii="Times New Roman" w:hAnsi="Times New Roman"/>
          <w:sz w:val="24"/>
          <w:szCs w:val="24"/>
        </w:rPr>
        <w:t xml:space="preserve">ных программ </w:t>
      </w:r>
      <w:r w:rsidR="00CC69F7">
        <w:rPr>
          <w:rFonts w:ascii="Times New Roman" w:hAnsi="Times New Roman"/>
          <w:sz w:val="24"/>
          <w:szCs w:val="24"/>
        </w:rPr>
        <w:t>Денисовского</w:t>
      </w:r>
      <w:r w:rsidR="009D00E2" w:rsidRPr="00C11517">
        <w:rPr>
          <w:rFonts w:ascii="Times New Roman" w:hAnsi="Times New Roman"/>
          <w:sz w:val="24"/>
          <w:szCs w:val="24"/>
        </w:rPr>
        <w:t xml:space="preserve"> сельского поселения</w:t>
      </w:r>
      <w:r w:rsidR="00B52CAC" w:rsidRPr="00C11517">
        <w:rPr>
          <w:rFonts w:ascii="Times New Roman" w:hAnsi="Times New Roman"/>
          <w:sz w:val="24"/>
          <w:szCs w:val="24"/>
        </w:rPr>
        <w:t xml:space="preserve">, утвержденным постановлением </w:t>
      </w:r>
      <w:r w:rsidR="009D00E2" w:rsidRPr="00C11517">
        <w:rPr>
          <w:rFonts w:ascii="Times New Roman" w:hAnsi="Times New Roman"/>
          <w:sz w:val="24"/>
          <w:szCs w:val="24"/>
        </w:rPr>
        <w:t xml:space="preserve">Администрации </w:t>
      </w:r>
      <w:r w:rsidR="00CC69F7">
        <w:rPr>
          <w:rFonts w:ascii="Times New Roman" w:hAnsi="Times New Roman"/>
          <w:sz w:val="24"/>
          <w:szCs w:val="24"/>
        </w:rPr>
        <w:t>Денисовского</w:t>
      </w:r>
      <w:r w:rsidR="009D00E2" w:rsidRPr="00C11517">
        <w:rPr>
          <w:rFonts w:ascii="Times New Roman" w:hAnsi="Times New Roman"/>
          <w:sz w:val="24"/>
          <w:szCs w:val="24"/>
        </w:rPr>
        <w:t xml:space="preserve"> сельского поселения</w:t>
      </w:r>
      <w:r w:rsidR="00B52CAC" w:rsidRPr="00C11517">
        <w:rPr>
          <w:rFonts w:ascii="Times New Roman" w:hAnsi="Times New Roman"/>
          <w:sz w:val="24"/>
          <w:szCs w:val="24"/>
        </w:rPr>
        <w:t xml:space="preserve"> от </w:t>
      </w:r>
      <w:r w:rsidR="008810E9">
        <w:rPr>
          <w:rFonts w:ascii="Times New Roman" w:hAnsi="Times New Roman"/>
          <w:sz w:val="24"/>
          <w:szCs w:val="24"/>
        </w:rPr>
        <w:t>07</w:t>
      </w:r>
      <w:r w:rsidR="00B52CAC" w:rsidRPr="00D62C05">
        <w:rPr>
          <w:rFonts w:ascii="Times New Roman" w:hAnsi="Times New Roman"/>
          <w:sz w:val="24"/>
          <w:szCs w:val="24"/>
        </w:rPr>
        <w:t>.</w:t>
      </w:r>
      <w:r w:rsidR="00246613" w:rsidRPr="00D62C05">
        <w:rPr>
          <w:rFonts w:ascii="Times New Roman" w:hAnsi="Times New Roman"/>
          <w:sz w:val="24"/>
          <w:szCs w:val="24"/>
        </w:rPr>
        <w:t>10</w:t>
      </w:r>
      <w:r w:rsidR="006C33BB" w:rsidRPr="00D62C05">
        <w:rPr>
          <w:rFonts w:ascii="Times New Roman" w:hAnsi="Times New Roman"/>
          <w:sz w:val="24"/>
          <w:szCs w:val="24"/>
        </w:rPr>
        <w:t>.2024</w:t>
      </w:r>
      <w:r w:rsidR="00B52CAC" w:rsidRPr="00D62C05">
        <w:rPr>
          <w:rFonts w:ascii="Times New Roman" w:hAnsi="Times New Roman"/>
          <w:sz w:val="24"/>
          <w:szCs w:val="24"/>
        </w:rPr>
        <w:t xml:space="preserve"> № </w:t>
      </w:r>
      <w:r w:rsidR="008810E9">
        <w:rPr>
          <w:rFonts w:ascii="Times New Roman" w:hAnsi="Times New Roman"/>
          <w:sz w:val="24"/>
          <w:szCs w:val="24"/>
        </w:rPr>
        <w:t>60</w:t>
      </w:r>
      <w:r w:rsidR="008101E9" w:rsidRPr="00C11517">
        <w:rPr>
          <w:rFonts w:ascii="Times New Roman" w:hAnsi="Times New Roman"/>
          <w:sz w:val="24"/>
          <w:szCs w:val="24"/>
        </w:rPr>
        <w:t xml:space="preserve"> </w:t>
      </w:r>
      <w:r w:rsidR="00B52CAC" w:rsidRPr="00C11517">
        <w:rPr>
          <w:rFonts w:ascii="Times New Roman" w:hAnsi="Times New Roman"/>
          <w:sz w:val="24"/>
          <w:szCs w:val="24"/>
        </w:rPr>
        <w:t xml:space="preserve"> (далее – Порядок).</w:t>
      </w:r>
    </w:p>
    <w:p w:rsidR="007F1FE0" w:rsidRPr="00C11517" w:rsidRDefault="009D00E2"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1.3. В соответствии с </w:t>
      </w:r>
      <w:r w:rsidR="00B52CAC" w:rsidRPr="00C11517">
        <w:rPr>
          <w:rFonts w:ascii="Times New Roman" w:hAnsi="Times New Roman"/>
          <w:sz w:val="24"/>
          <w:szCs w:val="24"/>
        </w:rPr>
        <w:t xml:space="preserve">Порядком выделяются следующие типы </w:t>
      </w:r>
      <w:r w:rsidRPr="00C11517">
        <w:rPr>
          <w:rFonts w:ascii="Times New Roman" w:hAnsi="Times New Roman"/>
          <w:sz w:val="24"/>
          <w:szCs w:val="24"/>
        </w:rPr>
        <w:t>муниципаль</w:t>
      </w:r>
      <w:r w:rsidR="00B52CAC" w:rsidRPr="00C11517">
        <w:rPr>
          <w:rFonts w:ascii="Times New Roman" w:hAnsi="Times New Roman"/>
          <w:sz w:val="24"/>
          <w:szCs w:val="24"/>
        </w:rPr>
        <w:t>ных программ:</w:t>
      </w:r>
    </w:p>
    <w:p w:rsidR="007F1FE0" w:rsidRPr="00C11517" w:rsidRDefault="009D00E2" w:rsidP="00B52CAC">
      <w:pPr>
        <w:widowControl w:val="0"/>
        <w:spacing w:after="0" w:line="240" w:lineRule="auto"/>
        <w:ind w:firstLine="709"/>
        <w:jc w:val="both"/>
        <w:rPr>
          <w:rFonts w:ascii="Times New Roman" w:hAnsi="Times New Roman"/>
          <w:sz w:val="24"/>
          <w:szCs w:val="24"/>
        </w:rPr>
      </w:pPr>
      <w:r w:rsidRPr="00C11517">
        <w:rPr>
          <w:rStyle w:val="1f1"/>
          <w:rFonts w:ascii="Times New Roman" w:hAnsi="Times New Roman"/>
          <w:sz w:val="24"/>
          <w:szCs w:val="24"/>
        </w:rPr>
        <w:t>муниципаль</w:t>
      </w:r>
      <w:r w:rsidR="00B52CAC" w:rsidRPr="00C11517">
        <w:rPr>
          <w:rStyle w:val="1f1"/>
          <w:rFonts w:ascii="Times New Roman" w:hAnsi="Times New Roman"/>
          <w:sz w:val="24"/>
          <w:szCs w:val="24"/>
        </w:rPr>
        <w:t xml:space="preserve">ная программа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w:t>
      </w:r>
      <w:r w:rsidR="00B52CAC" w:rsidRPr="00C11517">
        <w:rPr>
          <w:rStyle w:val="1f1"/>
          <w:rFonts w:ascii="Times New Roman" w:hAnsi="Times New Roman"/>
          <w:sz w:val="24"/>
          <w:szCs w:val="24"/>
        </w:rPr>
        <w:t xml:space="preserve">, предметом которой является достижение приоритетов и целей </w:t>
      </w:r>
      <w:r w:rsidRPr="00C11517">
        <w:rPr>
          <w:rStyle w:val="1f1"/>
          <w:rFonts w:ascii="Times New Roman" w:hAnsi="Times New Roman"/>
          <w:sz w:val="24"/>
          <w:szCs w:val="24"/>
        </w:rPr>
        <w:t>муниципаль</w:t>
      </w:r>
      <w:r w:rsidR="00B52CAC" w:rsidRPr="00C11517">
        <w:rPr>
          <w:rStyle w:val="1f1"/>
          <w:rFonts w:ascii="Times New Roman" w:hAnsi="Times New Roman"/>
          <w:sz w:val="24"/>
          <w:szCs w:val="24"/>
        </w:rPr>
        <w:t xml:space="preserve">ной политики, в том числе национальных целей развития </w:t>
      </w:r>
      <w:r w:rsidR="007965FA" w:rsidRPr="00C11517">
        <w:rPr>
          <w:rStyle w:val="1f1"/>
          <w:rFonts w:ascii="Times New Roman" w:hAnsi="Times New Roman"/>
          <w:sz w:val="24"/>
          <w:szCs w:val="24"/>
        </w:rPr>
        <w:t>Ростовской области</w:t>
      </w:r>
      <w:r w:rsidR="00B52CAC" w:rsidRPr="00C11517">
        <w:rPr>
          <w:rStyle w:val="1f1"/>
          <w:rFonts w:ascii="Times New Roman" w:hAnsi="Times New Roman"/>
          <w:sz w:val="24"/>
          <w:szCs w:val="24"/>
        </w:rPr>
        <w:t xml:space="preserve">, в рамках конкретной отрасли или сферы социально-экономического развития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w:t>
      </w:r>
      <w:r w:rsidR="00B52CAC" w:rsidRPr="00C11517">
        <w:rPr>
          <w:rStyle w:val="1f1"/>
          <w:rFonts w:ascii="Times New Roman" w:hAnsi="Times New Roman"/>
          <w:sz w:val="24"/>
          <w:szCs w:val="24"/>
        </w:rPr>
        <w:t xml:space="preserve"> (далее – </w:t>
      </w:r>
      <w:r w:rsidRPr="00C11517">
        <w:rPr>
          <w:rStyle w:val="1f1"/>
          <w:rFonts w:ascii="Times New Roman" w:hAnsi="Times New Roman"/>
          <w:sz w:val="24"/>
          <w:szCs w:val="24"/>
        </w:rPr>
        <w:t>муниципаль</w:t>
      </w:r>
      <w:r w:rsidR="00B52CAC" w:rsidRPr="00C11517">
        <w:rPr>
          <w:rStyle w:val="1f1"/>
          <w:rFonts w:ascii="Times New Roman" w:hAnsi="Times New Roman"/>
          <w:sz w:val="24"/>
          <w:szCs w:val="24"/>
        </w:rPr>
        <w:t>ная программа);</w:t>
      </w:r>
    </w:p>
    <w:p w:rsidR="007F1FE0" w:rsidRPr="00C11517" w:rsidRDefault="009D00E2" w:rsidP="00B52CAC">
      <w:pPr>
        <w:widowControl w:val="0"/>
        <w:spacing w:after="0" w:line="240" w:lineRule="auto"/>
        <w:ind w:firstLine="709"/>
        <w:jc w:val="both"/>
        <w:rPr>
          <w:rFonts w:ascii="Times New Roman" w:hAnsi="Times New Roman"/>
          <w:sz w:val="24"/>
          <w:szCs w:val="24"/>
        </w:rPr>
      </w:pPr>
      <w:r w:rsidRPr="00C11517">
        <w:rPr>
          <w:rStyle w:val="1f1"/>
          <w:rFonts w:ascii="Times New Roman" w:hAnsi="Times New Roman"/>
          <w:sz w:val="24"/>
          <w:szCs w:val="24"/>
        </w:rPr>
        <w:t>муниципаль</w:t>
      </w:r>
      <w:r w:rsidR="00B52CAC" w:rsidRPr="00C11517">
        <w:rPr>
          <w:rStyle w:val="1f1"/>
          <w:rFonts w:ascii="Times New Roman" w:hAnsi="Times New Roman"/>
          <w:sz w:val="24"/>
          <w:szCs w:val="24"/>
        </w:rPr>
        <w:t xml:space="preserve">ная программа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w:t>
      </w:r>
      <w:r w:rsidR="00B52CAC" w:rsidRPr="00C11517">
        <w:rPr>
          <w:rStyle w:val="1f1"/>
          <w:rFonts w:ascii="Times New Roman" w:hAnsi="Times New Roman"/>
          <w:sz w:val="24"/>
          <w:szCs w:val="24"/>
        </w:rPr>
        <w:t xml:space="preserve">, предметом которой является достижение приоритетов и целей </w:t>
      </w:r>
      <w:r w:rsidRPr="00C11517">
        <w:rPr>
          <w:rStyle w:val="1f1"/>
          <w:rFonts w:ascii="Times New Roman" w:hAnsi="Times New Roman"/>
          <w:sz w:val="24"/>
          <w:szCs w:val="24"/>
        </w:rPr>
        <w:t>муниципаль</w:t>
      </w:r>
      <w:r w:rsidR="00B52CAC" w:rsidRPr="00C11517">
        <w:rPr>
          <w:rStyle w:val="1f1"/>
          <w:rFonts w:ascii="Times New Roman" w:hAnsi="Times New Roman"/>
          <w:sz w:val="24"/>
          <w:szCs w:val="24"/>
        </w:rPr>
        <w:t xml:space="preserve">ной политики межотраслевого и (или) территориального характера, в том числе национальных целей развития </w:t>
      </w:r>
      <w:r w:rsidR="007965FA" w:rsidRPr="00C11517">
        <w:rPr>
          <w:rStyle w:val="1f1"/>
          <w:rFonts w:ascii="Times New Roman" w:hAnsi="Times New Roman"/>
          <w:sz w:val="24"/>
          <w:szCs w:val="24"/>
        </w:rPr>
        <w:t>Ростовской области</w:t>
      </w:r>
      <w:r w:rsidR="00B52CAC" w:rsidRPr="00C11517">
        <w:rPr>
          <w:rStyle w:val="1f1"/>
          <w:rFonts w:ascii="Times New Roman" w:hAnsi="Times New Roman"/>
          <w:sz w:val="24"/>
          <w:szCs w:val="24"/>
        </w:rPr>
        <w:t xml:space="preserve">, затрагивающих сферы реализации нескольких </w:t>
      </w:r>
      <w:r w:rsidRPr="00C11517">
        <w:rPr>
          <w:rStyle w:val="1f1"/>
          <w:rFonts w:ascii="Times New Roman" w:hAnsi="Times New Roman"/>
          <w:sz w:val="24"/>
          <w:szCs w:val="24"/>
        </w:rPr>
        <w:t>муниципаль</w:t>
      </w:r>
      <w:r w:rsidR="00B52CAC" w:rsidRPr="00C11517">
        <w:rPr>
          <w:rStyle w:val="1f1"/>
          <w:rFonts w:ascii="Times New Roman" w:hAnsi="Times New Roman"/>
          <w:sz w:val="24"/>
          <w:szCs w:val="24"/>
        </w:rPr>
        <w:t>ных программ (далее – комплексная программа</w:t>
      </w:r>
      <w:r w:rsidR="00B52CAC" w:rsidRPr="00C11517">
        <w:rPr>
          <w:rFonts w:ascii="Times New Roman" w:hAnsi="Times New Roman"/>
          <w:sz w:val="24"/>
          <w:szCs w:val="24"/>
        </w:rPr>
        <w:t>).</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1.4.</w:t>
      </w:r>
      <w:r w:rsidRPr="00C11517">
        <w:rPr>
          <w:spacing w:val="-4"/>
          <w:sz w:val="24"/>
          <w:szCs w:val="24"/>
        </w:rPr>
        <w:t> </w:t>
      </w:r>
      <w:r w:rsidRPr="00C11517">
        <w:rPr>
          <w:rFonts w:ascii="Times New Roman" w:hAnsi="Times New Roman"/>
          <w:sz w:val="24"/>
          <w:szCs w:val="24"/>
        </w:rPr>
        <w:t xml:space="preserve">Формирование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ных </w:t>
      </w:r>
      <w:r w:rsidR="00440502" w:rsidRPr="00C11517">
        <w:rPr>
          <w:rStyle w:val="1f1"/>
          <w:rFonts w:ascii="Times New Roman" w:hAnsi="Times New Roman"/>
          <w:sz w:val="24"/>
          <w:szCs w:val="24"/>
        </w:rPr>
        <w:t xml:space="preserve">(комплексных) </w:t>
      </w:r>
      <w:r w:rsidRPr="00C11517">
        <w:rPr>
          <w:rFonts w:ascii="Times New Roman" w:hAnsi="Times New Roman"/>
          <w:sz w:val="24"/>
          <w:szCs w:val="24"/>
        </w:rPr>
        <w:t>программ осуществляется исходя из принципов:</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Style w:val="1f1"/>
          <w:rFonts w:ascii="Times New Roman" w:hAnsi="Times New Roman"/>
          <w:sz w:val="24"/>
          <w:szCs w:val="24"/>
        </w:rPr>
        <w:t xml:space="preserve">обеспечение достижения целей и приоритетов социально-экономического развития </w:t>
      </w:r>
      <w:r w:rsidR="00CC69F7">
        <w:rPr>
          <w:rFonts w:ascii="Times New Roman" w:hAnsi="Times New Roman"/>
          <w:sz w:val="24"/>
          <w:szCs w:val="24"/>
        </w:rPr>
        <w:t>Денисовского</w:t>
      </w:r>
      <w:r w:rsidR="009D00E2" w:rsidRPr="00C11517">
        <w:rPr>
          <w:rFonts w:ascii="Times New Roman" w:hAnsi="Times New Roman"/>
          <w:sz w:val="24"/>
          <w:szCs w:val="24"/>
        </w:rPr>
        <w:t xml:space="preserve"> сельского поселения</w:t>
      </w:r>
      <w:r w:rsidRPr="00C11517">
        <w:rPr>
          <w:rStyle w:val="1f1"/>
          <w:rFonts w:ascii="Times New Roman" w:hAnsi="Times New Roman"/>
          <w:sz w:val="24"/>
          <w:szCs w:val="24"/>
        </w:rPr>
        <w:t xml:space="preserve">, </w:t>
      </w:r>
      <w:r w:rsidRPr="00991361">
        <w:rPr>
          <w:rStyle w:val="1f1"/>
          <w:rFonts w:ascii="Times New Roman" w:hAnsi="Times New Roman"/>
          <w:sz w:val="24"/>
          <w:szCs w:val="24"/>
        </w:rPr>
        <w:t>установленных стратегией социально</w:t>
      </w:r>
      <w:r w:rsidRPr="00C11517">
        <w:rPr>
          <w:rStyle w:val="1f1"/>
          <w:rFonts w:ascii="Times New Roman" w:hAnsi="Times New Roman"/>
          <w:sz w:val="24"/>
          <w:szCs w:val="24"/>
        </w:rPr>
        <w:t xml:space="preserve">-экономического развития </w:t>
      </w:r>
      <w:r w:rsidR="00C92F80" w:rsidRPr="00C11517">
        <w:rPr>
          <w:rFonts w:ascii="Times New Roman" w:hAnsi="Times New Roman"/>
          <w:sz w:val="24"/>
          <w:szCs w:val="24"/>
        </w:rPr>
        <w:t>Ремонтненского района</w:t>
      </w:r>
      <w:r w:rsidRPr="00C11517">
        <w:rPr>
          <w:rStyle w:val="1f1"/>
          <w:rFonts w:ascii="Times New Roman" w:hAnsi="Times New Roman"/>
          <w:sz w:val="24"/>
          <w:szCs w:val="24"/>
        </w:rPr>
        <w:t>;</w:t>
      </w:r>
    </w:p>
    <w:p w:rsidR="007F1FE0" w:rsidRPr="00C11517" w:rsidRDefault="00B52CAC" w:rsidP="00B52CAC">
      <w:pPr>
        <w:widowControl w:val="0"/>
        <w:spacing w:after="0" w:line="240" w:lineRule="auto"/>
        <w:ind w:firstLine="709"/>
        <w:jc w:val="both"/>
        <w:rPr>
          <w:rFonts w:ascii="Times New Roman" w:hAnsi="Times New Roman"/>
          <w:spacing w:val="-4"/>
          <w:sz w:val="24"/>
          <w:szCs w:val="24"/>
        </w:rPr>
      </w:pPr>
      <w:r w:rsidRPr="00C11517">
        <w:rPr>
          <w:rStyle w:val="1f1"/>
          <w:rFonts w:ascii="Times New Roman" w:hAnsi="Times New Roman"/>
          <w:spacing w:val="-4"/>
          <w:sz w:val="24"/>
          <w:szCs w:val="24"/>
        </w:rPr>
        <w:t xml:space="preserve">синхронизация </w:t>
      </w:r>
      <w:r w:rsidR="009D00E2" w:rsidRPr="00C11517">
        <w:rPr>
          <w:rStyle w:val="1f1"/>
          <w:rFonts w:ascii="Times New Roman" w:hAnsi="Times New Roman"/>
          <w:spacing w:val="-4"/>
          <w:sz w:val="24"/>
          <w:szCs w:val="24"/>
        </w:rPr>
        <w:t>муниципаль</w:t>
      </w:r>
      <w:r w:rsidRPr="00C11517">
        <w:rPr>
          <w:rStyle w:val="1f1"/>
          <w:rFonts w:ascii="Times New Roman" w:hAnsi="Times New Roman"/>
          <w:spacing w:val="-4"/>
          <w:sz w:val="24"/>
          <w:szCs w:val="24"/>
        </w:rPr>
        <w:t>ных (комплексных) программ с </w:t>
      </w:r>
      <w:r w:rsidR="009D00E2" w:rsidRPr="00C11517">
        <w:rPr>
          <w:rStyle w:val="1f1"/>
          <w:rFonts w:ascii="Times New Roman" w:hAnsi="Times New Roman"/>
          <w:spacing w:val="-4"/>
          <w:sz w:val="24"/>
          <w:szCs w:val="24"/>
        </w:rPr>
        <w:t>муниципаль</w:t>
      </w:r>
      <w:r w:rsidRPr="00C11517">
        <w:rPr>
          <w:rStyle w:val="1f1"/>
          <w:rFonts w:ascii="Times New Roman" w:hAnsi="Times New Roman"/>
          <w:spacing w:val="-4"/>
          <w:sz w:val="24"/>
          <w:szCs w:val="24"/>
        </w:rPr>
        <w:t xml:space="preserve">ными программами </w:t>
      </w:r>
      <w:r w:rsidR="007965FA" w:rsidRPr="00C11517">
        <w:rPr>
          <w:rStyle w:val="1f1"/>
          <w:rFonts w:ascii="Times New Roman" w:hAnsi="Times New Roman"/>
          <w:spacing w:val="-4"/>
          <w:sz w:val="24"/>
          <w:szCs w:val="24"/>
        </w:rPr>
        <w:t>Ростовской области</w:t>
      </w:r>
      <w:r w:rsidR="0034136F" w:rsidRPr="00C11517">
        <w:rPr>
          <w:rStyle w:val="1f1"/>
          <w:rFonts w:ascii="Times New Roman" w:hAnsi="Times New Roman"/>
          <w:spacing w:val="-4"/>
          <w:sz w:val="24"/>
          <w:szCs w:val="24"/>
        </w:rPr>
        <w:t>, Ремонтненского района</w:t>
      </w:r>
      <w:r w:rsidRPr="00C11517">
        <w:rPr>
          <w:rStyle w:val="1f1"/>
          <w:rFonts w:ascii="Times New Roman" w:hAnsi="Times New Roman"/>
          <w:spacing w:val="-4"/>
          <w:sz w:val="24"/>
          <w:szCs w:val="24"/>
        </w:rPr>
        <w:t>;</w:t>
      </w:r>
    </w:p>
    <w:p w:rsidR="007F1FE0" w:rsidRPr="00C11517" w:rsidRDefault="00B52CAC" w:rsidP="00B52CAC">
      <w:pPr>
        <w:widowControl w:val="0"/>
        <w:spacing w:after="0" w:line="240" w:lineRule="auto"/>
        <w:ind w:firstLine="709"/>
        <w:jc w:val="both"/>
        <w:rPr>
          <w:rFonts w:ascii="Times New Roman" w:hAnsi="Times New Roman"/>
          <w:spacing w:val="-4"/>
          <w:sz w:val="24"/>
          <w:szCs w:val="24"/>
        </w:rPr>
      </w:pPr>
      <w:r w:rsidRPr="00C11517">
        <w:rPr>
          <w:rStyle w:val="1f1"/>
          <w:rFonts w:ascii="Times New Roman" w:hAnsi="Times New Roman"/>
          <w:spacing w:val="-4"/>
          <w:sz w:val="24"/>
          <w:szCs w:val="24"/>
        </w:rPr>
        <w:t xml:space="preserve">учет показателей оценки эффективности деятельности </w:t>
      </w:r>
      <w:r w:rsidR="00602004" w:rsidRPr="00C11517">
        <w:rPr>
          <w:rStyle w:val="1f1"/>
          <w:rFonts w:ascii="Times New Roman" w:hAnsi="Times New Roman"/>
          <w:spacing w:val="-4"/>
          <w:sz w:val="24"/>
          <w:szCs w:val="24"/>
        </w:rPr>
        <w:t>органов местного самоуправления</w:t>
      </w:r>
      <w:r w:rsidRPr="00C11517">
        <w:rPr>
          <w:rStyle w:val="1f1"/>
          <w:rFonts w:ascii="Times New Roman" w:hAnsi="Times New Roman"/>
          <w:spacing w:val="-4"/>
          <w:sz w:val="24"/>
          <w:szCs w:val="24"/>
        </w:rPr>
        <w:t xml:space="preserve"> </w:t>
      </w:r>
      <w:r w:rsidR="00CC69F7">
        <w:rPr>
          <w:rStyle w:val="1f1"/>
          <w:rFonts w:ascii="Times New Roman" w:hAnsi="Times New Roman"/>
          <w:spacing w:val="-4"/>
          <w:sz w:val="24"/>
          <w:szCs w:val="24"/>
        </w:rPr>
        <w:t>Денисовского</w:t>
      </w:r>
      <w:r w:rsidR="007965FA" w:rsidRPr="00C11517">
        <w:rPr>
          <w:rStyle w:val="1f1"/>
          <w:rFonts w:ascii="Times New Roman" w:hAnsi="Times New Roman"/>
          <w:spacing w:val="-4"/>
          <w:sz w:val="24"/>
          <w:szCs w:val="24"/>
        </w:rPr>
        <w:t xml:space="preserve"> сельского поселения</w:t>
      </w:r>
      <w:r w:rsidRPr="00C11517">
        <w:rPr>
          <w:rStyle w:val="1f1"/>
          <w:rFonts w:ascii="Times New Roman" w:hAnsi="Times New Roman"/>
          <w:spacing w:val="-4"/>
          <w:sz w:val="24"/>
          <w:szCs w:val="24"/>
        </w:rPr>
        <w:t>;</w:t>
      </w:r>
    </w:p>
    <w:p w:rsidR="007F1FE0" w:rsidRPr="00C11517" w:rsidRDefault="00B52CAC" w:rsidP="00B52CAC">
      <w:pPr>
        <w:widowControl w:val="0"/>
        <w:spacing w:after="0" w:line="240" w:lineRule="auto"/>
        <w:ind w:firstLine="709"/>
        <w:jc w:val="both"/>
        <w:rPr>
          <w:rFonts w:ascii="Times New Roman" w:hAnsi="Times New Roman"/>
          <w:spacing w:val="-4"/>
          <w:sz w:val="24"/>
          <w:szCs w:val="24"/>
        </w:rPr>
      </w:pPr>
      <w:r w:rsidRPr="00C11517">
        <w:rPr>
          <w:rStyle w:val="1f1"/>
          <w:rFonts w:ascii="Times New Roman" w:hAnsi="Times New Roman"/>
          <w:spacing w:val="-4"/>
          <w:sz w:val="24"/>
          <w:szCs w:val="24"/>
        </w:rPr>
        <w:t xml:space="preserve">выделение в структуре </w:t>
      </w:r>
      <w:r w:rsidR="009D00E2" w:rsidRPr="00C11517">
        <w:rPr>
          <w:rStyle w:val="1f1"/>
          <w:rFonts w:ascii="Times New Roman" w:hAnsi="Times New Roman"/>
          <w:spacing w:val="-4"/>
          <w:sz w:val="24"/>
          <w:szCs w:val="24"/>
        </w:rPr>
        <w:t>муниципаль</w:t>
      </w:r>
      <w:r w:rsidRPr="00C11517">
        <w:rPr>
          <w:rStyle w:val="1f1"/>
          <w:rFonts w:ascii="Times New Roman" w:hAnsi="Times New Roman"/>
          <w:spacing w:val="-4"/>
          <w:sz w:val="24"/>
          <w:szCs w:val="24"/>
        </w:rPr>
        <w:t>ной (комплексной) программы:</w:t>
      </w:r>
    </w:p>
    <w:p w:rsidR="007F1FE0" w:rsidRPr="00C11517" w:rsidRDefault="00B52CAC" w:rsidP="00B52CAC">
      <w:pPr>
        <w:widowControl w:val="0"/>
        <w:spacing w:after="0" w:line="240" w:lineRule="auto"/>
        <w:ind w:firstLine="709"/>
        <w:jc w:val="both"/>
        <w:rPr>
          <w:rFonts w:ascii="Times New Roman" w:hAnsi="Times New Roman"/>
          <w:spacing w:val="-4"/>
          <w:sz w:val="24"/>
          <w:szCs w:val="24"/>
        </w:rPr>
      </w:pPr>
      <w:r w:rsidRPr="00C11517">
        <w:rPr>
          <w:rStyle w:val="1f1"/>
          <w:rFonts w:ascii="Times New Roman" w:hAnsi="Times New Roman"/>
          <w:spacing w:val="-4"/>
          <w:sz w:val="24"/>
          <w:szCs w:val="24"/>
        </w:rPr>
        <w:t>процессных мероприятий, реализуемых непрерывно либо на периодической основе;</w:t>
      </w:r>
    </w:p>
    <w:p w:rsidR="007F1FE0" w:rsidRPr="00C11517" w:rsidRDefault="00B52CAC" w:rsidP="00B52CAC">
      <w:pPr>
        <w:widowControl w:val="0"/>
        <w:spacing w:after="0" w:line="240" w:lineRule="auto"/>
        <w:ind w:firstLine="709"/>
        <w:jc w:val="both"/>
        <w:rPr>
          <w:rFonts w:ascii="Times New Roman" w:hAnsi="Times New Roman"/>
          <w:spacing w:val="-4"/>
          <w:sz w:val="24"/>
          <w:szCs w:val="24"/>
        </w:rPr>
      </w:pPr>
      <w:r w:rsidRPr="00C11517">
        <w:rPr>
          <w:rStyle w:val="1f1"/>
          <w:rFonts w:ascii="Times New Roman" w:hAnsi="Times New Roman"/>
          <w:spacing w:val="-4"/>
          <w:sz w:val="24"/>
          <w:szCs w:val="24"/>
        </w:rPr>
        <w:t xml:space="preserve">закрепление должностного лица, ответственного за реализацию </w:t>
      </w:r>
      <w:r w:rsidR="009D00E2" w:rsidRPr="00C11517">
        <w:rPr>
          <w:rStyle w:val="1f1"/>
          <w:rFonts w:ascii="Times New Roman" w:hAnsi="Times New Roman"/>
          <w:spacing w:val="-4"/>
          <w:sz w:val="24"/>
          <w:szCs w:val="24"/>
        </w:rPr>
        <w:t>муниципаль</w:t>
      </w:r>
      <w:r w:rsidRPr="00C11517">
        <w:rPr>
          <w:rStyle w:val="1f1"/>
          <w:rFonts w:ascii="Times New Roman" w:hAnsi="Times New Roman"/>
          <w:spacing w:val="-4"/>
          <w:sz w:val="24"/>
          <w:szCs w:val="24"/>
        </w:rPr>
        <w:t xml:space="preserve">ной (комплексной) программы и каждого структурного элемента </w:t>
      </w:r>
      <w:r w:rsidR="009D00E2" w:rsidRPr="00C11517">
        <w:rPr>
          <w:rStyle w:val="1f1"/>
          <w:rFonts w:ascii="Times New Roman" w:hAnsi="Times New Roman"/>
          <w:spacing w:val="-4"/>
          <w:sz w:val="24"/>
          <w:szCs w:val="24"/>
        </w:rPr>
        <w:t>муниципаль</w:t>
      </w:r>
      <w:r w:rsidRPr="00C11517">
        <w:rPr>
          <w:rStyle w:val="1f1"/>
          <w:rFonts w:ascii="Times New Roman" w:hAnsi="Times New Roman"/>
          <w:spacing w:val="-4"/>
          <w:sz w:val="24"/>
          <w:szCs w:val="24"/>
        </w:rPr>
        <w:t>ной (комплексной) программы;</w:t>
      </w:r>
    </w:p>
    <w:p w:rsidR="007F1FE0" w:rsidRPr="00C11517" w:rsidRDefault="00B52CAC" w:rsidP="00B52CAC">
      <w:pPr>
        <w:widowControl w:val="0"/>
        <w:spacing w:after="0" w:line="240" w:lineRule="auto"/>
        <w:ind w:firstLine="709"/>
        <w:jc w:val="both"/>
        <w:rPr>
          <w:rFonts w:ascii="Times New Roman" w:hAnsi="Times New Roman"/>
          <w:spacing w:val="-4"/>
          <w:sz w:val="24"/>
          <w:szCs w:val="24"/>
        </w:rPr>
      </w:pPr>
      <w:r w:rsidRPr="00C11517">
        <w:rPr>
          <w:rStyle w:val="1f1"/>
          <w:rFonts w:ascii="Times New Roman" w:hAnsi="Times New Roman"/>
          <w:spacing w:val="-4"/>
          <w:sz w:val="24"/>
          <w:szCs w:val="24"/>
        </w:rPr>
        <w:t xml:space="preserve">однократность ввода данных при формировании </w:t>
      </w:r>
      <w:r w:rsidR="009D00E2" w:rsidRPr="00C11517">
        <w:rPr>
          <w:rStyle w:val="1f1"/>
          <w:rFonts w:ascii="Times New Roman" w:hAnsi="Times New Roman"/>
          <w:spacing w:val="-4"/>
          <w:sz w:val="24"/>
          <w:szCs w:val="24"/>
        </w:rPr>
        <w:t>муниципаль</w:t>
      </w:r>
      <w:r w:rsidRPr="00C11517">
        <w:rPr>
          <w:rStyle w:val="1f1"/>
          <w:rFonts w:ascii="Times New Roman" w:hAnsi="Times New Roman"/>
          <w:spacing w:val="-4"/>
          <w:sz w:val="24"/>
          <w:szCs w:val="24"/>
        </w:rPr>
        <w:t>ных (комплексных) программ и их мониторинге;</w:t>
      </w:r>
    </w:p>
    <w:p w:rsidR="007F1FE0" w:rsidRPr="00C11517" w:rsidRDefault="00B52CAC" w:rsidP="00B52CAC">
      <w:pPr>
        <w:widowControl w:val="0"/>
        <w:spacing w:after="0" w:line="240" w:lineRule="auto"/>
        <w:ind w:firstLine="709"/>
        <w:jc w:val="both"/>
        <w:rPr>
          <w:rFonts w:ascii="Times New Roman" w:hAnsi="Times New Roman"/>
          <w:spacing w:val="-4"/>
          <w:sz w:val="24"/>
          <w:szCs w:val="24"/>
        </w:rPr>
      </w:pPr>
      <w:r w:rsidRPr="00C11517">
        <w:rPr>
          <w:rStyle w:val="1f1"/>
          <w:rFonts w:ascii="Times New Roman" w:hAnsi="Times New Roman"/>
          <w:spacing w:val="-4"/>
          <w:sz w:val="24"/>
          <w:szCs w:val="24"/>
        </w:rPr>
        <w:t xml:space="preserve">интеграция информационного взаимодействия и обмена данными при разработке и </w:t>
      </w:r>
      <w:r w:rsidRPr="00C11517">
        <w:rPr>
          <w:rStyle w:val="1f1"/>
          <w:rFonts w:ascii="Times New Roman" w:hAnsi="Times New Roman"/>
          <w:spacing w:val="-4"/>
          <w:sz w:val="24"/>
          <w:szCs w:val="24"/>
        </w:rPr>
        <w:lastRenderedPageBreak/>
        <w:t xml:space="preserve">реализации </w:t>
      </w:r>
      <w:r w:rsidR="009D00E2" w:rsidRPr="00C11517">
        <w:rPr>
          <w:rStyle w:val="1f1"/>
          <w:rFonts w:ascii="Times New Roman" w:hAnsi="Times New Roman"/>
          <w:spacing w:val="-4"/>
          <w:sz w:val="24"/>
          <w:szCs w:val="24"/>
        </w:rPr>
        <w:t>муниципаль</w:t>
      </w:r>
      <w:r w:rsidRPr="00C11517">
        <w:rPr>
          <w:rStyle w:val="1f1"/>
          <w:rFonts w:ascii="Times New Roman" w:hAnsi="Times New Roman"/>
          <w:spacing w:val="-4"/>
          <w:sz w:val="24"/>
          <w:szCs w:val="24"/>
        </w:rPr>
        <w:t xml:space="preserve">ных программ </w:t>
      </w:r>
      <w:r w:rsidR="002D4A57" w:rsidRPr="00C11517">
        <w:rPr>
          <w:rStyle w:val="1f1"/>
          <w:rFonts w:ascii="Times New Roman" w:hAnsi="Times New Roman"/>
          <w:spacing w:val="-4"/>
          <w:sz w:val="24"/>
          <w:szCs w:val="24"/>
        </w:rPr>
        <w:t>Ремонтненского района</w:t>
      </w:r>
      <w:r w:rsidRPr="00C11517">
        <w:rPr>
          <w:rStyle w:val="1f1"/>
          <w:rFonts w:ascii="Times New Roman" w:hAnsi="Times New Roman"/>
          <w:spacing w:val="-4"/>
          <w:sz w:val="24"/>
          <w:szCs w:val="24"/>
        </w:rPr>
        <w:t xml:space="preserve"> и </w:t>
      </w:r>
      <w:r w:rsidR="009D00E2" w:rsidRPr="00C11517">
        <w:rPr>
          <w:rStyle w:val="1f1"/>
          <w:rFonts w:ascii="Times New Roman" w:hAnsi="Times New Roman"/>
          <w:spacing w:val="-4"/>
          <w:sz w:val="24"/>
          <w:szCs w:val="24"/>
        </w:rPr>
        <w:t>муниципаль</w:t>
      </w:r>
      <w:r w:rsidRPr="00C11517">
        <w:rPr>
          <w:rStyle w:val="1f1"/>
          <w:rFonts w:ascii="Times New Roman" w:hAnsi="Times New Roman"/>
          <w:spacing w:val="-4"/>
          <w:sz w:val="24"/>
          <w:szCs w:val="24"/>
        </w:rPr>
        <w:t xml:space="preserve">ных программ </w:t>
      </w:r>
      <w:r w:rsidR="00CC69F7">
        <w:rPr>
          <w:rStyle w:val="1f1"/>
          <w:rFonts w:ascii="Times New Roman" w:hAnsi="Times New Roman"/>
          <w:spacing w:val="-4"/>
          <w:sz w:val="24"/>
          <w:szCs w:val="24"/>
        </w:rPr>
        <w:t>Денисовского</w:t>
      </w:r>
      <w:r w:rsidR="002D4A57" w:rsidRPr="00C11517">
        <w:rPr>
          <w:rStyle w:val="1f1"/>
          <w:rFonts w:ascii="Times New Roman" w:hAnsi="Times New Roman"/>
          <w:spacing w:val="-4"/>
          <w:sz w:val="24"/>
          <w:szCs w:val="24"/>
        </w:rPr>
        <w:t xml:space="preserve"> сельского поселения</w:t>
      </w:r>
      <w:r w:rsidRPr="00C11517">
        <w:rPr>
          <w:rStyle w:val="1f1"/>
          <w:rFonts w:ascii="Times New Roman" w:hAnsi="Times New Roman"/>
          <w:spacing w:val="-4"/>
          <w:sz w:val="24"/>
          <w:szCs w:val="24"/>
        </w:rPr>
        <w:t>.</w:t>
      </w:r>
    </w:p>
    <w:p w:rsidR="007F1FE0" w:rsidRPr="00C11517" w:rsidRDefault="007F1FE0" w:rsidP="00B52CAC">
      <w:pPr>
        <w:widowControl w:val="0"/>
        <w:spacing w:after="0" w:line="240" w:lineRule="auto"/>
        <w:ind w:firstLine="709"/>
        <w:jc w:val="both"/>
        <w:rPr>
          <w:rFonts w:ascii="Times New Roman" w:hAnsi="Times New Roman"/>
          <w:spacing w:val="-4"/>
          <w:sz w:val="24"/>
          <w:szCs w:val="24"/>
        </w:rPr>
      </w:pPr>
    </w:p>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 xml:space="preserve">2. Формирование реестра документов, входящих в состав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B52CAC" w:rsidP="00B52CAC">
      <w:pPr>
        <w:widowControl w:val="0"/>
        <w:spacing w:after="0" w:line="240" w:lineRule="auto"/>
        <w:ind w:firstLine="709"/>
        <w:jc w:val="both"/>
        <w:rPr>
          <w:rFonts w:ascii="Times New Roman" w:hAnsi="Times New Roman"/>
          <w:spacing w:val="-4"/>
          <w:sz w:val="24"/>
          <w:szCs w:val="24"/>
        </w:rPr>
      </w:pPr>
      <w:r w:rsidRPr="00C11517">
        <w:rPr>
          <w:rFonts w:ascii="Times New Roman" w:hAnsi="Times New Roman"/>
          <w:spacing w:val="-4"/>
          <w:sz w:val="24"/>
          <w:szCs w:val="24"/>
        </w:rPr>
        <w:t>2.1.</w:t>
      </w:r>
      <w:r w:rsidRPr="00C11517">
        <w:rPr>
          <w:rFonts w:ascii="Times New Roman" w:hAnsi="Times New Roman"/>
          <w:sz w:val="24"/>
          <w:szCs w:val="24"/>
        </w:rPr>
        <w:t> </w:t>
      </w:r>
      <w:r w:rsidRPr="00C11517">
        <w:rPr>
          <w:rFonts w:ascii="Times New Roman" w:hAnsi="Times New Roman"/>
          <w:spacing w:val="-4"/>
          <w:sz w:val="24"/>
          <w:szCs w:val="24"/>
        </w:rPr>
        <w:t xml:space="preserve">Ответственный исполнитель </w:t>
      </w:r>
      <w:r w:rsidR="009D00E2" w:rsidRPr="00C11517">
        <w:rPr>
          <w:rFonts w:ascii="Times New Roman" w:hAnsi="Times New Roman"/>
          <w:spacing w:val="-4"/>
          <w:sz w:val="24"/>
          <w:szCs w:val="24"/>
        </w:rPr>
        <w:t>муниципаль</w:t>
      </w:r>
      <w:r w:rsidRPr="00C11517">
        <w:rPr>
          <w:rFonts w:ascii="Times New Roman" w:hAnsi="Times New Roman"/>
          <w:spacing w:val="-4"/>
          <w:sz w:val="24"/>
          <w:szCs w:val="24"/>
        </w:rPr>
        <w:t xml:space="preserve">ной (комплексной) программы осуществляет формирование реестра документов, входящих в состав </w:t>
      </w:r>
      <w:r w:rsidR="009D00E2" w:rsidRPr="00C11517">
        <w:rPr>
          <w:rFonts w:ascii="Times New Roman" w:hAnsi="Times New Roman"/>
          <w:spacing w:val="-4"/>
          <w:sz w:val="24"/>
          <w:szCs w:val="24"/>
        </w:rPr>
        <w:t>муниципаль</w:t>
      </w:r>
      <w:r w:rsidRPr="00C11517">
        <w:rPr>
          <w:rFonts w:ascii="Times New Roman" w:hAnsi="Times New Roman"/>
          <w:spacing w:val="-4"/>
          <w:sz w:val="24"/>
          <w:szCs w:val="24"/>
        </w:rPr>
        <w:t xml:space="preserve">ной (комплексной) программы (далее – реестр документов). </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Реестр документов ведется в подсистеме управления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ными программами </w:t>
      </w:r>
      <w:r w:rsidR="004416BF" w:rsidRPr="00C11517">
        <w:rPr>
          <w:rFonts w:ascii="Times New Roman" w:hAnsi="Times New Roman"/>
          <w:sz w:val="24"/>
          <w:szCs w:val="24"/>
        </w:rPr>
        <w:t>государственной</w:t>
      </w:r>
      <w:r w:rsidRPr="00C11517">
        <w:rPr>
          <w:rFonts w:ascii="Times New Roman" w:hAnsi="Times New Roman"/>
          <w:sz w:val="24"/>
          <w:szCs w:val="24"/>
        </w:rPr>
        <w:t xml:space="preserve"> интегрированной информационной системы управления общественными финансами «Электронный бюджет» (далее – ГИИС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9E3B0B" w:rsidRPr="00C11517" w:rsidRDefault="00B52CAC" w:rsidP="009E3B0B">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2.2. Реестр документов размещается на официальном сайте </w:t>
      </w:r>
      <w:r w:rsidR="009E3B0B" w:rsidRPr="00C11517">
        <w:rPr>
          <w:rFonts w:ascii="Times New Roman" w:hAnsi="Times New Roman"/>
          <w:sz w:val="24"/>
          <w:szCs w:val="24"/>
        </w:rPr>
        <w:t xml:space="preserve">Администрации </w:t>
      </w:r>
      <w:r w:rsidR="00CC69F7">
        <w:rPr>
          <w:rFonts w:ascii="Times New Roman" w:hAnsi="Times New Roman"/>
          <w:sz w:val="24"/>
          <w:szCs w:val="24"/>
        </w:rPr>
        <w:t>Денисовского</w:t>
      </w:r>
      <w:r w:rsidR="009E3B0B" w:rsidRPr="00C11517">
        <w:rPr>
          <w:rFonts w:ascii="Times New Roman" w:hAnsi="Times New Roman"/>
          <w:sz w:val="24"/>
          <w:szCs w:val="24"/>
        </w:rPr>
        <w:t xml:space="preserve"> сельского поселения в информационно-телекоммуникационной сети «Интернет».</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2.3. Реестр документов формируется по форме согласно приложению № 1 к настоящим Методическим рекомендациям.</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2.4. В реестре документов ответственным исполнителем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 приводится следующая информация:</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тип документа:</w:t>
      </w:r>
    </w:p>
    <w:p w:rsidR="007F1FE0" w:rsidRPr="00C11517" w:rsidRDefault="00B52CAC" w:rsidP="00B52CAC">
      <w:pPr>
        <w:widowControl w:val="0"/>
        <w:tabs>
          <w:tab w:val="left" w:pos="993"/>
        </w:tabs>
        <w:spacing w:after="0" w:line="240" w:lineRule="auto"/>
        <w:ind w:left="709"/>
        <w:jc w:val="both"/>
        <w:rPr>
          <w:rFonts w:ascii="Times New Roman" w:hAnsi="Times New Roman"/>
          <w:sz w:val="24"/>
          <w:szCs w:val="24"/>
        </w:rPr>
      </w:pPr>
      <w:r w:rsidRPr="00C11517">
        <w:rPr>
          <w:rFonts w:ascii="Times New Roman" w:hAnsi="Times New Roman"/>
          <w:sz w:val="24"/>
          <w:szCs w:val="24"/>
        </w:rPr>
        <w:t>стратегические приоритеты;</w:t>
      </w:r>
    </w:p>
    <w:p w:rsidR="007F1FE0" w:rsidRPr="00C11517" w:rsidRDefault="00B52CAC" w:rsidP="00B52CAC">
      <w:pPr>
        <w:widowControl w:val="0"/>
        <w:tabs>
          <w:tab w:val="left" w:pos="993"/>
        </w:tabs>
        <w:spacing w:after="0" w:line="240" w:lineRule="auto"/>
        <w:ind w:left="709"/>
        <w:jc w:val="both"/>
        <w:rPr>
          <w:rFonts w:ascii="Times New Roman" w:hAnsi="Times New Roman"/>
          <w:sz w:val="24"/>
          <w:szCs w:val="24"/>
        </w:rPr>
      </w:pPr>
      <w:r w:rsidRPr="00C11517">
        <w:rPr>
          <w:rFonts w:ascii="Times New Roman" w:hAnsi="Times New Roman"/>
          <w:sz w:val="24"/>
          <w:szCs w:val="24"/>
        </w:rPr>
        <w:t xml:space="preserve">паспорт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B52CAC" w:rsidP="00B52CAC">
      <w:pPr>
        <w:widowControl w:val="0"/>
        <w:tabs>
          <w:tab w:val="left" w:pos="993"/>
        </w:tabs>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паспорт структурного элемента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9E3B0B" w:rsidP="00EC73DE">
      <w:pPr>
        <w:widowControl w:val="0"/>
        <w:spacing w:after="0" w:line="240" w:lineRule="auto"/>
        <w:jc w:val="both"/>
        <w:rPr>
          <w:rFonts w:ascii="Times New Roman" w:hAnsi="Times New Roman"/>
          <w:sz w:val="24"/>
          <w:szCs w:val="24"/>
        </w:rPr>
      </w:pPr>
      <w:r w:rsidRPr="00C11517">
        <w:rPr>
          <w:rFonts w:ascii="Times New Roman" w:hAnsi="Times New Roman"/>
          <w:sz w:val="24"/>
          <w:szCs w:val="24"/>
        </w:rPr>
        <w:tab/>
      </w:r>
      <w:r w:rsidR="00B52CAC" w:rsidRPr="00C11517">
        <w:rPr>
          <w:rFonts w:ascii="Times New Roman" w:hAnsi="Times New Roman"/>
          <w:sz w:val="24"/>
          <w:szCs w:val="24"/>
        </w:rPr>
        <w:t xml:space="preserve">решения об осуществлении капитальных вложений в рамках реализации </w:t>
      </w:r>
      <w:r w:rsidR="009D00E2" w:rsidRPr="00C11517">
        <w:rPr>
          <w:rFonts w:ascii="Times New Roman" w:hAnsi="Times New Roman"/>
          <w:sz w:val="24"/>
          <w:szCs w:val="24"/>
        </w:rPr>
        <w:t>муниципаль</w:t>
      </w:r>
      <w:r w:rsidR="00B52CAC" w:rsidRPr="00C11517">
        <w:rPr>
          <w:rFonts w:ascii="Times New Roman" w:hAnsi="Times New Roman"/>
          <w:sz w:val="24"/>
          <w:szCs w:val="24"/>
        </w:rPr>
        <w:t>ной (комплексной) программы;</w:t>
      </w:r>
    </w:p>
    <w:p w:rsidR="007F1FE0" w:rsidRPr="00C11517" w:rsidRDefault="00B52CAC" w:rsidP="00B52CAC">
      <w:pPr>
        <w:widowControl w:val="0"/>
        <w:tabs>
          <w:tab w:val="left" w:pos="993"/>
        </w:tabs>
        <w:spacing w:after="0" w:line="240" w:lineRule="auto"/>
        <w:ind w:firstLine="709"/>
        <w:jc w:val="both"/>
        <w:rPr>
          <w:rFonts w:ascii="Times New Roman" w:hAnsi="Times New Roman"/>
          <w:sz w:val="24"/>
          <w:szCs w:val="24"/>
        </w:rPr>
      </w:pPr>
      <w:r w:rsidRPr="00C11517">
        <w:rPr>
          <w:rFonts w:ascii="Times New Roman" w:hAnsi="Times New Roman"/>
          <w:sz w:val="24"/>
          <w:szCs w:val="24"/>
        </w:rPr>
        <w:t>перечни инвестиционных проектов (объекты строительства, реконструкции, капитального ремонта, находящиеся в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собственности </w:t>
      </w:r>
      <w:r w:rsidR="00CC69F7">
        <w:rPr>
          <w:rFonts w:ascii="Times New Roman" w:hAnsi="Times New Roman"/>
          <w:sz w:val="24"/>
          <w:szCs w:val="24"/>
        </w:rPr>
        <w:t>Денисовского</w:t>
      </w:r>
      <w:r w:rsidR="004416BF" w:rsidRPr="00C11517">
        <w:rPr>
          <w:rFonts w:ascii="Times New Roman" w:hAnsi="Times New Roman"/>
          <w:sz w:val="24"/>
          <w:szCs w:val="24"/>
        </w:rPr>
        <w:t xml:space="preserve"> сельского поселения</w:t>
      </w:r>
      <w:r w:rsidRPr="00C11517">
        <w:rPr>
          <w:rFonts w:ascii="Times New Roman" w:hAnsi="Times New Roman"/>
          <w:sz w:val="24"/>
          <w:szCs w:val="24"/>
        </w:rPr>
        <w:t xml:space="preserve">) (в случае если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программой предусматривается реализация таких проектов);</w:t>
      </w:r>
    </w:p>
    <w:p w:rsidR="007F1FE0" w:rsidRPr="00C11517" w:rsidRDefault="00B52CAC" w:rsidP="00B52CAC">
      <w:pPr>
        <w:widowControl w:val="0"/>
        <w:tabs>
          <w:tab w:val="left" w:pos="993"/>
        </w:tabs>
        <w:spacing w:after="0" w:line="240" w:lineRule="auto"/>
        <w:ind w:firstLine="709"/>
        <w:jc w:val="both"/>
        <w:rPr>
          <w:rFonts w:ascii="Times New Roman" w:hAnsi="Times New Roman"/>
          <w:sz w:val="24"/>
          <w:szCs w:val="24"/>
        </w:rPr>
      </w:pPr>
      <w:r w:rsidRPr="00C11517">
        <w:rPr>
          <w:rFonts w:ascii="Times New Roman" w:hAnsi="Times New Roman"/>
          <w:sz w:val="24"/>
          <w:szCs w:val="24"/>
        </w:rPr>
        <w:t>вид документа (постановление</w:t>
      </w:r>
      <w:r w:rsidR="00C31D65" w:rsidRPr="00C11517">
        <w:rPr>
          <w:rFonts w:ascii="Times New Roman" w:hAnsi="Times New Roman"/>
          <w:sz w:val="24"/>
          <w:szCs w:val="24"/>
        </w:rPr>
        <w:t xml:space="preserve"> Администрации </w:t>
      </w:r>
      <w:r w:rsidR="00CC69F7">
        <w:rPr>
          <w:rFonts w:ascii="Times New Roman" w:hAnsi="Times New Roman"/>
          <w:sz w:val="24"/>
          <w:szCs w:val="24"/>
        </w:rPr>
        <w:t>Денисовского</w:t>
      </w:r>
      <w:r w:rsidR="00C31D65" w:rsidRPr="00C11517">
        <w:rPr>
          <w:rFonts w:ascii="Times New Roman" w:hAnsi="Times New Roman"/>
          <w:sz w:val="24"/>
          <w:szCs w:val="24"/>
        </w:rPr>
        <w:t xml:space="preserve"> сельского поселения</w:t>
      </w:r>
      <w:r w:rsidRPr="00C11517">
        <w:rPr>
          <w:rFonts w:ascii="Times New Roman" w:hAnsi="Times New Roman"/>
          <w:sz w:val="24"/>
          <w:szCs w:val="24"/>
        </w:rPr>
        <w:t xml:space="preserve">, распоряжение </w:t>
      </w:r>
      <w:r w:rsidR="004416BF" w:rsidRPr="00C11517">
        <w:rPr>
          <w:rFonts w:ascii="Times New Roman" w:hAnsi="Times New Roman"/>
          <w:sz w:val="24"/>
          <w:szCs w:val="24"/>
        </w:rPr>
        <w:t xml:space="preserve">Администрации </w:t>
      </w:r>
      <w:r w:rsidR="00CC69F7">
        <w:rPr>
          <w:rFonts w:ascii="Times New Roman" w:hAnsi="Times New Roman"/>
          <w:sz w:val="24"/>
          <w:szCs w:val="24"/>
        </w:rPr>
        <w:t>Денисовского</w:t>
      </w:r>
      <w:r w:rsidR="004416BF" w:rsidRPr="00C11517">
        <w:rPr>
          <w:rFonts w:ascii="Times New Roman" w:hAnsi="Times New Roman"/>
          <w:sz w:val="24"/>
          <w:szCs w:val="24"/>
        </w:rPr>
        <w:t xml:space="preserve"> сельского поселения</w:t>
      </w:r>
      <w:r w:rsidRPr="00C11517">
        <w:rPr>
          <w:rFonts w:ascii="Times New Roman" w:hAnsi="Times New Roman"/>
          <w:sz w:val="24"/>
          <w:szCs w:val="24"/>
        </w:rPr>
        <w:t>, протокол и другие);</w:t>
      </w:r>
    </w:p>
    <w:p w:rsidR="007F1FE0" w:rsidRPr="00C11517" w:rsidRDefault="00C31D65" w:rsidP="00C31D65">
      <w:pPr>
        <w:widowControl w:val="0"/>
        <w:tabs>
          <w:tab w:val="left" w:pos="993"/>
        </w:tabs>
        <w:spacing w:after="0" w:line="240" w:lineRule="auto"/>
        <w:ind w:firstLine="567"/>
        <w:jc w:val="both"/>
        <w:rPr>
          <w:rFonts w:ascii="Times New Roman" w:hAnsi="Times New Roman"/>
          <w:sz w:val="24"/>
          <w:szCs w:val="24"/>
        </w:rPr>
      </w:pPr>
      <w:r w:rsidRPr="00C11517">
        <w:rPr>
          <w:rFonts w:ascii="Times New Roman" w:hAnsi="Times New Roman"/>
          <w:sz w:val="24"/>
          <w:szCs w:val="24"/>
        </w:rPr>
        <w:t xml:space="preserve">наименование органа местного самоуправления </w:t>
      </w:r>
      <w:r w:rsidR="00CC69F7">
        <w:rPr>
          <w:rFonts w:ascii="Times New Roman" w:hAnsi="Times New Roman"/>
          <w:sz w:val="24"/>
          <w:szCs w:val="24"/>
        </w:rPr>
        <w:t>Денисовского</w:t>
      </w:r>
      <w:r w:rsidR="00D62C05">
        <w:rPr>
          <w:rFonts w:ascii="Times New Roman" w:hAnsi="Times New Roman"/>
          <w:sz w:val="24"/>
          <w:szCs w:val="24"/>
        </w:rPr>
        <w:t xml:space="preserve"> сельского поселения либо</w:t>
      </w:r>
      <w:r w:rsidRPr="00C11517">
        <w:rPr>
          <w:rFonts w:ascii="Times New Roman" w:hAnsi="Times New Roman"/>
          <w:sz w:val="24"/>
          <w:szCs w:val="24"/>
        </w:rPr>
        <w:t xml:space="preserve"> муниципального подведомственного учреждения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 ответственного за разработку документа;</w:t>
      </w:r>
    </w:p>
    <w:p w:rsidR="007F1FE0" w:rsidRPr="00C11517" w:rsidRDefault="00B52CAC" w:rsidP="00C31D65">
      <w:pPr>
        <w:widowControl w:val="0"/>
        <w:tabs>
          <w:tab w:val="left" w:pos="993"/>
        </w:tabs>
        <w:spacing w:after="0" w:line="240" w:lineRule="auto"/>
        <w:ind w:firstLine="709"/>
        <w:jc w:val="both"/>
        <w:rPr>
          <w:rFonts w:ascii="Times New Roman" w:hAnsi="Times New Roman"/>
          <w:sz w:val="24"/>
          <w:szCs w:val="24"/>
        </w:rPr>
      </w:pPr>
      <w:r w:rsidRPr="00C11517">
        <w:rPr>
          <w:rFonts w:ascii="Times New Roman" w:hAnsi="Times New Roman"/>
          <w:sz w:val="24"/>
          <w:szCs w:val="24"/>
        </w:rPr>
        <w:t>наименование и реквизиты (дата и номер) утвержденного (принятого) документа);</w:t>
      </w:r>
    </w:p>
    <w:p w:rsidR="007F1FE0" w:rsidRPr="00C11517" w:rsidRDefault="00B52CAC" w:rsidP="00B52CAC">
      <w:pPr>
        <w:widowControl w:val="0"/>
        <w:tabs>
          <w:tab w:val="left" w:pos="993"/>
        </w:tabs>
        <w:spacing w:after="0" w:line="240" w:lineRule="auto"/>
        <w:ind w:firstLine="709"/>
        <w:jc w:val="both"/>
        <w:rPr>
          <w:rFonts w:ascii="Times New Roman" w:hAnsi="Times New Roman"/>
          <w:sz w:val="24"/>
          <w:szCs w:val="24"/>
        </w:rPr>
      </w:pPr>
      <w:r w:rsidRPr="00C11517">
        <w:rPr>
          <w:rFonts w:ascii="Times New Roman" w:hAnsi="Times New Roman"/>
          <w:sz w:val="24"/>
          <w:szCs w:val="24"/>
        </w:rPr>
        <w:t>гиперссылка на текст документа на официальном интернет-портале правовой информации (в случае размещения документов).</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программе.</w:t>
      </w:r>
    </w:p>
    <w:p w:rsidR="007F1FE0" w:rsidRPr="00C11517" w:rsidRDefault="00B52CAC" w:rsidP="00B52CAC">
      <w:pPr>
        <w:spacing w:after="0" w:line="240" w:lineRule="auto"/>
        <w:ind w:firstLine="709"/>
        <w:jc w:val="both"/>
        <w:rPr>
          <w:rFonts w:ascii="Times New Roman" w:hAnsi="Times New Roman"/>
          <w:color w:val="auto"/>
          <w:sz w:val="24"/>
          <w:szCs w:val="24"/>
        </w:rPr>
      </w:pPr>
      <w:r w:rsidRPr="00C11517">
        <w:rPr>
          <w:rFonts w:ascii="Times New Roman" w:hAnsi="Times New Roman"/>
          <w:sz w:val="24"/>
          <w:szCs w:val="24"/>
        </w:rPr>
        <w:t>2.</w:t>
      </w:r>
      <w:r w:rsidR="009E5515" w:rsidRPr="00C11517">
        <w:rPr>
          <w:rFonts w:ascii="Times New Roman" w:hAnsi="Times New Roman"/>
          <w:sz w:val="24"/>
          <w:szCs w:val="24"/>
        </w:rPr>
        <w:t>6</w:t>
      </w:r>
      <w:r w:rsidRPr="00C11517">
        <w:rPr>
          <w:rFonts w:ascii="Times New Roman" w:hAnsi="Times New Roman"/>
          <w:sz w:val="24"/>
          <w:szCs w:val="24"/>
        </w:rPr>
        <w:t xml:space="preserve">. На официальном сайте </w:t>
      </w:r>
      <w:r w:rsidR="00C31D65" w:rsidRPr="00C11517">
        <w:rPr>
          <w:rFonts w:ascii="Times New Roman" w:hAnsi="Times New Roman"/>
          <w:sz w:val="24"/>
          <w:szCs w:val="24"/>
        </w:rPr>
        <w:t xml:space="preserve">Администрации </w:t>
      </w:r>
      <w:r w:rsidR="00CC69F7">
        <w:rPr>
          <w:rFonts w:ascii="Times New Roman" w:hAnsi="Times New Roman"/>
          <w:sz w:val="24"/>
          <w:szCs w:val="24"/>
        </w:rPr>
        <w:t>Денисовского</w:t>
      </w:r>
      <w:r w:rsidR="00C31D65" w:rsidRPr="00C11517">
        <w:rPr>
          <w:rFonts w:ascii="Times New Roman" w:hAnsi="Times New Roman"/>
          <w:sz w:val="24"/>
          <w:szCs w:val="24"/>
        </w:rPr>
        <w:t xml:space="preserve"> сельского поселения</w:t>
      </w:r>
      <w:r w:rsidRPr="00C11517">
        <w:rPr>
          <w:rFonts w:ascii="Times New Roman" w:hAnsi="Times New Roman"/>
          <w:sz w:val="24"/>
          <w:szCs w:val="24"/>
        </w:rPr>
        <w:t xml:space="preserve"> размещается паспорт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и паспорта структурных элементов, входящих в ее состав, </w:t>
      </w:r>
      <w:r w:rsidRPr="00C11517">
        <w:rPr>
          <w:rFonts w:ascii="Times New Roman" w:hAnsi="Times New Roman"/>
          <w:color w:val="auto"/>
          <w:sz w:val="24"/>
          <w:szCs w:val="24"/>
        </w:rPr>
        <w:t>в актуальной редакции.</w:t>
      </w:r>
    </w:p>
    <w:p w:rsidR="007F1FE0" w:rsidRPr="00C11517" w:rsidRDefault="007F1FE0" w:rsidP="00B52CAC">
      <w:pPr>
        <w:spacing w:after="0" w:line="240" w:lineRule="auto"/>
        <w:ind w:firstLine="709"/>
        <w:jc w:val="both"/>
        <w:rPr>
          <w:rFonts w:ascii="Times New Roman" w:hAnsi="Times New Roman"/>
          <w:sz w:val="24"/>
          <w:szCs w:val="24"/>
        </w:rPr>
      </w:pPr>
    </w:p>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 xml:space="preserve">3. Требования к содержанию стратегических приоритетов </w:t>
      </w:r>
      <w:r w:rsidRPr="00C11517">
        <w:rPr>
          <w:rFonts w:ascii="Times New Roman" w:hAnsi="Times New Roman"/>
          <w:sz w:val="24"/>
          <w:szCs w:val="24"/>
        </w:rPr>
        <w:br/>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7F1FE0" w:rsidP="00B52CAC">
      <w:pPr>
        <w:widowControl w:val="0"/>
        <w:spacing w:after="0" w:line="240" w:lineRule="auto"/>
        <w:jc w:val="center"/>
        <w:rPr>
          <w:rFonts w:ascii="Times New Roman" w:hAnsi="Times New Roman"/>
          <w:sz w:val="24"/>
          <w:szCs w:val="24"/>
        </w:rPr>
      </w:pPr>
    </w:p>
    <w:p w:rsidR="007F1FE0" w:rsidRPr="00C11517" w:rsidRDefault="00B52CAC" w:rsidP="00B52CAC">
      <w:pPr>
        <w:widowControl w:val="0"/>
        <w:spacing w:after="0" w:line="240" w:lineRule="auto"/>
        <w:ind w:firstLine="709"/>
        <w:jc w:val="both"/>
        <w:rPr>
          <w:rFonts w:ascii="Times New Roman" w:hAnsi="Times New Roman"/>
          <w:spacing w:val="-4"/>
          <w:sz w:val="24"/>
          <w:szCs w:val="24"/>
        </w:rPr>
      </w:pPr>
      <w:r w:rsidRPr="00C11517">
        <w:rPr>
          <w:rFonts w:ascii="Times New Roman" w:hAnsi="Times New Roman"/>
          <w:spacing w:val="-4"/>
          <w:sz w:val="24"/>
          <w:szCs w:val="24"/>
        </w:rPr>
        <w:t>3.1.</w:t>
      </w:r>
      <w:r w:rsidRPr="00C11517">
        <w:rPr>
          <w:rFonts w:ascii="Times New Roman" w:hAnsi="Times New Roman"/>
          <w:sz w:val="24"/>
          <w:szCs w:val="24"/>
        </w:rPr>
        <w:t> </w:t>
      </w:r>
      <w:r w:rsidRPr="00C11517">
        <w:rPr>
          <w:rFonts w:ascii="Times New Roman" w:hAnsi="Times New Roman"/>
          <w:spacing w:val="-4"/>
          <w:sz w:val="24"/>
          <w:szCs w:val="24"/>
        </w:rPr>
        <w:t xml:space="preserve">Стратегические приоритеты </w:t>
      </w:r>
      <w:r w:rsidR="009D00E2" w:rsidRPr="00C11517">
        <w:rPr>
          <w:rFonts w:ascii="Times New Roman" w:hAnsi="Times New Roman"/>
          <w:spacing w:val="-4"/>
          <w:sz w:val="24"/>
          <w:szCs w:val="24"/>
        </w:rPr>
        <w:t>муниципаль</w:t>
      </w:r>
      <w:r w:rsidRPr="00C11517">
        <w:rPr>
          <w:rFonts w:ascii="Times New Roman" w:hAnsi="Times New Roman"/>
          <w:spacing w:val="-4"/>
          <w:sz w:val="24"/>
          <w:szCs w:val="24"/>
        </w:rPr>
        <w:t xml:space="preserve">ной (комплексной) программы представляют собой текстовую часть </w:t>
      </w:r>
      <w:r w:rsidR="009D00E2" w:rsidRPr="00C11517">
        <w:rPr>
          <w:rFonts w:ascii="Times New Roman" w:hAnsi="Times New Roman"/>
          <w:spacing w:val="-4"/>
          <w:sz w:val="24"/>
          <w:szCs w:val="24"/>
        </w:rPr>
        <w:t>муниципаль</w:t>
      </w:r>
      <w:r w:rsidRPr="00C11517">
        <w:rPr>
          <w:rFonts w:ascii="Times New Roman" w:hAnsi="Times New Roman"/>
          <w:spacing w:val="-4"/>
          <w:sz w:val="24"/>
          <w:szCs w:val="24"/>
        </w:rPr>
        <w:t>ной (комплексной) программы.</w:t>
      </w:r>
    </w:p>
    <w:p w:rsidR="007F1FE0" w:rsidRPr="00C11517" w:rsidRDefault="00B52CAC" w:rsidP="00B52CAC">
      <w:pPr>
        <w:widowControl w:val="0"/>
        <w:spacing w:after="0" w:line="240" w:lineRule="auto"/>
        <w:ind w:firstLine="709"/>
        <w:jc w:val="both"/>
        <w:rPr>
          <w:rFonts w:ascii="Times New Roman" w:hAnsi="Times New Roman"/>
          <w:spacing w:val="-4"/>
          <w:sz w:val="24"/>
          <w:szCs w:val="24"/>
        </w:rPr>
      </w:pPr>
      <w:r w:rsidRPr="00C11517">
        <w:rPr>
          <w:rFonts w:ascii="Times New Roman" w:hAnsi="Times New Roman"/>
          <w:sz w:val="24"/>
          <w:szCs w:val="24"/>
        </w:rPr>
        <w:t xml:space="preserve">Рекомендуемый объем текстовой части </w:t>
      </w:r>
      <w:r w:rsidR="009D00E2" w:rsidRPr="00C11517">
        <w:rPr>
          <w:rFonts w:ascii="Times New Roman" w:hAnsi="Times New Roman"/>
          <w:spacing w:val="-4"/>
          <w:sz w:val="24"/>
          <w:szCs w:val="24"/>
        </w:rPr>
        <w:t>муниципаль</w:t>
      </w:r>
      <w:r w:rsidRPr="00C11517">
        <w:rPr>
          <w:rFonts w:ascii="Times New Roman" w:hAnsi="Times New Roman"/>
          <w:spacing w:val="-4"/>
          <w:sz w:val="24"/>
          <w:szCs w:val="24"/>
        </w:rPr>
        <w:t xml:space="preserve">ной (комплексной) программы не </w:t>
      </w:r>
      <w:r w:rsidRPr="00C11517">
        <w:rPr>
          <w:rFonts w:ascii="Times New Roman" w:hAnsi="Times New Roman"/>
          <w:spacing w:val="-4"/>
          <w:sz w:val="24"/>
          <w:szCs w:val="24"/>
        </w:rPr>
        <w:lastRenderedPageBreak/>
        <w:t>должен превышать 10 страниц машинописного текста.</w:t>
      </w:r>
    </w:p>
    <w:p w:rsidR="007F1FE0" w:rsidRPr="00C11517" w:rsidRDefault="00B52CAC" w:rsidP="00B52CAC">
      <w:pPr>
        <w:widowControl w:val="0"/>
        <w:spacing w:after="0" w:line="240" w:lineRule="auto"/>
        <w:ind w:firstLine="709"/>
        <w:jc w:val="both"/>
        <w:rPr>
          <w:rFonts w:ascii="Times New Roman" w:hAnsi="Times New Roman"/>
          <w:spacing w:val="-4"/>
          <w:sz w:val="24"/>
          <w:szCs w:val="24"/>
        </w:rPr>
      </w:pPr>
      <w:r w:rsidRPr="00C11517">
        <w:rPr>
          <w:rFonts w:ascii="Times New Roman" w:hAnsi="Times New Roman"/>
          <w:sz w:val="24"/>
          <w:szCs w:val="24"/>
        </w:rPr>
        <w:t xml:space="preserve">3.2. В стратегические приоритеты </w:t>
      </w:r>
      <w:r w:rsidR="009D00E2" w:rsidRPr="00C11517">
        <w:rPr>
          <w:rFonts w:ascii="Times New Roman" w:hAnsi="Times New Roman"/>
          <w:spacing w:val="-4"/>
          <w:sz w:val="24"/>
          <w:szCs w:val="24"/>
        </w:rPr>
        <w:t>муниципаль</w:t>
      </w:r>
      <w:r w:rsidRPr="00C11517">
        <w:rPr>
          <w:rFonts w:ascii="Times New Roman" w:hAnsi="Times New Roman"/>
          <w:spacing w:val="-4"/>
          <w:sz w:val="24"/>
          <w:szCs w:val="24"/>
        </w:rPr>
        <w:t>ной (комплексной) программы включается информация, предусмотренная пунктом 3.1 Порядка.</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3.3. В рамках текущего состояния соответствующей сферы социально-экономического развития </w:t>
      </w:r>
      <w:r w:rsidR="00CC69F7">
        <w:rPr>
          <w:rFonts w:ascii="Times New Roman" w:hAnsi="Times New Roman"/>
          <w:sz w:val="24"/>
          <w:szCs w:val="24"/>
        </w:rPr>
        <w:t>Денисовского</w:t>
      </w:r>
      <w:r w:rsidR="007E1C81" w:rsidRPr="00C11517">
        <w:rPr>
          <w:rFonts w:ascii="Times New Roman" w:hAnsi="Times New Roman"/>
          <w:sz w:val="24"/>
          <w:szCs w:val="24"/>
        </w:rPr>
        <w:t xml:space="preserve"> сельского поселения</w:t>
      </w:r>
      <w:r w:rsidRPr="00C11517">
        <w:rPr>
          <w:rFonts w:ascii="Times New Roman" w:hAnsi="Times New Roman"/>
          <w:sz w:val="24"/>
          <w:szCs w:val="24"/>
        </w:rPr>
        <w:t xml:space="preserve"> приводится анализ ее действительного состояния и прогноз развития сферы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3.4. </w:t>
      </w:r>
      <w:r w:rsidR="009760B8" w:rsidRPr="00C11517">
        <w:rPr>
          <w:rFonts w:ascii="Times New Roman" w:hAnsi="Times New Roman"/>
          <w:sz w:val="24"/>
          <w:szCs w:val="24"/>
        </w:rPr>
        <w:t xml:space="preserve">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CC69F7">
        <w:rPr>
          <w:rFonts w:ascii="Times New Roman" w:hAnsi="Times New Roman"/>
          <w:sz w:val="24"/>
          <w:szCs w:val="24"/>
        </w:rPr>
        <w:t>Денисовского</w:t>
      </w:r>
      <w:r w:rsidR="009760B8" w:rsidRPr="00C11517">
        <w:rPr>
          <w:rFonts w:ascii="Times New Roman" w:hAnsi="Times New Roman"/>
          <w:sz w:val="24"/>
          <w:szCs w:val="24"/>
        </w:rPr>
        <w:t xml:space="preserve"> сельского поселения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 территории </w:t>
      </w:r>
      <w:r w:rsidR="00CC69F7">
        <w:rPr>
          <w:rFonts w:ascii="Times New Roman" w:hAnsi="Times New Roman"/>
          <w:sz w:val="24"/>
          <w:szCs w:val="24"/>
        </w:rPr>
        <w:t>Денисовского</w:t>
      </w:r>
      <w:r w:rsidR="009760B8" w:rsidRPr="00C11517">
        <w:rPr>
          <w:rFonts w:ascii="Times New Roman" w:hAnsi="Times New Roman"/>
          <w:sz w:val="24"/>
          <w:szCs w:val="24"/>
        </w:rPr>
        <w:t xml:space="preserve"> сельского поселения муниципальных программ </w:t>
      </w:r>
      <w:r w:rsidR="00CC69F7">
        <w:rPr>
          <w:rFonts w:ascii="Times New Roman" w:hAnsi="Times New Roman"/>
          <w:sz w:val="24"/>
          <w:szCs w:val="24"/>
        </w:rPr>
        <w:t>Денисовского</w:t>
      </w:r>
      <w:r w:rsidR="009760B8" w:rsidRPr="00C11517">
        <w:rPr>
          <w:rFonts w:ascii="Times New Roman" w:hAnsi="Times New Roman"/>
          <w:sz w:val="24"/>
          <w:szCs w:val="24"/>
        </w:rPr>
        <w:t xml:space="preserve"> сельского поселения, направленных на достижение целей и показателей государственной программы Ростовской области).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3.5. При описании задачи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ного управления и способов их эффективного решения приводятся основные задачи развития соответствующей сферы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предлагаемые механизмы их достижения, а также ожидаемые результаты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7F1FE0" w:rsidP="00B52CAC">
      <w:pPr>
        <w:widowControl w:val="0"/>
        <w:spacing w:after="0" w:line="240" w:lineRule="auto"/>
        <w:ind w:firstLine="709"/>
        <w:jc w:val="both"/>
        <w:rPr>
          <w:rFonts w:ascii="Times New Roman" w:hAnsi="Times New Roman"/>
          <w:sz w:val="24"/>
          <w:szCs w:val="24"/>
        </w:rPr>
      </w:pPr>
    </w:p>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 xml:space="preserve">4. Требования к формированию паспорта </w:t>
      </w:r>
      <w:r w:rsidRPr="00C11517">
        <w:rPr>
          <w:rFonts w:ascii="Times New Roman" w:hAnsi="Times New Roman"/>
          <w:sz w:val="24"/>
          <w:szCs w:val="24"/>
        </w:rPr>
        <w:br/>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7F1FE0" w:rsidP="00B52CAC">
      <w:pPr>
        <w:widowControl w:val="0"/>
        <w:spacing w:after="0" w:line="240" w:lineRule="auto"/>
        <w:ind w:firstLine="709"/>
        <w:jc w:val="both"/>
        <w:rPr>
          <w:rFonts w:ascii="Times New Roman" w:hAnsi="Times New Roman"/>
          <w:sz w:val="24"/>
          <w:szCs w:val="24"/>
        </w:rPr>
      </w:pP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4.1. Разработка и формирование паспорта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 осуществляется согласно приложению № 2 к настоящим Методическим рекомендациям.</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4.2. В разделе 1 «Основные положения» паспорта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отражается основная информация о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программе, в том числе содержащая следующие сведения:</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куратор; </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ответственный исполнитель;</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период реализации – допускается выделение отдельных этапов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(на основании перечня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ных программ выделяются 2 этапа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ных программ: первый этап реализации – с начала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программы в соответствии с перечнем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ных программ и до начала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программы (комплексной) программы в соответствии с Порядком; второй этап реализации – с начала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программы (комплексной) программы в соответствии с Порядком); </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цели – рекомендуется указывать не более трех целей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направления (подпрограммы) </w:t>
      </w:r>
      <w:r w:rsidR="009D00E2" w:rsidRPr="00C11517">
        <w:rPr>
          <w:rFonts w:ascii="Times New Roman" w:hAnsi="Times New Roman"/>
          <w:sz w:val="24"/>
          <w:szCs w:val="24"/>
        </w:rPr>
        <w:t>муниципаль</w:t>
      </w:r>
      <w:r w:rsidRPr="00C11517">
        <w:rPr>
          <w:rFonts w:ascii="Times New Roman" w:hAnsi="Times New Roman"/>
          <w:sz w:val="24"/>
          <w:szCs w:val="24"/>
        </w:rPr>
        <w:t>ной (муниципальной) программы (при необходимости);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Style w:val="1f1"/>
          <w:rFonts w:ascii="Times New Roman" w:hAnsi="Times New Roman"/>
          <w:sz w:val="24"/>
          <w:szCs w:val="24"/>
        </w:rPr>
        <w:t>объем финансового обеспечения за весь период реализации;</w:t>
      </w:r>
    </w:p>
    <w:p w:rsidR="00F2026A" w:rsidRPr="00C11517" w:rsidRDefault="00F2026A" w:rsidP="00F2026A">
      <w:pPr>
        <w:widowControl w:val="0"/>
        <w:spacing w:after="0" w:line="240" w:lineRule="auto"/>
        <w:ind w:firstLine="567"/>
        <w:jc w:val="both"/>
        <w:rPr>
          <w:rFonts w:ascii="Times New Roman" w:hAnsi="Times New Roman"/>
          <w:sz w:val="24"/>
          <w:szCs w:val="24"/>
        </w:rPr>
      </w:pPr>
      <w:r w:rsidRPr="00C11517">
        <w:rPr>
          <w:rFonts w:ascii="Times New Roman" w:hAnsi="Times New Roman"/>
          <w:sz w:val="24"/>
          <w:szCs w:val="24"/>
        </w:rPr>
        <w:t>связь с национальными целями Российской Федерации/ государственными программами Российской Федерации/ государственными программами Ростовской области.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4.3. Цель (цели)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должны соответствовать приоритетам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политики </w:t>
      </w:r>
      <w:r w:rsidR="00CC69F7">
        <w:rPr>
          <w:rFonts w:ascii="Times New Roman" w:hAnsi="Times New Roman"/>
          <w:sz w:val="24"/>
          <w:szCs w:val="24"/>
        </w:rPr>
        <w:t>Денисовского</w:t>
      </w:r>
      <w:r w:rsidR="0052038E" w:rsidRPr="00C11517">
        <w:rPr>
          <w:rFonts w:ascii="Times New Roman" w:hAnsi="Times New Roman"/>
          <w:sz w:val="24"/>
          <w:szCs w:val="24"/>
        </w:rPr>
        <w:t xml:space="preserve"> сельского поселения</w:t>
      </w:r>
      <w:r w:rsidRPr="00C11517">
        <w:rPr>
          <w:rFonts w:ascii="Times New Roman" w:hAnsi="Times New Roman"/>
          <w:sz w:val="24"/>
          <w:szCs w:val="24"/>
        </w:rPr>
        <w:t xml:space="preserve"> в сфере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и определять конечные результаты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Цель (цели)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 социальный, экономический или иной общественно значимый или общественно понятный эффект от реализации </w:t>
      </w:r>
      <w:r w:rsidR="009D00E2" w:rsidRPr="00C11517">
        <w:rPr>
          <w:rFonts w:ascii="Times New Roman" w:hAnsi="Times New Roman"/>
          <w:sz w:val="24"/>
          <w:szCs w:val="24"/>
        </w:rPr>
        <w:lastRenderedPageBreak/>
        <w:t>муниципаль</w:t>
      </w:r>
      <w:r w:rsidRPr="00C11517">
        <w:rPr>
          <w:rFonts w:ascii="Times New Roman" w:hAnsi="Times New Roman"/>
          <w:sz w:val="24"/>
          <w:szCs w:val="24"/>
        </w:rPr>
        <w:t xml:space="preserve">ной (комплексной) программы на момент окончания реализации этой </w:t>
      </w:r>
      <w:r w:rsidR="009D00E2" w:rsidRPr="00C11517">
        <w:rPr>
          <w:rFonts w:ascii="Times New Roman" w:hAnsi="Times New Roman"/>
          <w:sz w:val="24"/>
          <w:szCs w:val="24"/>
        </w:rPr>
        <w:t>муниципаль</w:t>
      </w:r>
      <w:r w:rsidRPr="00C11517">
        <w:rPr>
          <w:rFonts w:ascii="Times New Roman" w:hAnsi="Times New Roman"/>
          <w:sz w:val="24"/>
          <w:szCs w:val="24"/>
        </w:rPr>
        <w:t>ной 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Цель (цели) должна обладать следующими свойствами: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специфичность (цель должна соответствовать сфере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конкретность (не следует использовать размытые (нечеткие) формулировки, допускающие произвольное или неоднозначное толкование);</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достижимость (цель должна быть достижима за период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CC69F7">
        <w:rPr>
          <w:rFonts w:ascii="Times New Roman" w:hAnsi="Times New Roman"/>
          <w:sz w:val="24"/>
          <w:szCs w:val="24"/>
        </w:rPr>
        <w:t>Денисовского</w:t>
      </w:r>
      <w:r w:rsidR="0052038E" w:rsidRPr="00C11517">
        <w:rPr>
          <w:rFonts w:ascii="Times New Roman" w:hAnsi="Times New Roman"/>
          <w:sz w:val="24"/>
          <w:szCs w:val="24"/>
        </w:rPr>
        <w:t xml:space="preserve"> сельского поселения</w:t>
      </w:r>
      <w:r w:rsidRPr="00C11517">
        <w:rPr>
          <w:rFonts w:ascii="Times New Roman" w:hAnsi="Times New Roman"/>
          <w:sz w:val="24"/>
          <w:szCs w:val="24"/>
        </w:rPr>
        <w:t>);</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релевантность (соответствие формулировки цели конечным социально-экономическим эффектам от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ограниченность во времени (цель должна быть достигнута к определенному моменту времени).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на момент окончания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Цели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ных (комплексных) программ, связанных с </w:t>
      </w:r>
      <w:r w:rsidR="003B2382" w:rsidRPr="00C11517">
        <w:rPr>
          <w:rFonts w:ascii="Times New Roman" w:hAnsi="Times New Roman"/>
          <w:sz w:val="24"/>
          <w:szCs w:val="24"/>
        </w:rPr>
        <w:t>государственными</w:t>
      </w:r>
      <w:r w:rsidRPr="00C11517">
        <w:rPr>
          <w:rFonts w:ascii="Times New Roman" w:hAnsi="Times New Roman"/>
          <w:sz w:val="24"/>
          <w:szCs w:val="24"/>
        </w:rPr>
        <w:t xml:space="preserve"> программами </w:t>
      </w:r>
      <w:r w:rsidR="0052038E" w:rsidRPr="00C11517">
        <w:rPr>
          <w:rFonts w:ascii="Times New Roman" w:hAnsi="Times New Roman"/>
          <w:sz w:val="24"/>
          <w:szCs w:val="24"/>
        </w:rPr>
        <w:t>Ростовской области</w:t>
      </w:r>
      <w:r w:rsidRPr="00C11517">
        <w:rPr>
          <w:rFonts w:ascii="Times New Roman" w:hAnsi="Times New Roman"/>
          <w:sz w:val="24"/>
          <w:szCs w:val="24"/>
        </w:rPr>
        <w:t xml:space="preserve"> (по которым заключены соглашения о реализации на территории </w:t>
      </w:r>
      <w:r w:rsidR="00CC69F7">
        <w:rPr>
          <w:rFonts w:ascii="Times New Roman" w:hAnsi="Times New Roman"/>
          <w:sz w:val="24"/>
          <w:szCs w:val="24"/>
        </w:rPr>
        <w:t>Денисовского</w:t>
      </w:r>
      <w:r w:rsidR="0052038E" w:rsidRPr="00C11517">
        <w:rPr>
          <w:rFonts w:ascii="Times New Roman" w:hAnsi="Times New Roman"/>
          <w:sz w:val="24"/>
          <w:szCs w:val="24"/>
        </w:rPr>
        <w:t xml:space="preserve"> сельского поселения</w:t>
      </w:r>
      <w:r w:rsidRPr="00C11517">
        <w:rPr>
          <w:rFonts w:ascii="Times New Roman" w:hAnsi="Times New Roman"/>
          <w:sz w:val="24"/>
          <w:szCs w:val="24"/>
        </w:rPr>
        <w:t xml:space="preserve">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ных программ </w:t>
      </w:r>
      <w:r w:rsidR="00CC69F7">
        <w:rPr>
          <w:rFonts w:ascii="Times New Roman" w:hAnsi="Times New Roman"/>
          <w:sz w:val="24"/>
          <w:szCs w:val="24"/>
        </w:rPr>
        <w:t>Денисовского</w:t>
      </w:r>
      <w:r w:rsidR="0052038E" w:rsidRPr="00C11517">
        <w:rPr>
          <w:rFonts w:ascii="Times New Roman" w:hAnsi="Times New Roman"/>
          <w:sz w:val="24"/>
          <w:szCs w:val="24"/>
        </w:rPr>
        <w:t xml:space="preserve"> сельского поселения</w:t>
      </w:r>
      <w:r w:rsidRPr="00C11517">
        <w:rPr>
          <w:rFonts w:ascii="Times New Roman" w:hAnsi="Times New Roman"/>
          <w:sz w:val="24"/>
          <w:szCs w:val="24"/>
        </w:rPr>
        <w:t xml:space="preserve">, направленных на достижение целей и показателей </w:t>
      </w:r>
      <w:r w:rsidR="003B2382" w:rsidRPr="00C11517">
        <w:rPr>
          <w:rFonts w:ascii="Times New Roman" w:hAnsi="Times New Roman"/>
          <w:sz w:val="24"/>
          <w:szCs w:val="24"/>
        </w:rPr>
        <w:t>государственной</w:t>
      </w:r>
      <w:r w:rsidRPr="00C11517">
        <w:rPr>
          <w:rFonts w:ascii="Times New Roman" w:hAnsi="Times New Roman"/>
          <w:sz w:val="24"/>
          <w:szCs w:val="24"/>
        </w:rPr>
        <w:t xml:space="preserve"> программы </w:t>
      </w:r>
      <w:r w:rsidR="0052038E" w:rsidRPr="00C11517">
        <w:rPr>
          <w:rFonts w:ascii="Times New Roman" w:hAnsi="Times New Roman"/>
          <w:sz w:val="24"/>
          <w:szCs w:val="24"/>
        </w:rPr>
        <w:t>Ростовской области</w:t>
      </w:r>
      <w:r w:rsidRPr="00C11517">
        <w:rPr>
          <w:rFonts w:ascii="Times New Roman" w:hAnsi="Times New Roman"/>
          <w:sz w:val="24"/>
          <w:szCs w:val="24"/>
        </w:rPr>
        <w:t xml:space="preserve">), следует формулировать в соответствии с целями </w:t>
      </w:r>
      <w:r w:rsidR="003B2382" w:rsidRPr="00C11517">
        <w:rPr>
          <w:rFonts w:ascii="Times New Roman" w:hAnsi="Times New Roman"/>
          <w:sz w:val="24"/>
          <w:szCs w:val="24"/>
        </w:rPr>
        <w:t>государственных</w:t>
      </w:r>
      <w:r w:rsidRPr="00C11517">
        <w:rPr>
          <w:rFonts w:ascii="Times New Roman" w:hAnsi="Times New Roman"/>
          <w:sz w:val="24"/>
          <w:szCs w:val="24"/>
        </w:rPr>
        <w:t xml:space="preserve"> программ </w:t>
      </w:r>
      <w:r w:rsidR="0052038E" w:rsidRPr="00C11517">
        <w:rPr>
          <w:rFonts w:ascii="Times New Roman" w:hAnsi="Times New Roman"/>
          <w:sz w:val="24"/>
          <w:szCs w:val="24"/>
        </w:rPr>
        <w:t>Ростовской области</w:t>
      </w:r>
      <w:r w:rsidRPr="00C11517">
        <w:rPr>
          <w:rFonts w:ascii="Times New Roman" w:hAnsi="Times New Roman"/>
          <w:sz w:val="24"/>
          <w:szCs w:val="24"/>
        </w:rPr>
        <w:t xml:space="preserve">. </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Формулировки целей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4.4. В разделе 2 «Показатели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паспорта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подлежат отражению показатели уровня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На уровне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подлежат отражению показатели, направленные на достижение исключительно конечных результатов </w:t>
      </w:r>
      <w:r w:rsidRPr="00C11517">
        <w:rPr>
          <w:rFonts w:ascii="Times New Roman" w:hAnsi="Times New Roman"/>
          <w:sz w:val="24"/>
          <w:szCs w:val="24"/>
        </w:rPr>
        <w:br/>
        <w:t xml:space="preserve">ее реализации. </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Количество показателей формируется из необходимости и достаточности для достижения целей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Включаемые в данный раздел паспорта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 показатели должны соответствовать требованиям пункта 3.7 Порядка.</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Также показатели должны соответствовать следующим требованиям:</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точность (погрешности измерения не должны приводить к искаженному представлению о результатах реализации подпрограммы);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w:t>
      </w:r>
      <w:r w:rsidRPr="00C11517">
        <w:rPr>
          <w:rFonts w:ascii="Times New Roman" w:hAnsi="Times New Roman"/>
          <w:sz w:val="24"/>
          <w:szCs w:val="24"/>
        </w:rPr>
        <w:lastRenderedPageBreak/>
        <w:t>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экономичность (получение отчетных данных должно проводиться </w:t>
      </w:r>
      <w:r w:rsidRPr="00C11517">
        <w:rPr>
          <w:rFonts w:ascii="Times New Roman" w:hAnsi="Times New Roman"/>
          <w:sz w:val="24"/>
          <w:szCs w:val="24"/>
        </w:rPr>
        <w:br/>
        <w:t xml:space="preserve">с минимально возможными затратами; применяемые показатели должны </w:t>
      </w:r>
      <w:r w:rsidRPr="00C11517">
        <w:rPr>
          <w:rFonts w:ascii="Times New Roman" w:hAnsi="Times New Roman"/>
          <w:sz w:val="24"/>
          <w:szCs w:val="24"/>
        </w:rPr>
        <w:br/>
        <w:t>в максимальной степени основываться на уже существующих процедурах сбора информации);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измеримость (показатели определены в измеряемых величинах);</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сопоставимость (выбор показателей следует осуществлять исходя </w:t>
      </w:r>
      <w:r w:rsidRPr="00C11517">
        <w:rPr>
          <w:rFonts w:ascii="Times New Roman" w:hAnsi="Times New Roman"/>
          <w:sz w:val="24"/>
          <w:szCs w:val="24"/>
        </w:rPr>
        <w:br/>
        <w:t xml:space="preserve">из необходимости непрерывного накопления данных и обеспечения </w:t>
      </w:r>
      <w:r w:rsidRPr="00C11517">
        <w:rPr>
          <w:rFonts w:ascii="Times New Roman" w:hAnsi="Times New Roman"/>
          <w:sz w:val="24"/>
          <w:szCs w:val="24"/>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C11517">
        <w:rPr>
          <w:rFonts w:ascii="Times New Roman" w:hAnsi="Times New Roman"/>
          <w:sz w:val="24"/>
          <w:szCs w:val="24"/>
        </w:rPr>
        <w:br/>
        <w:t>с показателями, используемыми в международной практике);</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своевременность и регулярность (отчетные данные должны поступать </w:t>
      </w:r>
      <w:r w:rsidRPr="00C11517">
        <w:rPr>
          <w:rFonts w:ascii="Times New Roman" w:hAnsi="Times New Roman"/>
          <w:sz w:val="24"/>
          <w:szCs w:val="24"/>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Используемая система показателей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 должна позволять очевидным образом оценивать прогресс в достижении ее целей.</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Значения показателей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должны формироваться с учетом параметров прогноза социально-экономического развития </w:t>
      </w:r>
      <w:r w:rsidR="00CC69F7">
        <w:rPr>
          <w:rFonts w:ascii="Times New Roman" w:hAnsi="Times New Roman"/>
          <w:sz w:val="24"/>
          <w:szCs w:val="24"/>
        </w:rPr>
        <w:t>Денисовского</w:t>
      </w:r>
      <w:r w:rsidR="00931CD4" w:rsidRPr="00C11517">
        <w:rPr>
          <w:rFonts w:ascii="Times New Roman" w:hAnsi="Times New Roman"/>
          <w:sz w:val="24"/>
          <w:szCs w:val="24"/>
        </w:rPr>
        <w:t xml:space="preserve"> сельского поселения</w:t>
      </w:r>
      <w:r w:rsidR="00991361">
        <w:rPr>
          <w:rFonts w:ascii="Times New Roman" w:hAnsi="Times New Roman"/>
          <w:sz w:val="24"/>
          <w:szCs w:val="24"/>
        </w:rPr>
        <w:t xml:space="preserve"> на среднесрочный </w:t>
      </w:r>
      <w:r w:rsidRPr="00C11517">
        <w:rPr>
          <w:rFonts w:ascii="Times New Roman" w:hAnsi="Times New Roman"/>
          <w:sz w:val="24"/>
          <w:szCs w:val="24"/>
        </w:rPr>
        <w:t>и долгосрочный период.</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В данном разделе паспорта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 приводится следующая информация:</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наименование показателя;</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характеристика планируемой динамики показателя (признак возрастания или убывания);</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единица измерения показателя (по ОКЕИ);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базовое значение показателя (с указанием года) – указывается фактическое значение за год, предшествующий году разработки проекта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Базовое значение показателя может быть уточнено в первый год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 в случае наличия актуализированной информации;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значение показателя (по годам реализации);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документ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соглашение о предоставлении межбюджетного трансферта и т.д.</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должностное лицо, ответственное за достижение показателя;</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связь с показателями национальных целей – указывается наименование показателей национальных целей, вклад в достижение которых обеспечивает показатель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w:t>
      </w:r>
      <w:r w:rsidRPr="00C11517">
        <w:rPr>
          <w:rFonts w:ascii="Times New Roman" w:hAnsi="Times New Roman"/>
          <w:sz w:val="24"/>
          <w:szCs w:val="24"/>
        </w:rPr>
        <w:lastRenderedPageBreak/>
        <w:t>(комплексной) программы (при наличии такой связи);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информационная система (источник данных), содержащая сведения о показателях и их значениях (при наличии).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Показатели должны иметь запланированные по годам количественные значения, измеряемые или рассчитываемые по утвержденным методикам.</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Показатели </w:t>
      </w:r>
      <w:r w:rsidR="009D00E2" w:rsidRPr="00C11517">
        <w:rPr>
          <w:rFonts w:ascii="Times New Roman" w:hAnsi="Times New Roman"/>
          <w:sz w:val="24"/>
          <w:szCs w:val="24"/>
        </w:rPr>
        <w:t>муниципаль</w:t>
      </w:r>
      <w:r w:rsidRPr="00C11517">
        <w:rPr>
          <w:rFonts w:ascii="Times New Roman" w:hAnsi="Times New Roman"/>
          <w:sz w:val="24"/>
          <w:szCs w:val="24"/>
        </w:rPr>
        <w:t>ной программы (комплексной программы) должны удовлетворять одному из следующих условий:</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значения показателей определяются на основе данных официального статистического наблюдения;</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значения показателей рассчитываются по методикам, утвержденным правовым актом органа</w:t>
      </w:r>
      <w:r w:rsidR="00BA0A2D" w:rsidRPr="00C11517">
        <w:rPr>
          <w:rFonts w:ascii="Times New Roman" w:hAnsi="Times New Roman"/>
          <w:sz w:val="24"/>
          <w:szCs w:val="24"/>
        </w:rPr>
        <w:t xml:space="preserve"> местного самоуправления</w:t>
      </w:r>
      <w:r w:rsidRPr="00C11517">
        <w:rPr>
          <w:rFonts w:ascii="Times New Roman" w:hAnsi="Times New Roman"/>
          <w:sz w:val="24"/>
          <w:szCs w:val="24"/>
        </w:rPr>
        <w:t xml:space="preserve"> </w:t>
      </w:r>
      <w:r w:rsidR="00CC69F7">
        <w:rPr>
          <w:rFonts w:ascii="Times New Roman" w:hAnsi="Times New Roman"/>
          <w:sz w:val="24"/>
          <w:szCs w:val="24"/>
        </w:rPr>
        <w:t>Денисовского</w:t>
      </w:r>
      <w:r w:rsidR="00931CD4" w:rsidRPr="00C11517">
        <w:rPr>
          <w:rFonts w:ascii="Times New Roman" w:hAnsi="Times New Roman"/>
          <w:sz w:val="24"/>
          <w:szCs w:val="24"/>
        </w:rPr>
        <w:t xml:space="preserve"> сельского поселения</w:t>
      </w:r>
      <w:r w:rsidRPr="00C11517">
        <w:rPr>
          <w:rFonts w:ascii="Times New Roman" w:hAnsi="Times New Roman"/>
          <w:sz w:val="24"/>
          <w:szCs w:val="24"/>
        </w:rPr>
        <w:t xml:space="preserve"> – ответственного исполнителя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 по форме согласно приложению № 6 к настоящим Методическим рекомендациям (таблица № 3).</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Методики расчета значений показателей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ных (комплексных) программ и их структурных элементов, соответствующих показателям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ных программ </w:t>
      </w:r>
      <w:r w:rsidR="00CC69F7">
        <w:rPr>
          <w:rFonts w:ascii="Times New Roman" w:hAnsi="Times New Roman"/>
          <w:sz w:val="24"/>
          <w:szCs w:val="24"/>
        </w:rPr>
        <w:t>Денисовского</w:t>
      </w:r>
      <w:r w:rsidR="00931CD4" w:rsidRPr="00C11517">
        <w:rPr>
          <w:rFonts w:ascii="Times New Roman" w:hAnsi="Times New Roman"/>
          <w:sz w:val="24"/>
          <w:szCs w:val="24"/>
        </w:rPr>
        <w:t xml:space="preserve"> сельского поселения</w:t>
      </w:r>
      <w:r w:rsidRPr="00C11517">
        <w:rPr>
          <w:rFonts w:ascii="Times New Roman" w:hAnsi="Times New Roman"/>
          <w:sz w:val="24"/>
          <w:szCs w:val="24"/>
        </w:rPr>
        <w:t xml:space="preserve"> и их структурных элементов, должны соответствовать принятым (утвержденным) на </w:t>
      </w:r>
      <w:r w:rsidR="00DD3DEA" w:rsidRPr="00C11517">
        <w:rPr>
          <w:rFonts w:ascii="Times New Roman" w:hAnsi="Times New Roman"/>
          <w:sz w:val="24"/>
          <w:szCs w:val="24"/>
        </w:rPr>
        <w:t>областном</w:t>
      </w:r>
      <w:r w:rsidRPr="00C11517">
        <w:rPr>
          <w:rFonts w:ascii="Times New Roman" w:hAnsi="Times New Roman"/>
          <w:sz w:val="24"/>
          <w:szCs w:val="24"/>
        </w:rPr>
        <w:t xml:space="preserve"> уровне методикам расчета.</w:t>
      </w:r>
    </w:p>
    <w:p w:rsidR="00374F39"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При утверждении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ответственным исполнителем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одновременно с проектом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(на этапе согласования) представляется в </w:t>
      </w:r>
      <w:r w:rsidR="00A41F29" w:rsidRPr="00C11517">
        <w:rPr>
          <w:rFonts w:ascii="Times New Roman" w:hAnsi="Times New Roman"/>
          <w:sz w:val="24"/>
          <w:szCs w:val="24"/>
        </w:rPr>
        <w:t>сектор экономики и финансов</w:t>
      </w:r>
      <w:r w:rsidRPr="00C11517">
        <w:rPr>
          <w:rFonts w:ascii="Times New Roman" w:hAnsi="Times New Roman"/>
          <w:sz w:val="24"/>
          <w:szCs w:val="24"/>
        </w:rPr>
        <w:t xml:space="preserve"> </w:t>
      </w:r>
      <w:r w:rsidR="00A41F29" w:rsidRPr="00C11517">
        <w:rPr>
          <w:rFonts w:ascii="Times New Roman" w:hAnsi="Times New Roman"/>
          <w:sz w:val="24"/>
          <w:szCs w:val="24"/>
        </w:rPr>
        <w:t xml:space="preserve">Администрации </w:t>
      </w:r>
      <w:r w:rsidR="00CC69F7">
        <w:rPr>
          <w:rFonts w:ascii="Times New Roman" w:hAnsi="Times New Roman"/>
          <w:sz w:val="24"/>
          <w:szCs w:val="24"/>
        </w:rPr>
        <w:t>Денисовского</w:t>
      </w:r>
      <w:r w:rsidR="00931CD4" w:rsidRPr="00C11517">
        <w:rPr>
          <w:rFonts w:ascii="Times New Roman" w:hAnsi="Times New Roman"/>
          <w:sz w:val="24"/>
          <w:szCs w:val="24"/>
        </w:rPr>
        <w:t xml:space="preserve"> сельского поселения</w:t>
      </w:r>
      <w:r w:rsidRPr="00C11517">
        <w:rPr>
          <w:rFonts w:ascii="Times New Roman" w:hAnsi="Times New Roman"/>
          <w:sz w:val="24"/>
          <w:szCs w:val="24"/>
        </w:rPr>
        <w:t xml:space="preserve"> информация согласно приложению № 6 к настоящим Методическим рекомендациям </w:t>
      </w:r>
      <w:hyperlink w:anchor="Par990" w:history="1">
        <w:r w:rsidRPr="00C11517">
          <w:rPr>
            <w:rFonts w:ascii="Times New Roman" w:hAnsi="Times New Roman"/>
            <w:sz w:val="24"/>
            <w:szCs w:val="24"/>
          </w:rPr>
          <w:t xml:space="preserve">(таблицы № 2, № </w:t>
        </w:r>
      </w:hyperlink>
      <w:r w:rsidRPr="00C11517">
        <w:rPr>
          <w:rFonts w:ascii="Times New Roman" w:hAnsi="Times New Roman"/>
          <w:sz w:val="24"/>
          <w:szCs w:val="24"/>
        </w:rPr>
        <w:t xml:space="preserve">3). </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Перечень показателей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w:t>
      </w:r>
      <w:r w:rsidR="00374F39" w:rsidRPr="00C11517">
        <w:rPr>
          <w:rFonts w:ascii="Times New Roman" w:hAnsi="Times New Roman"/>
          <w:sz w:val="24"/>
          <w:szCs w:val="24"/>
        </w:rPr>
        <w:t>2</w:t>
      </w:r>
      <w:r w:rsidRPr="00C11517">
        <w:rPr>
          <w:rFonts w:ascii="Times New Roman" w:hAnsi="Times New Roman"/>
          <w:sz w:val="24"/>
          <w:szCs w:val="24"/>
        </w:rPr>
        <w:t xml:space="preserve"> Порядка срока представления годового отчета о ходе реализации и об оценки эффективности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В случае невозможности расчета показателя в указанные сроки, он подлежит включению в </w:t>
      </w:r>
      <w:r w:rsidR="009D00E2" w:rsidRPr="00C11517">
        <w:rPr>
          <w:rFonts w:ascii="Times New Roman" w:hAnsi="Times New Roman"/>
          <w:sz w:val="24"/>
          <w:szCs w:val="24"/>
        </w:rPr>
        <w:t>муниципаль</w:t>
      </w:r>
      <w:r w:rsidRPr="00C11517">
        <w:rPr>
          <w:rFonts w:ascii="Times New Roman" w:hAnsi="Times New Roman"/>
          <w:sz w:val="24"/>
          <w:szCs w:val="24"/>
        </w:rPr>
        <w:t>ную (комплексную) программу в качестве мероприятия (результата).</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В качестве наименования показателя используется лаконичное </w:t>
      </w:r>
      <w:r w:rsidRPr="00C11517">
        <w:rPr>
          <w:rFonts w:ascii="Times New Roman" w:hAnsi="Times New Roman"/>
          <w:sz w:val="24"/>
          <w:szCs w:val="24"/>
        </w:rPr>
        <w:br/>
        <w:t>и понятное наименование, отражающее основную суть наблюдаемого явления.</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Единица измерения показателя выбирается из общероссийского </w:t>
      </w:r>
      <w:hyperlink r:id="rId10" w:history="1">
        <w:r w:rsidRPr="00C11517">
          <w:rPr>
            <w:rFonts w:ascii="Times New Roman" w:hAnsi="Times New Roman"/>
            <w:sz w:val="24"/>
            <w:szCs w:val="24"/>
          </w:rPr>
          <w:t>классификатора</w:t>
        </w:r>
      </w:hyperlink>
      <w:r w:rsidRPr="00C11517">
        <w:rPr>
          <w:rFonts w:ascii="Times New Roman" w:hAnsi="Times New Roman"/>
          <w:sz w:val="24"/>
          <w:szCs w:val="24"/>
        </w:rPr>
        <w:t xml:space="preserve"> единиц измерения (ОКЕИ).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В ходе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ной программы недопустима корректировка наименований показателей или исключение показателей. В случае внесения изменений в федеральные и областные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4.5. В разделе 3 «Структура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паспорта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приводится информация о реализуемых в составе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 региональных, ведомственных проектах, комплексах процессных мероприятий.</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Структурные элементы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при необходимости могут группироваться по направлениям </w:t>
      </w:r>
      <w:r w:rsidR="009D00E2" w:rsidRPr="00C11517">
        <w:rPr>
          <w:rFonts w:ascii="Times New Roman" w:hAnsi="Times New Roman"/>
          <w:sz w:val="24"/>
          <w:szCs w:val="24"/>
        </w:rPr>
        <w:t>муниципаль</w:t>
      </w:r>
      <w:r w:rsidRPr="00C11517">
        <w:rPr>
          <w:rFonts w:ascii="Times New Roman" w:hAnsi="Times New Roman"/>
          <w:sz w:val="24"/>
          <w:szCs w:val="24"/>
        </w:rPr>
        <w:t>ной программы (комплексной) 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По каждому структурному элементу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 указывается следующая информация:</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наименование;</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срок реализации в формате «год начала – год окончания»;</w:t>
      </w:r>
    </w:p>
    <w:p w:rsidR="007F1FE0" w:rsidRPr="00C11517" w:rsidRDefault="00972988" w:rsidP="00972988">
      <w:pPr>
        <w:widowControl w:val="0"/>
        <w:spacing w:after="0"/>
        <w:ind w:firstLine="567"/>
        <w:jc w:val="both"/>
        <w:rPr>
          <w:rFonts w:ascii="Times New Roman" w:hAnsi="Times New Roman"/>
          <w:sz w:val="24"/>
          <w:szCs w:val="24"/>
        </w:rPr>
      </w:pPr>
      <w:r w:rsidRPr="00C11517">
        <w:rPr>
          <w:rFonts w:ascii="Times New Roman" w:hAnsi="Times New Roman"/>
          <w:sz w:val="24"/>
          <w:szCs w:val="24"/>
        </w:rPr>
        <w:lastRenderedPageBreak/>
        <w:t xml:space="preserve">ФИО куратора для региональных проектов, реализуемых на территории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 и (или) муниципальных проектов;</w:t>
      </w:r>
    </w:p>
    <w:p w:rsidR="007F1FE0" w:rsidRPr="00C11517" w:rsidRDefault="00B52CAC" w:rsidP="00972988">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наименование органа</w:t>
      </w:r>
      <w:r w:rsidR="00374F39" w:rsidRPr="00C11517">
        <w:rPr>
          <w:rFonts w:ascii="Times New Roman" w:hAnsi="Times New Roman"/>
          <w:sz w:val="24"/>
          <w:szCs w:val="24"/>
        </w:rPr>
        <w:t xml:space="preserve"> местного самоуправления</w:t>
      </w:r>
      <w:r w:rsidRPr="00C11517">
        <w:rPr>
          <w:rFonts w:ascii="Times New Roman" w:hAnsi="Times New Roman"/>
          <w:sz w:val="24"/>
          <w:szCs w:val="24"/>
        </w:rPr>
        <w:t xml:space="preserve"> </w:t>
      </w:r>
      <w:r w:rsidR="00CC69F7">
        <w:rPr>
          <w:rFonts w:ascii="Times New Roman" w:hAnsi="Times New Roman"/>
          <w:sz w:val="24"/>
          <w:szCs w:val="24"/>
        </w:rPr>
        <w:t>Денисовского</w:t>
      </w:r>
      <w:r w:rsidR="006B2B8D" w:rsidRPr="00C11517">
        <w:rPr>
          <w:rFonts w:ascii="Times New Roman" w:hAnsi="Times New Roman"/>
          <w:sz w:val="24"/>
          <w:szCs w:val="24"/>
        </w:rPr>
        <w:t xml:space="preserve"> сельского поселения</w:t>
      </w:r>
      <w:r w:rsidRPr="00C11517">
        <w:rPr>
          <w:rFonts w:ascii="Times New Roman" w:hAnsi="Times New Roman"/>
          <w:sz w:val="24"/>
          <w:szCs w:val="24"/>
        </w:rPr>
        <w:t xml:space="preserve"> или иного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ного </w:t>
      </w:r>
      <w:r w:rsidR="00DD5812" w:rsidRPr="00C11517">
        <w:rPr>
          <w:rFonts w:ascii="Times New Roman" w:hAnsi="Times New Roman"/>
          <w:sz w:val="24"/>
          <w:szCs w:val="24"/>
        </w:rPr>
        <w:t>у</w:t>
      </w:r>
      <w:r w:rsidR="00374F39" w:rsidRPr="00C11517">
        <w:rPr>
          <w:rFonts w:ascii="Times New Roman" w:hAnsi="Times New Roman"/>
          <w:sz w:val="24"/>
          <w:szCs w:val="24"/>
        </w:rPr>
        <w:t>ч</w:t>
      </w:r>
      <w:r w:rsidR="00DD5812" w:rsidRPr="00C11517">
        <w:rPr>
          <w:rFonts w:ascii="Times New Roman" w:hAnsi="Times New Roman"/>
          <w:sz w:val="24"/>
          <w:szCs w:val="24"/>
        </w:rPr>
        <w:t>реждения</w:t>
      </w:r>
      <w:r w:rsidRPr="00C11517">
        <w:rPr>
          <w:rFonts w:ascii="Times New Roman" w:hAnsi="Times New Roman"/>
          <w:sz w:val="24"/>
          <w:szCs w:val="24"/>
        </w:rPr>
        <w:t xml:space="preserve">, ответственного за реализацию структурного элемента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задачи структурного элемента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решение которых обеспечивается реализацией структурного элемента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ожидаемые социальные, экономические и иные эффекты от выполнения задач;</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связь с показателями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на достижение которых направлена реализация структурного элемента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 приводится наименование одного или нескольких показателей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может быть связана со всеми показателями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4.6. В разделе 4 «Финансовое обеспечение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паспорта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подлежит отражению информация об объеме расходов, предусмотренных на реализацию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в разрезе ее структурных элементов, по годам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B61E93" w:rsidRPr="00C11517" w:rsidRDefault="00B61E93" w:rsidP="00B61E93">
      <w:pPr>
        <w:widowControl w:val="0"/>
        <w:spacing w:after="0" w:line="240" w:lineRule="auto"/>
        <w:ind w:firstLine="567"/>
        <w:jc w:val="both"/>
        <w:rPr>
          <w:rFonts w:ascii="Times New Roman" w:hAnsi="Times New Roman"/>
          <w:sz w:val="24"/>
          <w:szCs w:val="24"/>
        </w:rPr>
      </w:pPr>
      <w:r w:rsidRPr="00C11517">
        <w:rPr>
          <w:rFonts w:ascii="Times New Roman" w:hAnsi="Times New Roman"/>
          <w:sz w:val="24"/>
          <w:szCs w:val="24"/>
        </w:rPr>
        <w:t xml:space="preserve">В случае расхождения в процессе исполнения бюджета параметров финансового обеспечения между паспортом регионального проекта, реализуемого на территории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 утвержденного в системе «Электронный бюджет», и параметрами финансового обеспечения, предусмотренными по такому региональному проекту, реализуемого на территории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 в действующей редакции паспорта муниципальной (комплексной) программы, соответствующие изменения финансового обеспечения по региональному проекту, реализуемого на территории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 включаются при очередном внесении изменений в Решение Собрания депутатов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 о внесении изменений в </w:t>
      </w:r>
      <w:r w:rsidR="00294DC6" w:rsidRPr="00C11517">
        <w:rPr>
          <w:rFonts w:ascii="Times New Roman" w:hAnsi="Times New Roman"/>
          <w:sz w:val="24"/>
          <w:szCs w:val="24"/>
        </w:rPr>
        <w:t>р</w:t>
      </w:r>
      <w:r w:rsidRPr="00C11517">
        <w:rPr>
          <w:rFonts w:ascii="Times New Roman" w:hAnsi="Times New Roman"/>
          <w:sz w:val="24"/>
          <w:szCs w:val="24"/>
        </w:rPr>
        <w:t xml:space="preserve">ешение о бюджете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w:t>
      </w:r>
      <w:r w:rsidR="00294DC6" w:rsidRPr="00C11517">
        <w:rPr>
          <w:rFonts w:ascii="Times New Roman" w:hAnsi="Times New Roman"/>
          <w:sz w:val="24"/>
          <w:szCs w:val="24"/>
        </w:rPr>
        <w:t xml:space="preserve"> Ремонтненского района</w:t>
      </w:r>
      <w:r w:rsidRPr="00C11517">
        <w:rPr>
          <w:rFonts w:ascii="Times New Roman" w:hAnsi="Times New Roman"/>
          <w:sz w:val="24"/>
          <w:szCs w:val="24"/>
        </w:rPr>
        <w:t xml:space="preserve">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7F1FE0" w:rsidRPr="00C11517" w:rsidRDefault="0059580F" w:rsidP="00B61E93">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Параметры финансового обеспечения структурных элементов муниципальной программы приводятся в разрезе кодов бюджетной классификации.</w:t>
      </w:r>
    </w:p>
    <w:p w:rsidR="007F1FE0" w:rsidRPr="00C11517" w:rsidRDefault="00B52CAC" w:rsidP="00B52CAC">
      <w:pPr>
        <w:widowControl w:val="0"/>
        <w:spacing w:after="0" w:line="240" w:lineRule="auto"/>
        <w:ind w:firstLine="709"/>
        <w:jc w:val="both"/>
        <w:rPr>
          <w:rFonts w:ascii="Times New Roman" w:hAnsi="Times New Roman"/>
          <w:b/>
          <w:sz w:val="24"/>
          <w:szCs w:val="24"/>
        </w:rPr>
      </w:pPr>
      <w:r w:rsidRPr="00C11517">
        <w:rPr>
          <w:rFonts w:ascii="Times New Roman" w:hAnsi="Times New Roman"/>
          <w:sz w:val="24"/>
          <w:szCs w:val="24"/>
        </w:rPr>
        <w:t>4.</w:t>
      </w:r>
      <w:r w:rsidR="00096AD8" w:rsidRPr="00C11517">
        <w:rPr>
          <w:rFonts w:ascii="Times New Roman" w:hAnsi="Times New Roman"/>
          <w:sz w:val="24"/>
          <w:szCs w:val="24"/>
        </w:rPr>
        <w:t>7</w:t>
      </w:r>
      <w:r w:rsidRPr="00C11517">
        <w:rPr>
          <w:rFonts w:ascii="Times New Roman" w:hAnsi="Times New Roman"/>
          <w:sz w:val="24"/>
          <w:szCs w:val="24"/>
        </w:rPr>
        <w:t xml:space="preserve">.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w:t>
      </w:r>
      <w:r w:rsidR="009D00E2" w:rsidRPr="00C11517">
        <w:rPr>
          <w:rFonts w:ascii="Times New Roman" w:hAnsi="Times New Roman"/>
          <w:sz w:val="24"/>
          <w:szCs w:val="24"/>
        </w:rPr>
        <w:t>муниципаль</w:t>
      </w:r>
      <w:r w:rsidRPr="00C11517">
        <w:rPr>
          <w:rFonts w:ascii="Times New Roman" w:hAnsi="Times New Roman"/>
          <w:sz w:val="24"/>
          <w:szCs w:val="24"/>
        </w:rPr>
        <w:t>ных программ, относящихся к сфере реализации комплексной программы, по форме согласно приложению № 3 к настоящим Методическим рекомендациям.</w:t>
      </w:r>
    </w:p>
    <w:p w:rsidR="009E174F" w:rsidRDefault="009E174F" w:rsidP="009E174F">
      <w:pPr>
        <w:widowControl w:val="0"/>
        <w:spacing w:after="0" w:line="240" w:lineRule="auto"/>
        <w:jc w:val="center"/>
        <w:rPr>
          <w:rFonts w:ascii="Times New Roman" w:hAnsi="Times New Roman"/>
          <w:sz w:val="24"/>
          <w:szCs w:val="24"/>
        </w:rPr>
      </w:pPr>
    </w:p>
    <w:p w:rsidR="007F1FE0" w:rsidRPr="00C11517" w:rsidRDefault="00B52CAC" w:rsidP="009E174F">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 xml:space="preserve">5. Требования к заполнению паспорта комплекса </w:t>
      </w:r>
      <w:r w:rsidRPr="00C11517">
        <w:rPr>
          <w:rFonts w:ascii="Times New Roman" w:hAnsi="Times New Roman"/>
          <w:sz w:val="24"/>
          <w:szCs w:val="24"/>
        </w:rPr>
        <w:br/>
        <w:t>процессных мероприятий</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lastRenderedPageBreak/>
        <w:t>5.2. Паспорт комплекса процессных мероприятий разрабатывается по форме согласно приложению № 4 к настоящим Методическим рекомендациям.</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5.3. В рамках процессных мероприятий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 осуществляется реализация направлений деятельности, предусматривающих:</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выполнение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ных заданий на оказание </w:t>
      </w:r>
      <w:r w:rsidR="009D00E2" w:rsidRPr="00C11517">
        <w:rPr>
          <w:rFonts w:ascii="Times New Roman" w:hAnsi="Times New Roman"/>
          <w:sz w:val="24"/>
          <w:szCs w:val="24"/>
        </w:rPr>
        <w:t>муниципаль</w:t>
      </w:r>
      <w:r w:rsidRPr="00C11517">
        <w:rPr>
          <w:rFonts w:ascii="Times New Roman" w:hAnsi="Times New Roman"/>
          <w:sz w:val="24"/>
          <w:szCs w:val="24"/>
        </w:rPr>
        <w:t>ных услуг;</w:t>
      </w:r>
    </w:p>
    <w:p w:rsidR="00364CC3" w:rsidRPr="00C11517" w:rsidRDefault="00364CC3" w:rsidP="00364CC3">
      <w:pPr>
        <w:widowControl w:val="0"/>
        <w:spacing w:after="0" w:line="240" w:lineRule="auto"/>
        <w:ind w:firstLine="709"/>
        <w:jc w:val="both"/>
        <w:rPr>
          <w:sz w:val="24"/>
          <w:szCs w:val="24"/>
        </w:rPr>
      </w:pPr>
      <w:r w:rsidRPr="00C11517">
        <w:rPr>
          <w:rFonts w:ascii="Times New Roman" w:hAnsi="Times New Roman"/>
          <w:sz w:val="24"/>
          <w:szCs w:val="24"/>
        </w:rPr>
        <w:t xml:space="preserve">предоставление межбюджетных трансфертов из бюджета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 Ремонтненского района</w:t>
      </w:r>
      <w:r w:rsidRPr="00C11517">
        <w:rPr>
          <w:sz w:val="24"/>
          <w:szCs w:val="24"/>
        </w:rPr>
        <w:t>;</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предоставление целевых субсидий </w:t>
      </w:r>
      <w:r w:rsidR="009D00E2" w:rsidRPr="00C11517">
        <w:rPr>
          <w:rFonts w:ascii="Times New Roman" w:hAnsi="Times New Roman"/>
          <w:sz w:val="24"/>
          <w:szCs w:val="24"/>
        </w:rPr>
        <w:t>муниципаль</w:t>
      </w:r>
      <w:r w:rsidRPr="00C11517">
        <w:rPr>
          <w:rFonts w:ascii="Times New Roman" w:hAnsi="Times New Roman"/>
          <w:sz w:val="24"/>
          <w:szCs w:val="24"/>
        </w:rPr>
        <w:t>ным учреждениям (за исключением субсидий, предоставляемых в рамках проектной деятельности);</w:t>
      </w:r>
    </w:p>
    <w:p w:rsidR="006717DC" w:rsidRPr="00C11517" w:rsidRDefault="006717DC" w:rsidP="006717D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оказание мер социальной поддержки отдельным категориям населения (за исключением мер социальной поддержки, предусмотренных региональным проектом, реализуемом на территории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 и (или) муниципальным проектом, в рамках реализации национального проекта);</w:t>
      </w:r>
    </w:p>
    <w:p w:rsidR="006717DC" w:rsidRPr="00C11517" w:rsidRDefault="002023BE" w:rsidP="006717DC">
      <w:pPr>
        <w:widowControl w:val="0"/>
        <w:tabs>
          <w:tab w:val="left" w:pos="0"/>
        </w:tabs>
        <w:spacing w:after="0" w:line="240" w:lineRule="auto"/>
        <w:jc w:val="both"/>
        <w:rPr>
          <w:rFonts w:ascii="Times New Roman" w:hAnsi="Times New Roman"/>
          <w:sz w:val="24"/>
          <w:szCs w:val="24"/>
        </w:rPr>
      </w:pPr>
      <w:r w:rsidRPr="00C11517">
        <w:rPr>
          <w:rFonts w:ascii="Times New Roman" w:hAnsi="Times New Roman"/>
          <w:sz w:val="24"/>
          <w:szCs w:val="24"/>
        </w:rPr>
        <w:tab/>
      </w:r>
      <w:r w:rsidR="006717DC" w:rsidRPr="00C11517">
        <w:rPr>
          <w:rFonts w:ascii="Times New Roman" w:hAnsi="Times New Roman"/>
          <w:sz w:val="24"/>
          <w:szCs w:val="24"/>
        </w:rPr>
        <w:t>осуществление текущей деятельности казенных учреждений;</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иные направления деятельности по согласованию</w:t>
      </w:r>
      <w:r w:rsidR="00FA073F" w:rsidRPr="00C11517">
        <w:rPr>
          <w:rFonts w:ascii="Times New Roman" w:hAnsi="Times New Roman"/>
          <w:sz w:val="24"/>
          <w:szCs w:val="24"/>
        </w:rPr>
        <w:t xml:space="preserve"> с сектором экономики и финансов Администрации </w:t>
      </w:r>
      <w:r w:rsidR="00CC69F7">
        <w:rPr>
          <w:rFonts w:ascii="Times New Roman" w:hAnsi="Times New Roman"/>
          <w:sz w:val="24"/>
          <w:szCs w:val="24"/>
        </w:rPr>
        <w:t>Денисовского</w:t>
      </w:r>
      <w:r w:rsidR="00FA073F" w:rsidRPr="00C11517">
        <w:rPr>
          <w:rFonts w:ascii="Times New Roman" w:hAnsi="Times New Roman"/>
          <w:sz w:val="24"/>
          <w:szCs w:val="24"/>
        </w:rPr>
        <w:t xml:space="preserve"> сельского поселения</w:t>
      </w:r>
      <w:r w:rsidRPr="00C11517">
        <w:rPr>
          <w:rFonts w:ascii="Times New Roman" w:hAnsi="Times New Roman"/>
          <w:sz w:val="24"/>
          <w:szCs w:val="24"/>
        </w:rPr>
        <w:t>.</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программой </w:t>
      </w:r>
      <w:r w:rsidR="00CC69F7">
        <w:rPr>
          <w:rFonts w:ascii="Times New Roman" w:hAnsi="Times New Roman"/>
          <w:sz w:val="24"/>
          <w:szCs w:val="24"/>
        </w:rPr>
        <w:t>Денисовского</w:t>
      </w:r>
      <w:r w:rsidR="00210BB6" w:rsidRPr="00C11517">
        <w:rPr>
          <w:rFonts w:ascii="Times New Roman" w:hAnsi="Times New Roman"/>
          <w:sz w:val="24"/>
          <w:szCs w:val="24"/>
        </w:rPr>
        <w:t xml:space="preserve"> сельского поселения</w:t>
      </w:r>
      <w:r w:rsidRPr="00C11517">
        <w:rPr>
          <w:rFonts w:ascii="Times New Roman" w:hAnsi="Times New Roman"/>
          <w:sz w:val="24"/>
          <w:szCs w:val="24"/>
        </w:rPr>
        <w:t>.</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Также указывается </w:t>
      </w:r>
      <w:r w:rsidR="009D00E2" w:rsidRPr="00C11517">
        <w:rPr>
          <w:rFonts w:ascii="Times New Roman" w:hAnsi="Times New Roman"/>
          <w:sz w:val="24"/>
          <w:szCs w:val="24"/>
        </w:rPr>
        <w:t>муниципаль</w:t>
      </w:r>
      <w:r w:rsidRPr="00C11517">
        <w:rPr>
          <w:rFonts w:ascii="Times New Roman" w:hAnsi="Times New Roman"/>
          <w:sz w:val="24"/>
          <w:szCs w:val="24"/>
        </w:rPr>
        <w:t>ная информационная система (при наличии).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Включаемые в данный раздел паспорта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показатели должны соответствовать требованиям пункта 3.7 Порядка. </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5.6. В разделе 2.1 «Показатели комплекса процессных мероприятий по муниципальн</w:t>
      </w:r>
      <w:r w:rsidR="00055442" w:rsidRPr="00C11517">
        <w:rPr>
          <w:rFonts w:ascii="Times New Roman" w:hAnsi="Times New Roman"/>
          <w:sz w:val="24"/>
          <w:szCs w:val="24"/>
        </w:rPr>
        <w:t>ому</w:t>
      </w:r>
      <w:r w:rsidRPr="00C11517">
        <w:rPr>
          <w:rFonts w:ascii="Times New Roman" w:hAnsi="Times New Roman"/>
          <w:sz w:val="24"/>
          <w:szCs w:val="24"/>
        </w:rPr>
        <w:t xml:space="preserve"> образовани</w:t>
      </w:r>
      <w:r w:rsidR="00055442" w:rsidRPr="00C11517">
        <w:rPr>
          <w:rFonts w:ascii="Times New Roman" w:hAnsi="Times New Roman"/>
          <w:sz w:val="24"/>
          <w:szCs w:val="24"/>
        </w:rPr>
        <w:t>ю</w:t>
      </w:r>
      <w:r w:rsidRPr="00C11517">
        <w:rPr>
          <w:rFonts w:ascii="Times New Roman" w:hAnsi="Times New Roman"/>
          <w:sz w:val="24"/>
          <w:szCs w:val="24"/>
        </w:rPr>
        <w:t>»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в разрезе по муниципальн</w:t>
      </w:r>
      <w:r w:rsidR="00055442" w:rsidRPr="00C11517">
        <w:rPr>
          <w:rFonts w:ascii="Times New Roman" w:hAnsi="Times New Roman"/>
          <w:sz w:val="24"/>
          <w:szCs w:val="24"/>
        </w:rPr>
        <w:t>ому</w:t>
      </w:r>
      <w:r w:rsidRPr="00C11517">
        <w:rPr>
          <w:rFonts w:ascii="Times New Roman" w:hAnsi="Times New Roman"/>
          <w:sz w:val="24"/>
          <w:szCs w:val="24"/>
        </w:rPr>
        <w:t xml:space="preserve"> образовани</w:t>
      </w:r>
      <w:r w:rsidR="00055442" w:rsidRPr="00C11517">
        <w:rPr>
          <w:rFonts w:ascii="Times New Roman" w:hAnsi="Times New Roman"/>
          <w:sz w:val="24"/>
          <w:szCs w:val="24"/>
        </w:rPr>
        <w:t>ю</w:t>
      </w:r>
      <w:r w:rsidRPr="00C11517">
        <w:rPr>
          <w:rFonts w:ascii="Times New Roman" w:hAnsi="Times New Roman"/>
          <w:sz w:val="24"/>
          <w:szCs w:val="24"/>
        </w:rPr>
        <w:t>, а также информация об ответственных за их достижение.</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5.7. В разделе 3</w:t>
      </w:r>
      <w:r w:rsidRPr="00C11517">
        <w:rPr>
          <w:rStyle w:val="1fd"/>
          <w:rFonts w:ascii="Times New Roman" w:hAnsi="Times New Roman"/>
          <w:sz w:val="24"/>
          <w:szCs w:val="24"/>
        </w:rPr>
        <w:t xml:space="preserve"> «План достижения показателей комплекса процессных мероприятий» </w:t>
      </w:r>
      <w:r w:rsidRPr="00C11517">
        <w:rPr>
          <w:rFonts w:ascii="Times New Roman" w:hAnsi="Times New Roman"/>
          <w:sz w:val="24"/>
          <w:szCs w:val="24"/>
        </w:rPr>
        <w:t>паспорта комплекса процессных мероприятий в случае необходимости приводятся показатели помесячно.</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5.8.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Формирование мероприятий (результатов) комплекса процессных мероприятий осуществляется с учетом требований пункта 3.8 Порядка.</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Наименование мероприятия (результата) не должно:</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дублировать наименование цели, показателя, задачи, иного мероприятия (результата), контрольной точки;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дублировать наименования показателей, мероприятий (результатов) иных</w:t>
      </w:r>
    </w:p>
    <w:p w:rsidR="007F1FE0" w:rsidRPr="00C11517" w:rsidRDefault="00B52CAC" w:rsidP="00B52CAC">
      <w:pPr>
        <w:widowControl w:val="0"/>
        <w:spacing w:after="0" w:line="240" w:lineRule="auto"/>
        <w:jc w:val="both"/>
        <w:rPr>
          <w:rFonts w:ascii="Times New Roman" w:hAnsi="Times New Roman"/>
          <w:sz w:val="24"/>
          <w:szCs w:val="24"/>
        </w:rPr>
      </w:pPr>
      <w:r w:rsidRPr="00C11517">
        <w:rPr>
          <w:rFonts w:ascii="Times New Roman" w:hAnsi="Times New Roman"/>
          <w:sz w:val="24"/>
          <w:szCs w:val="24"/>
        </w:rPr>
        <w:lastRenderedPageBreak/>
        <w:t xml:space="preserve">структурных элементов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содержать значения мероприятия (результата) и указание на период реализации;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содержать указание на два и более мероприятия (результата);</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содержать наименование нормативных правовых актов, иных поручений;</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содержать указания на виды и формы </w:t>
      </w:r>
      <w:r w:rsidR="009D00E2" w:rsidRPr="00C11517">
        <w:rPr>
          <w:rFonts w:ascii="Times New Roman" w:hAnsi="Times New Roman"/>
          <w:sz w:val="24"/>
          <w:szCs w:val="24"/>
        </w:rPr>
        <w:t>муниципаль</w:t>
      </w:r>
      <w:r w:rsidRPr="00C11517">
        <w:rPr>
          <w:rFonts w:ascii="Times New Roman" w:hAnsi="Times New Roman"/>
          <w:sz w:val="24"/>
          <w:szCs w:val="24"/>
        </w:rPr>
        <w:t>ной поддержки (субсидии, дотации и другие).</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Планирование сроков выполнения мероприятий (результатов) осуществляется с учетом:</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равномерности распределения в течение календарного года;</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сопоставимости со сроками достижения показателей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 и показателей ее структурных элементов.</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5.9.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Параметры финансового обеспечения комплекса процессных мероприятий приводятся в разрезе кодов бюджетной классификации.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5.10.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мероприятия (достижению результата).</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Для каждой контрольной точки устанавливается дата ее достижения:</w:t>
      </w:r>
    </w:p>
    <w:p w:rsidR="0013747B" w:rsidRPr="00C11517" w:rsidRDefault="0013747B" w:rsidP="0013747B">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для мероприятий (результатов) комплекса процессных мероприятий, декомпозированных по </w:t>
      </w:r>
      <w:r w:rsidR="009E174F">
        <w:rPr>
          <w:rFonts w:ascii="Times New Roman" w:hAnsi="Times New Roman"/>
          <w:sz w:val="24"/>
          <w:szCs w:val="24"/>
        </w:rPr>
        <w:t>Краснопартизанскому</w:t>
      </w:r>
      <w:r w:rsidRPr="00C11517">
        <w:rPr>
          <w:rFonts w:ascii="Times New Roman" w:hAnsi="Times New Roman"/>
          <w:sz w:val="24"/>
          <w:szCs w:val="24"/>
        </w:rPr>
        <w:t xml:space="preserve"> сельского поселения в соответствующих паспортах, необходимо формировать не менее трех контрольных точек, равномерно распределенных в течение года;</w:t>
      </w:r>
    </w:p>
    <w:p w:rsidR="0013747B" w:rsidRPr="00C11517" w:rsidRDefault="0013747B" w:rsidP="0013747B">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для иных мероприятий (результатов) комплекса процессных мероприятий количество контрольных точек должно составлять не менее двух, за исключением случаев, когда контрольные точки не устанавливаются.</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План реализации разрабатывается на очередной финансовый год и плановый период.</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5.11. При формировании комплексов процессных мероприятий в рамках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 целесообразно отдельно выделять:</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комплекс процессных мероприятий по обеспечению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ных функций и полномочий ответственного исполнителя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lastRenderedPageBreak/>
        <w:t xml:space="preserve">комплекс процессных мероприятий по обеспечению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ных функций и полномочий соисполнителей (участников) </w:t>
      </w:r>
      <w:r w:rsidR="009D00E2" w:rsidRPr="00C11517">
        <w:rPr>
          <w:rFonts w:ascii="Times New Roman" w:hAnsi="Times New Roman"/>
          <w:sz w:val="24"/>
          <w:szCs w:val="24"/>
        </w:rPr>
        <w:t>муниципаль</w:t>
      </w:r>
      <w:r w:rsidRPr="00C11517">
        <w:rPr>
          <w:rFonts w:ascii="Times New Roman" w:hAnsi="Times New Roman"/>
          <w:sz w:val="24"/>
          <w:szCs w:val="24"/>
        </w:rPr>
        <w:t>ной программы (комплексной программы), в случае если ассигнования бюджета</w:t>
      </w:r>
      <w:r w:rsidR="0013747B" w:rsidRPr="00C11517">
        <w:rPr>
          <w:rFonts w:ascii="Times New Roman" w:hAnsi="Times New Roman"/>
          <w:sz w:val="24"/>
          <w:szCs w:val="24"/>
        </w:rPr>
        <w:t xml:space="preserve"> </w:t>
      </w:r>
      <w:r w:rsidR="00CC69F7">
        <w:rPr>
          <w:rFonts w:ascii="Times New Roman" w:hAnsi="Times New Roman"/>
          <w:sz w:val="24"/>
          <w:szCs w:val="24"/>
        </w:rPr>
        <w:t>Денисовского</w:t>
      </w:r>
      <w:r w:rsidR="0013747B" w:rsidRPr="00C11517">
        <w:rPr>
          <w:rFonts w:ascii="Times New Roman" w:hAnsi="Times New Roman"/>
          <w:sz w:val="24"/>
          <w:szCs w:val="24"/>
        </w:rPr>
        <w:t xml:space="preserve"> сельского поселения Ремонтненского района</w:t>
      </w:r>
      <w:r w:rsidRPr="00C11517">
        <w:rPr>
          <w:rFonts w:ascii="Times New Roman" w:hAnsi="Times New Roman"/>
          <w:sz w:val="24"/>
          <w:szCs w:val="24"/>
        </w:rPr>
        <w:t xml:space="preserve"> на его содержание предусмотрены в рамках такой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7F1FE0" w:rsidRPr="00C11517" w:rsidRDefault="007F1FE0" w:rsidP="00B52CAC">
      <w:pPr>
        <w:widowControl w:val="0"/>
        <w:spacing w:after="0" w:line="240" w:lineRule="auto"/>
        <w:jc w:val="both"/>
        <w:rPr>
          <w:rFonts w:ascii="Times New Roman" w:hAnsi="Times New Roman"/>
          <w:sz w:val="24"/>
          <w:szCs w:val="24"/>
        </w:rPr>
      </w:pPr>
    </w:p>
    <w:p w:rsidR="007F1FE0" w:rsidRPr="009E174F" w:rsidRDefault="00B52CAC" w:rsidP="005959C3">
      <w:pPr>
        <w:pStyle w:val="af4"/>
        <w:widowControl w:val="0"/>
        <w:numPr>
          <w:ilvl w:val="0"/>
          <w:numId w:val="2"/>
        </w:numPr>
        <w:tabs>
          <w:tab w:val="left" w:pos="284"/>
        </w:tabs>
        <w:spacing w:after="0" w:line="240" w:lineRule="auto"/>
        <w:ind w:left="0" w:firstLine="0"/>
        <w:jc w:val="center"/>
        <w:rPr>
          <w:rFonts w:ascii="Times New Roman" w:hAnsi="Times New Roman"/>
          <w:sz w:val="24"/>
          <w:szCs w:val="24"/>
        </w:rPr>
      </w:pPr>
      <w:r w:rsidRPr="009E174F">
        <w:rPr>
          <w:rFonts w:ascii="Times New Roman" w:hAnsi="Times New Roman"/>
          <w:sz w:val="24"/>
          <w:szCs w:val="24"/>
        </w:rPr>
        <w:t xml:space="preserve">Требования к заполнению приложений </w:t>
      </w:r>
      <w:r w:rsidRPr="009E174F">
        <w:rPr>
          <w:rFonts w:ascii="Times New Roman" w:hAnsi="Times New Roman"/>
          <w:sz w:val="24"/>
          <w:szCs w:val="24"/>
        </w:rPr>
        <w:br/>
        <w:t xml:space="preserve">к </w:t>
      </w:r>
      <w:r w:rsidR="009D00E2" w:rsidRPr="009E174F">
        <w:rPr>
          <w:rFonts w:ascii="Times New Roman" w:hAnsi="Times New Roman"/>
          <w:sz w:val="24"/>
          <w:szCs w:val="24"/>
        </w:rPr>
        <w:t>муниципаль</w:t>
      </w:r>
      <w:r w:rsidRPr="009E174F">
        <w:rPr>
          <w:rFonts w:ascii="Times New Roman" w:hAnsi="Times New Roman"/>
          <w:sz w:val="24"/>
          <w:szCs w:val="24"/>
        </w:rPr>
        <w:t>ной (комплексной) программе</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6.1. Если в рамках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программы реализуются мероприятия, финансируемые в том числе за счет субсидий и иных межбюджетных трансфертов из </w:t>
      </w:r>
      <w:r w:rsidR="0013747B" w:rsidRPr="00C11517">
        <w:rPr>
          <w:rFonts w:ascii="Times New Roman" w:hAnsi="Times New Roman"/>
          <w:sz w:val="24"/>
          <w:szCs w:val="24"/>
        </w:rPr>
        <w:t xml:space="preserve">федерального, </w:t>
      </w:r>
      <w:r w:rsidR="00766ED1" w:rsidRPr="00C11517">
        <w:rPr>
          <w:rFonts w:ascii="Times New Roman" w:hAnsi="Times New Roman"/>
          <w:sz w:val="24"/>
          <w:szCs w:val="24"/>
        </w:rPr>
        <w:t xml:space="preserve">областного </w:t>
      </w:r>
      <w:r w:rsidRPr="00C11517">
        <w:rPr>
          <w:rFonts w:ascii="Times New Roman" w:hAnsi="Times New Roman"/>
          <w:sz w:val="24"/>
          <w:szCs w:val="24"/>
        </w:rPr>
        <w:t>бюджет</w:t>
      </w:r>
      <w:r w:rsidR="00766ED1" w:rsidRPr="00C11517">
        <w:rPr>
          <w:rFonts w:ascii="Times New Roman" w:hAnsi="Times New Roman"/>
          <w:sz w:val="24"/>
          <w:szCs w:val="24"/>
        </w:rPr>
        <w:t>ов</w:t>
      </w:r>
      <w:r w:rsidR="0013747B" w:rsidRPr="00C11517">
        <w:rPr>
          <w:rFonts w:ascii="Times New Roman" w:hAnsi="Times New Roman"/>
          <w:sz w:val="24"/>
          <w:szCs w:val="24"/>
        </w:rPr>
        <w:t xml:space="preserve"> и (или) Ремонтненского района</w:t>
      </w:r>
      <w:r w:rsidRPr="00C11517">
        <w:rPr>
          <w:rFonts w:ascii="Times New Roman" w:hAnsi="Times New Roman"/>
          <w:sz w:val="24"/>
          <w:szCs w:val="24"/>
        </w:rPr>
        <w:t xml:space="preserve">, то в случае необходимости, в такой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программе отдельными аналитическими приложениями включаются:</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показатели, отражающие сводные значения результатов использования субсидий и иных межбюджетных трансфертов из </w:t>
      </w:r>
      <w:r w:rsidR="0013747B" w:rsidRPr="00C11517">
        <w:rPr>
          <w:rFonts w:ascii="Times New Roman" w:hAnsi="Times New Roman"/>
          <w:sz w:val="24"/>
          <w:szCs w:val="24"/>
        </w:rPr>
        <w:t xml:space="preserve">федерального, </w:t>
      </w:r>
      <w:r w:rsidR="00766ED1" w:rsidRPr="00C11517">
        <w:rPr>
          <w:rFonts w:ascii="Times New Roman" w:hAnsi="Times New Roman"/>
          <w:sz w:val="24"/>
          <w:szCs w:val="24"/>
        </w:rPr>
        <w:t xml:space="preserve">областного </w:t>
      </w:r>
      <w:r w:rsidRPr="00C11517">
        <w:rPr>
          <w:rFonts w:ascii="Times New Roman" w:hAnsi="Times New Roman"/>
          <w:sz w:val="24"/>
          <w:szCs w:val="24"/>
        </w:rPr>
        <w:t>бюджет</w:t>
      </w:r>
      <w:r w:rsidR="00766ED1" w:rsidRPr="00C11517">
        <w:rPr>
          <w:rFonts w:ascii="Times New Roman" w:hAnsi="Times New Roman"/>
          <w:sz w:val="24"/>
          <w:szCs w:val="24"/>
        </w:rPr>
        <w:t>ов</w:t>
      </w:r>
      <w:r w:rsidR="0013747B" w:rsidRPr="00C11517">
        <w:rPr>
          <w:rFonts w:ascii="Times New Roman" w:hAnsi="Times New Roman"/>
          <w:sz w:val="24"/>
          <w:szCs w:val="24"/>
        </w:rPr>
        <w:t xml:space="preserve"> и (или)</w:t>
      </w:r>
      <w:r w:rsidRPr="00C11517">
        <w:rPr>
          <w:rFonts w:ascii="Times New Roman" w:hAnsi="Times New Roman"/>
          <w:sz w:val="24"/>
          <w:szCs w:val="24"/>
        </w:rPr>
        <w:t xml:space="preserve"> </w:t>
      </w:r>
      <w:r w:rsidR="0013747B" w:rsidRPr="00C11517">
        <w:rPr>
          <w:rFonts w:ascii="Times New Roman" w:hAnsi="Times New Roman"/>
          <w:sz w:val="24"/>
          <w:szCs w:val="24"/>
        </w:rPr>
        <w:t xml:space="preserve">бюджета Ремонтненского района </w:t>
      </w:r>
      <w:r w:rsidRPr="00C11517">
        <w:rPr>
          <w:rFonts w:ascii="Times New Roman" w:hAnsi="Times New Roman"/>
          <w:sz w:val="24"/>
          <w:szCs w:val="24"/>
        </w:rPr>
        <w:t xml:space="preserve">бюджету </w:t>
      </w:r>
      <w:r w:rsidR="00CC69F7">
        <w:rPr>
          <w:rFonts w:ascii="Times New Roman" w:hAnsi="Times New Roman"/>
          <w:sz w:val="24"/>
          <w:szCs w:val="24"/>
        </w:rPr>
        <w:t>Денисовского</w:t>
      </w:r>
      <w:r w:rsidR="00766ED1" w:rsidRPr="00C11517">
        <w:rPr>
          <w:rFonts w:ascii="Times New Roman" w:hAnsi="Times New Roman"/>
          <w:sz w:val="24"/>
          <w:szCs w:val="24"/>
        </w:rPr>
        <w:t xml:space="preserve"> сельского поселения</w:t>
      </w:r>
      <w:r w:rsidR="0013747B" w:rsidRPr="00C11517">
        <w:rPr>
          <w:rFonts w:ascii="Times New Roman" w:hAnsi="Times New Roman"/>
          <w:sz w:val="24"/>
          <w:szCs w:val="24"/>
        </w:rPr>
        <w:t xml:space="preserve"> Ремонтненского района</w:t>
      </w:r>
      <w:r w:rsidRPr="00C11517">
        <w:rPr>
          <w:rFonts w:ascii="Times New Roman" w:hAnsi="Times New Roman"/>
          <w:sz w:val="24"/>
          <w:szCs w:val="24"/>
        </w:rPr>
        <w:t>;</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перечень объектов, на софинансирование которых предоставляется субсидия или иные межбюджетные трансферты из </w:t>
      </w:r>
      <w:r w:rsidR="0013747B" w:rsidRPr="00C11517">
        <w:rPr>
          <w:rFonts w:ascii="Times New Roman" w:hAnsi="Times New Roman"/>
          <w:sz w:val="24"/>
          <w:szCs w:val="24"/>
        </w:rPr>
        <w:t xml:space="preserve">федерального, </w:t>
      </w:r>
      <w:r w:rsidR="00766ED1" w:rsidRPr="00C11517">
        <w:rPr>
          <w:rFonts w:ascii="Times New Roman" w:hAnsi="Times New Roman"/>
          <w:sz w:val="24"/>
          <w:szCs w:val="24"/>
        </w:rPr>
        <w:t xml:space="preserve">областного </w:t>
      </w:r>
      <w:r w:rsidRPr="00C11517">
        <w:rPr>
          <w:rFonts w:ascii="Times New Roman" w:hAnsi="Times New Roman"/>
          <w:sz w:val="24"/>
          <w:szCs w:val="24"/>
        </w:rPr>
        <w:t>бюджет</w:t>
      </w:r>
      <w:r w:rsidR="00766ED1" w:rsidRPr="00C11517">
        <w:rPr>
          <w:rFonts w:ascii="Times New Roman" w:hAnsi="Times New Roman"/>
          <w:sz w:val="24"/>
          <w:szCs w:val="24"/>
        </w:rPr>
        <w:t>ов</w:t>
      </w:r>
      <w:r w:rsidR="00DA6AEC" w:rsidRPr="00C11517">
        <w:rPr>
          <w:rFonts w:ascii="Times New Roman" w:hAnsi="Times New Roman"/>
          <w:sz w:val="24"/>
          <w:szCs w:val="24"/>
        </w:rPr>
        <w:t xml:space="preserve"> и (или) бюджета Ремонтненского района</w:t>
      </w:r>
      <w:r w:rsidR="00766ED1" w:rsidRPr="00C11517">
        <w:rPr>
          <w:rFonts w:ascii="Times New Roman" w:hAnsi="Times New Roman"/>
          <w:sz w:val="24"/>
          <w:szCs w:val="24"/>
        </w:rPr>
        <w:t xml:space="preserve"> </w:t>
      </w:r>
      <w:r w:rsidRPr="00C11517">
        <w:rPr>
          <w:rFonts w:ascii="Times New Roman" w:hAnsi="Times New Roman"/>
          <w:sz w:val="24"/>
          <w:szCs w:val="24"/>
        </w:rPr>
        <w:t>(в случае необходимости).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6.2. В случае использования для достижения целей и задач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6.3. В случае включения в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ную (комплексную) программу объектов строительства, реконструкции и капитального ремонта, находящихся </w:t>
      </w:r>
      <w:r w:rsidRPr="00C11517">
        <w:rPr>
          <w:rFonts w:ascii="Times New Roman" w:hAnsi="Times New Roman"/>
          <w:sz w:val="24"/>
          <w:szCs w:val="24"/>
        </w:rPr>
        <w:br/>
        <w:t xml:space="preserve">в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собственности </w:t>
      </w:r>
      <w:r w:rsidR="00CC69F7">
        <w:rPr>
          <w:rFonts w:ascii="Times New Roman" w:hAnsi="Times New Roman"/>
          <w:sz w:val="24"/>
          <w:szCs w:val="24"/>
        </w:rPr>
        <w:t>Денисовского</w:t>
      </w:r>
      <w:r w:rsidR="00766ED1" w:rsidRPr="00C11517">
        <w:rPr>
          <w:rFonts w:ascii="Times New Roman" w:hAnsi="Times New Roman"/>
          <w:sz w:val="24"/>
          <w:szCs w:val="24"/>
        </w:rPr>
        <w:t xml:space="preserve"> сельского поселения</w:t>
      </w:r>
      <w:r w:rsidRPr="00C11517">
        <w:rPr>
          <w:rFonts w:ascii="Times New Roman" w:hAnsi="Times New Roman"/>
          <w:sz w:val="24"/>
          <w:szCs w:val="24"/>
        </w:rPr>
        <w:t xml:space="preserve">, в состав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программы включается перечень инвестиционных проектов (объекты капитального строительства, реконструкции и капитального ремонта, находящиеся в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собственности </w:t>
      </w:r>
      <w:r w:rsidR="00CC69F7">
        <w:rPr>
          <w:rFonts w:ascii="Times New Roman" w:hAnsi="Times New Roman"/>
          <w:sz w:val="24"/>
          <w:szCs w:val="24"/>
        </w:rPr>
        <w:t>Денисовского</w:t>
      </w:r>
      <w:r w:rsidR="00766ED1" w:rsidRPr="00C11517">
        <w:rPr>
          <w:rFonts w:ascii="Times New Roman" w:hAnsi="Times New Roman"/>
          <w:sz w:val="24"/>
          <w:szCs w:val="24"/>
        </w:rPr>
        <w:t xml:space="preserve"> сельского поселения</w:t>
      </w:r>
      <w:r w:rsidRPr="00C11517">
        <w:rPr>
          <w:rFonts w:ascii="Times New Roman" w:hAnsi="Times New Roman"/>
          <w:sz w:val="24"/>
          <w:szCs w:val="24"/>
        </w:rPr>
        <w:t xml:space="preserve">) в соответствии с приложением № 6 к настоящим Методическим рекомендациям </w:t>
      </w:r>
      <w:hyperlink w:anchor="Par1016" w:history="1">
        <w:r w:rsidRPr="00C11517">
          <w:rPr>
            <w:rFonts w:ascii="Times New Roman" w:hAnsi="Times New Roman"/>
            <w:sz w:val="24"/>
            <w:szCs w:val="24"/>
          </w:rPr>
          <w:t>(таблица № 4)</w:t>
        </w:r>
      </w:hyperlink>
      <w:r w:rsidRPr="00C11517">
        <w:rPr>
          <w:rFonts w:ascii="Times New Roman" w:hAnsi="Times New Roman"/>
          <w:sz w:val="24"/>
          <w:szCs w:val="24"/>
        </w:rPr>
        <w:t>.</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Указанный перечень на очередной год и плановый период формируется при условии наличия положительного заключения </w:t>
      </w:r>
      <w:r w:rsidR="00A535A4" w:rsidRPr="00C11517">
        <w:rPr>
          <w:rFonts w:ascii="Times New Roman" w:hAnsi="Times New Roman"/>
          <w:sz w:val="24"/>
          <w:szCs w:val="24"/>
        </w:rPr>
        <w:t>государственной (негосударственной)</w:t>
      </w:r>
      <w:r w:rsidRPr="00C11517">
        <w:rPr>
          <w:rFonts w:ascii="Times New Roman" w:hAnsi="Times New Roman"/>
          <w:sz w:val="24"/>
          <w:szCs w:val="24"/>
        </w:rPr>
        <w:t xml:space="preserve"> экспертизы проектной документации, по долгосрочным контрактам – в соответствии с графиком производства работ.</w:t>
      </w:r>
    </w:p>
    <w:p w:rsidR="00095B5D" w:rsidRPr="00C11517" w:rsidRDefault="00B52CAC" w:rsidP="009F0B7C">
      <w:pPr>
        <w:widowControl w:val="0"/>
        <w:spacing w:after="0" w:line="240" w:lineRule="auto"/>
        <w:ind w:firstLine="709"/>
        <w:jc w:val="both"/>
        <w:rPr>
          <w:sz w:val="24"/>
          <w:szCs w:val="24"/>
        </w:rPr>
      </w:pPr>
      <w:r w:rsidRPr="00C11517">
        <w:rPr>
          <w:rFonts w:ascii="Times New Roman" w:hAnsi="Times New Roman"/>
          <w:sz w:val="24"/>
          <w:szCs w:val="24"/>
        </w:rPr>
        <w:t>6.4. </w:t>
      </w:r>
      <w:r w:rsidR="009D00E2" w:rsidRPr="00C11517">
        <w:rPr>
          <w:rFonts w:ascii="Times New Roman" w:hAnsi="Times New Roman"/>
          <w:sz w:val="24"/>
          <w:szCs w:val="24"/>
        </w:rPr>
        <w:t>Муниципаль</w:t>
      </w:r>
      <w:r w:rsidRPr="00C11517">
        <w:rPr>
          <w:rFonts w:ascii="Times New Roman" w:hAnsi="Times New Roman"/>
          <w:sz w:val="24"/>
          <w:szCs w:val="24"/>
        </w:rPr>
        <w:t>ными (комплексными) программами может быть предусмотрено предоставление субсидий и иных межбюджетных трансфертов бюджет</w:t>
      </w:r>
      <w:r w:rsidR="002C5B72" w:rsidRPr="00C11517">
        <w:rPr>
          <w:rFonts w:ascii="Times New Roman" w:hAnsi="Times New Roman"/>
          <w:sz w:val="24"/>
          <w:szCs w:val="24"/>
        </w:rPr>
        <w:t xml:space="preserve">у </w:t>
      </w:r>
      <w:r w:rsidR="00CC69F7">
        <w:rPr>
          <w:rFonts w:ascii="Times New Roman" w:hAnsi="Times New Roman"/>
          <w:sz w:val="24"/>
          <w:szCs w:val="24"/>
        </w:rPr>
        <w:t>Денисовского</w:t>
      </w:r>
      <w:r w:rsidR="002C5B72" w:rsidRPr="00C11517">
        <w:rPr>
          <w:rFonts w:ascii="Times New Roman" w:hAnsi="Times New Roman"/>
          <w:sz w:val="24"/>
          <w:szCs w:val="24"/>
        </w:rPr>
        <w:t xml:space="preserve"> сельского поселения</w:t>
      </w:r>
      <w:r w:rsidR="00095B5D" w:rsidRPr="00C11517">
        <w:rPr>
          <w:rFonts w:ascii="Times New Roman" w:hAnsi="Times New Roman"/>
          <w:sz w:val="24"/>
          <w:szCs w:val="24"/>
        </w:rPr>
        <w:t xml:space="preserve"> Ремонтненского района</w:t>
      </w:r>
      <w:r w:rsidRPr="00C11517">
        <w:rPr>
          <w:rFonts w:ascii="Times New Roman" w:hAnsi="Times New Roman"/>
          <w:sz w:val="24"/>
          <w:szCs w:val="24"/>
        </w:rPr>
        <w:t xml:space="preserve"> на реа</w:t>
      </w:r>
      <w:r w:rsidR="002C5B72" w:rsidRPr="00C11517">
        <w:rPr>
          <w:rFonts w:ascii="Times New Roman" w:hAnsi="Times New Roman"/>
          <w:sz w:val="24"/>
          <w:szCs w:val="24"/>
        </w:rPr>
        <w:t xml:space="preserve">лизацию муниципальных программ, направленных </w:t>
      </w:r>
      <w:r w:rsidRPr="00C11517">
        <w:rPr>
          <w:rFonts w:ascii="Times New Roman" w:hAnsi="Times New Roman"/>
          <w:sz w:val="24"/>
          <w:szCs w:val="24"/>
        </w:rPr>
        <w:t xml:space="preserve">на достижение целей, соответствующих </w:t>
      </w:r>
      <w:r w:rsidR="00095B5D" w:rsidRPr="00C11517">
        <w:rPr>
          <w:rFonts w:ascii="Times New Roman" w:hAnsi="Times New Roman"/>
          <w:sz w:val="24"/>
          <w:szCs w:val="24"/>
        </w:rPr>
        <w:t xml:space="preserve">муниципальных </w:t>
      </w:r>
      <w:r w:rsidRPr="00C11517">
        <w:rPr>
          <w:rFonts w:ascii="Times New Roman" w:hAnsi="Times New Roman"/>
          <w:sz w:val="24"/>
          <w:szCs w:val="24"/>
        </w:rPr>
        <w:t xml:space="preserve">программам. </w:t>
      </w:r>
      <w:r w:rsidR="00095B5D" w:rsidRPr="00C11517">
        <w:rPr>
          <w:rFonts w:ascii="Times New Roman" w:hAnsi="Times New Roman"/>
          <w:sz w:val="24"/>
          <w:szCs w:val="24"/>
        </w:rPr>
        <w:t xml:space="preserve">Порядок предоставления и распределения указанных межбюджетных субсидий, а также методика распределения иных межбюджетных трансфертов из бюджета </w:t>
      </w:r>
      <w:r w:rsidR="00CC69F7">
        <w:rPr>
          <w:rFonts w:ascii="Times New Roman" w:hAnsi="Times New Roman"/>
          <w:sz w:val="24"/>
          <w:szCs w:val="24"/>
        </w:rPr>
        <w:t>Денисовского</w:t>
      </w:r>
      <w:r w:rsidR="00095B5D" w:rsidRPr="00C11517">
        <w:rPr>
          <w:rFonts w:ascii="Times New Roman" w:hAnsi="Times New Roman"/>
          <w:sz w:val="24"/>
          <w:szCs w:val="24"/>
        </w:rPr>
        <w:t xml:space="preserve"> сельского поселения Ремонтненского района местным </w:t>
      </w:r>
      <w:r w:rsidR="009E174F">
        <w:rPr>
          <w:rFonts w:ascii="Times New Roman" w:hAnsi="Times New Roman"/>
          <w:sz w:val="24"/>
          <w:szCs w:val="24"/>
        </w:rPr>
        <w:t>б</w:t>
      </w:r>
      <w:r w:rsidR="005664C7" w:rsidRPr="00C11517">
        <w:rPr>
          <w:rFonts w:ascii="Times New Roman" w:hAnsi="Times New Roman"/>
          <w:sz w:val="24"/>
          <w:szCs w:val="24"/>
        </w:rPr>
        <w:t>юджету Ремонтненского района</w:t>
      </w:r>
      <w:r w:rsidR="00095B5D" w:rsidRPr="00C11517">
        <w:rPr>
          <w:rFonts w:ascii="Times New Roman" w:hAnsi="Times New Roman"/>
          <w:sz w:val="24"/>
          <w:szCs w:val="24"/>
        </w:rPr>
        <w:t xml:space="preserve"> и правила их предоставления (в случае, если муниципальной (комплексной) программой предусматривается предоставление таких субсидий, иных межбюджетных трансфертов) устанавливаются соответствующей муниципальной (комплексной) программой</w:t>
      </w:r>
      <w:r w:rsidR="00095B5D" w:rsidRPr="00C11517">
        <w:rPr>
          <w:sz w:val="24"/>
          <w:szCs w:val="24"/>
        </w:rPr>
        <w:t>.</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Указанные порядок и (или) методика должны быть оформлены отдельным </w:t>
      </w:r>
      <w:r w:rsidRPr="00C11517">
        <w:rPr>
          <w:rFonts w:ascii="Times New Roman" w:hAnsi="Times New Roman"/>
          <w:sz w:val="24"/>
          <w:szCs w:val="24"/>
        </w:rPr>
        <w:lastRenderedPageBreak/>
        <w:t xml:space="preserve">приложением к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программе.</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формируется в соответствии с приложением № 6 к настоящим Методическим рекомендациям (таблица № 5).</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Указанный перечень на очередной год и плановый период формируется при условии наличия положительного заключения </w:t>
      </w:r>
      <w:r w:rsidR="00526582" w:rsidRPr="00C11517">
        <w:rPr>
          <w:rFonts w:ascii="Times New Roman" w:hAnsi="Times New Roman"/>
          <w:sz w:val="24"/>
          <w:szCs w:val="24"/>
        </w:rPr>
        <w:t>государственной (негосударственной)</w:t>
      </w:r>
      <w:r w:rsidRPr="00C11517">
        <w:rPr>
          <w:rFonts w:ascii="Times New Roman" w:hAnsi="Times New Roman"/>
          <w:sz w:val="24"/>
          <w:szCs w:val="24"/>
        </w:rPr>
        <w:t xml:space="preserve"> экспертизы проектной документации, по долгосрочным контрактам – в соответствии с графиком производства работ.</w:t>
      </w:r>
    </w:p>
    <w:p w:rsidR="00B9042E" w:rsidRPr="00C11517" w:rsidRDefault="00B9042E" w:rsidP="00B52CAC">
      <w:pPr>
        <w:widowControl w:val="0"/>
        <w:spacing w:after="0" w:line="240" w:lineRule="auto"/>
        <w:ind w:firstLine="709"/>
        <w:jc w:val="both"/>
        <w:rPr>
          <w:rFonts w:ascii="Times New Roman" w:hAnsi="Times New Roman"/>
          <w:sz w:val="24"/>
          <w:szCs w:val="24"/>
        </w:rPr>
      </w:pPr>
    </w:p>
    <w:p w:rsidR="007F1FE0" w:rsidRPr="00C11517" w:rsidRDefault="00B52CAC" w:rsidP="00B9042E">
      <w:pPr>
        <w:widowControl w:val="0"/>
        <w:numPr>
          <w:ilvl w:val="0"/>
          <w:numId w:val="2"/>
        </w:numPr>
        <w:spacing w:after="0" w:line="240" w:lineRule="auto"/>
        <w:jc w:val="center"/>
        <w:rPr>
          <w:rFonts w:ascii="Times New Roman" w:hAnsi="Times New Roman"/>
          <w:sz w:val="24"/>
          <w:szCs w:val="24"/>
        </w:rPr>
      </w:pPr>
      <w:r w:rsidRPr="00C11517">
        <w:rPr>
          <w:rFonts w:ascii="Times New Roman" w:hAnsi="Times New Roman"/>
          <w:sz w:val="24"/>
          <w:szCs w:val="24"/>
        </w:rPr>
        <w:t xml:space="preserve">Требования к формированию единого аналитического плана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B9042E" w:rsidRPr="00C11517" w:rsidRDefault="00B9042E" w:rsidP="00B9042E">
      <w:pPr>
        <w:widowControl w:val="0"/>
        <w:spacing w:after="0" w:line="240" w:lineRule="auto"/>
        <w:ind w:left="1429"/>
        <w:rPr>
          <w:rFonts w:ascii="Times New Roman" w:hAnsi="Times New Roman"/>
          <w:sz w:val="24"/>
          <w:szCs w:val="24"/>
        </w:rPr>
      </w:pPr>
    </w:p>
    <w:p w:rsidR="007F1FE0" w:rsidRPr="00C11517" w:rsidRDefault="00B52CAC" w:rsidP="00B52CAC">
      <w:pPr>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7.1. Планирование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и ее структурных элементов осуществляется на основе разработки планов реализации ее структурных элементов. </w:t>
      </w:r>
    </w:p>
    <w:p w:rsidR="00C423F6" w:rsidRPr="00C11517" w:rsidRDefault="00C423F6" w:rsidP="00C423F6">
      <w:pPr>
        <w:spacing w:after="0" w:line="240" w:lineRule="auto"/>
        <w:ind w:firstLine="567"/>
        <w:jc w:val="both"/>
        <w:rPr>
          <w:rFonts w:ascii="Times New Roman" w:hAnsi="Times New Roman"/>
          <w:sz w:val="24"/>
          <w:szCs w:val="24"/>
        </w:rPr>
      </w:pPr>
      <w:r w:rsidRPr="00C11517">
        <w:rPr>
          <w:rFonts w:ascii="Times New Roman" w:hAnsi="Times New Roman"/>
          <w:sz w:val="24"/>
          <w:szCs w:val="24"/>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C423F6" w:rsidRPr="00C11517" w:rsidRDefault="00C423F6" w:rsidP="00C423F6">
      <w:pPr>
        <w:spacing w:after="0" w:line="240" w:lineRule="auto"/>
        <w:ind w:firstLine="567"/>
        <w:jc w:val="both"/>
        <w:rPr>
          <w:rFonts w:ascii="Times New Roman" w:hAnsi="Times New Roman"/>
          <w:i/>
          <w:sz w:val="24"/>
          <w:szCs w:val="24"/>
        </w:rPr>
      </w:pPr>
      <w:r w:rsidRPr="00C11517">
        <w:rPr>
          <w:rFonts w:ascii="Times New Roman" w:hAnsi="Times New Roman"/>
          <w:sz w:val="24"/>
          <w:szCs w:val="24"/>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w:t>
      </w:r>
      <w:hyperlink w:anchor="Par1054" w:history="1">
        <w:r w:rsidRPr="00C11517">
          <w:rPr>
            <w:rFonts w:ascii="Times New Roman" w:hAnsi="Times New Roman"/>
            <w:sz w:val="24"/>
            <w:szCs w:val="24"/>
          </w:rPr>
          <w:t xml:space="preserve">таблица № </w:t>
        </w:r>
      </w:hyperlink>
      <w:r w:rsidRPr="00C11517">
        <w:rPr>
          <w:rFonts w:ascii="Times New Roman" w:hAnsi="Times New Roman"/>
          <w:sz w:val="24"/>
          <w:szCs w:val="24"/>
        </w:rPr>
        <w:t>5)</w:t>
      </w:r>
      <w:r w:rsidRPr="00C11517">
        <w:rPr>
          <w:rFonts w:ascii="Times New Roman" w:hAnsi="Times New Roman"/>
          <w:i/>
          <w:sz w:val="24"/>
          <w:szCs w:val="24"/>
        </w:rPr>
        <w:t>.</w:t>
      </w:r>
    </w:p>
    <w:p w:rsidR="007F1FE0" w:rsidRPr="00C11517" w:rsidRDefault="00B52CAC" w:rsidP="00B52CAC">
      <w:pPr>
        <w:spacing w:after="0" w:line="240" w:lineRule="auto"/>
        <w:ind w:firstLine="709"/>
        <w:jc w:val="both"/>
        <w:rPr>
          <w:rFonts w:ascii="Times New Roman" w:hAnsi="Times New Roman"/>
          <w:i/>
          <w:sz w:val="24"/>
          <w:szCs w:val="24"/>
        </w:rPr>
      </w:pPr>
      <w:r w:rsidRPr="00C11517">
        <w:rPr>
          <w:rFonts w:ascii="Times New Roman" w:hAnsi="Times New Roman"/>
          <w:sz w:val="24"/>
          <w:szCs w:val="24"/>
        </w:rPr>
        <w:t xml:space="preserve">Указанные документы объединяются в единый аналитический план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 разрабатываемый по форме согласно приложению № 6 к настоящим Методическим рекомендациям (</w:t>
      </w:r>
      <w:hyperlink w:anchor="Par1054" w:history="1">
        <w:r w:rsidRPr="00C11517">
          <w:rPr>
            <w:rFonts w:ascii="Times New Roman" w:hAnsi="Times New Roman"/>
            <w:sz w:val="24"/>
            <w:szCs w:val="24"/>
          </w:rPr>
          <w:t>таблица № 6</w:t>
        </w:r>
      </w:hyperlink>
      <w:r w:rsidRPr="00C11517">
        <w:rPr>
          <w:rFonts w:ascii="Times New Roman" w:hAnsi="Times New Roman"/>
          <w:sz w:val="24"/>
          <w:szCs w:val="24"/>
        </w:rPr>
        <w:t>)</w:t>
      </w:r>
      <w:r w:rsidRPr="00C11517">
        <w:rPr>
          <w:rFonts w:ascii="Times New Roman" w:hAnsi="Times New Roman"/>
          <w:i/>
          <w:sz w:val="24"/>
          <w:szCs w:val="24"/>
        </w:rPr>
        <w:t>.</w:t>
      </w:r>
    </w:p>
    <w:p w:rsidR="00C423F6" w:rsidRPr="00C11517" w:rsidRDefault="00B52CAC" w:rsidP="00C423F6">
      <w:pPr>
        <w:widowControl w:val="0"/>
        <w:spacing w:after="0" w:line="240" w:lineRule="auto"/>
        <w:ind w:firstLine="567"/>
        <w:jc w:val="both"/>
        <w:rPr>
          <w:rFonts w:ascii="Times New Roman" w:hAnsi="Times New Roman"/>
          <w:sz w:val="24"/>
          <w:szCs w:val="24"/>
        </w:rPr>
      </w:pPr>
      <w:r w:rsidRPr="00C11517">
        <w:rPr>
          <w:rFonts w:ascii="Times New Roman" w:hAnsi="Times New Roman"/>
          <w:sz w:val="24"/>
          <w:szCs w:val="24"/>
        </w:rPr>
        <w:t xml:space="preserve">7.2. </w:t>
      </w:r>
      <w:r w:rsidR="002D5BD4" w:rsidRPr="00C11517">
        <w:rPr>
          <w:rFonts w:ascii="Times New Roman" w:hAnsi="Times New Roman"/>
          <w:sz w:val="24"/>
          <w:szCs w:val="24"/>
        </w:rPr>
        <w:t xml:space="preserve"> </w:t>
      </w:r>
      <w:r w:rsidR="00C423F6" w:rsidRPr="00C11517">
        <w:rPr>
          <w:rFonts w:ascii="Times New Roman" w:hAnsi="Times New Roman"/>
          <w:sz w:val="24"/>
          <w:szCs w:val="24"/>
        </w:rPr>
        <w:t>Единый аналитический план реализации муниципальной (комплексной) программы формируется автоматически в подсистеме управления муниципальными программами системы «Электронный бюджет».</w:t>
      </w:r>
    </w:p>
    <w:p w:rsidR="00C423F6" w:rsidRPr="00C11517" w:rsidRDefault="00C423F6" w:rsidP="00C423F6">
      <w:pPr>
        <w:widowControl w:val="0"/>
        <w:spacing w:after="0" w:line="240" w:lineRule="auto"/>
        <w:ind w:firstLine="567"/>
        <w:jc w:val="both"/>
        <w:rPr>
          <w:rFonts w:ascii="Times New Roman" w:hAnsi="Times New Roman"/>
          <w:sz w:val="24"/>
          <w:szCs w:val="24"/>
        </w:rPr>
      </w:pPr>
      <w:r w:rsidRPr="00C11517">
        <w:rPr>
          <w:rFonts w:ascii="Times New Roman" w:hAnsi="Times New Roman"/>
          <w:sz w:val="24"/>
          <w:szCs w:val="24"/>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 муниципальной (комплексной) программы (внесения изменений в муниципальной (комплексную) программу) и далее ежегодно, не позднее 31 декабря текущего финансового года, и размещается на официальном сайте Администрации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 в информационно-телекоммуникационной сети «Интернет».</w:t>
      </w:r>
    </w:p>
    <w:p w:rsidR="00C423F6" w:rsidRPr="00C11517" w:rsidRDefault="00C423F6" w:rsidP="00C423F6">
      <w:pPr>
        <w:widowControl w:val="0"/>
        <w:spacing w:after="0" w:line="240" w:lineRule="auto"/>
        <w:ind w:firstLine="567"/>
        <w:jc w:val="center"/>
        <w:rPr>
          <w:sz w:val="24"/>
          <w:szCs w:val="24"/>
        </w:rPr>
      </w:pPr>
    </w:p>
    <w:p w:rsidR="007F1FE0" w:rsidRPr="00C11517" w:rsidRDefault="00B52CAC" w:rsidP="00B52CAC">
      <w:pPr>
        <w:widowControl w:val="0"/>
        <w:spacing w:after="0" w:line="240" w:lineRule="auto"/>
        <w:ind w:left="1069"/>
        <w:jc w:val="center"/>
        <w:rPr>
          <w:rFonts w:ascii="Times New Roman" w:hAnsi="Times New Roman"/>
          <w:sz w:val="24"/>
          <w:szCs w:val="24"/>
        </w:rPr>
      </w:pPr>
      <w:r w:rsidRPr="00C11517">
        <w:rPr>
          <w:rFonts w:ascii="Times New Roman" w:hAnsi="Times New Roman"/>
          <w:sz w:val="24"/>
          <w:szCs w:val="24"/>
        </w:rPr>
        <w:t xml:space="preserve">8.Требования к формированию отчета о ходе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w:t>
      </w:r>
      <w:r w:rsidR="00440502" w:rsidRPr="00C11517">
        <w:rPr>
          <w:rStyle w:val="1f1"/>
          <w:rFonts w:ascii="Times New Roman" w:hAnsi="Times New Roman"/>
          <w:sz w:val="24"/>
          <w:szCs w:val="24"/>
        </w:rPr>
        <w:t xml:space="preserve">(комплексной) </w:t>
      </w:r>
      <w:r w:rsidRPr="00C11517">
        <w:rPr>
          <w:rFonts w:ascii="Times New Roman" w:hAnsi="Times New Roman"/>
          <w:sz w:val="24"/>
          <w:szCs w:val="24"/>
        </w:rPr>
        <w:t>программы и отчетов о ходе реализации структурных элементов, входящих в ее состав</w:t>
      </w:r>
    </w:p>
    <w:p w:rsidR="007F1FE0" w:rsidRPr="00C11517" w:rsidRDefault="007F1FE0" w:rsidP="00B52CAC">
      <w:pPr>
        <w:widowControl w:val="0"/>
        <w:spacing w:after="0" w:line="240" w:lineRule="auto"/>
        <w:jc w:val="center"/>
        <w:rPr>
          <w:rFonts w:ascii="Times New Roman" w:hAnsi="Times New Roman"/>
          <w:sz w:val="24"/>
          <w:szCs w:val="24"/>
        </w:rPr>
      </w:pPr>
    </w:p>
    <w:p w:rsidR="00D675C2" w:rsidRPr="00C11517" w:rsidRDefault="00B52CAC" w:rsidP="00D675C2">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8.1. </w:t>
      </w:r>
      <w:r w:rsidR="00D675C2" w:rsidRPr="00C11517">
        <w:rPr>
          <w:rFonts w:ascii="Times New Roman" w:hAnsi="Times New Roman"/>
          <w:sz w:val="24"/>
          <w:szCs w:val="24"/>
        </w:rPr>
        <w:t xml:space="preserve">В целях обеспечения оперативного контроля за реализацией муниципальных программ ответственный исполнитель муниципальной (комплексной) программы по итогам 1 квартала (при необходимости), полугодия и 9 месяцев формирует и направляет в сектор экономики  и финансов Администрации </w:t>
      </w:r>
      <w:r w:rsidR="00CC69F7">
        <w:rPr>
          <w:rFonts w:ascii="Times New Roman" w:hAnsi="Times New Roman"/>
          <w:sz w:val="24"/>
          <w:szCs w:val="24"/>
        </w:rPr>
        <w:t>Денисовского</w:t>
      </w:r>
      <w:r w:rsidR="00D675C2" w:rsidRPr="00C11517">
        <w:rPr>
          <w:rFonts w:ascii="Times New Roman" w:hAnsi="Times New Roman"/>
          <w:sz w:val="24"/>
          <w:szCs w:val="24"/>
        </w:rPr>
        <w:t xml:space="preserve"> сельского поселения отчет о ходе реализации муниципальной (комплексной) программы с учетом отчетов о ходе реализации структурных элементов, входящих в ее состав, согласованный с </w:t>
      </w:r>
      <w:r w:rsidR="00DF0028" w:rsidRPr="00C11517">
        <w:rPr>
          <w:rFonts w:ascii="Times New Roman" w:hAnsi="Times New Roman"/>
          <w:sz w:val="24"/>
          <w:szCs w:val="24"/>
        </w:rPr>
        <w:t xml:space="preserve"> сектором экономики и финансов </w:t>
      </w:r>
      <w:r w:rsidR="00D675C2" w:rsidRPr="00C11517">
        <w:rPr>
          <w:rFonts w:ascii="Times New Roman" w:hAnsi="Times New Roman"/>
          <w:sz w:val="24"/>
          <w:szCs w:val="24"/>
        </w:rPr>
        <w:t>Администраци</w:t>
      </w:r>
      <w:r w:rsidR="00DF0028" w:rsidRPr="00C11517">
        <w:rPr>
          <w:rFonts w:ascii="Times New Roman" w:hAnsi="Times New Roman"/>
          <w:sz w:val="24"/>
          <w:szCs w:val="24"/>
        </w:rPr>
        <w:t>и</w:t>
      </w:r>
      <w:r w:rsidR="00D675C2" w:rsidRPr="00C11517">
        <w:rPr>
          <w:rFonts w:ascii="Times New Roman" w:hAnsi="Times New Roman"/>
          <w:sz w:val="24"/>
          <w:szCs w:val="24"/>
        </w:rPr>
        <w:t xml:space="preserve"> </w:t>
      </w:r>
      <w:r w:rsidR="00CC69F7">
        <w:rPr>
          <w:rFonts w:ascii="Times New Roman" w:hAnsi="Times New Roman"/>
          <w:sz w:val="24"/>
          <w:szCs w:val="24"/>
        </w:rPr>
        <w:t>Денисовского</w:t>
      </w:r>
      <w:r w:rsidR="00D675C2" w:rsidRPr="00C11517">
        <w:rPr>
          <w:rFonts w:ascii="Times New Roman" w:hAnsi="Times New Roman"/>
          <w:sz w:val="24"/>
          <w:szCs w:val="24"/>
        </w:rPr>
        <w:t xml:space="preserve"> сельского поселения, по форме согласно приложению № 7 к настоящим Методическим рекомендациям (таблицы № 1 и 2) в сроки, установленные </w:t>
      </w:r>
      <w:hyperlink r:id="rId11" w:history="1">
        <w:r w:rsidR="00D675C2" w:rsidRPr="00C11517">
          <w:rPr>
            <w:rFonts w:ascii="Times New Roman" w:hAnsi="Times New Roman"/>
            <w:sz w:val="24"/>
            <w:szCs w:val="24"/>
          </w:rPr>
          <w:t>Порядком</w:t>
        </w:r>
      </w:hyperlink>
      <w:r w:rsidR="00D675C2" w:rsidRPr="00C11517">
        <w:rPr>
          <w:rFonts w:ascii="Times New Roman" w:hAnsi="Times New Roman"/>
          <w:sz w:val="24"/>
          <w:szCs w:val="24"/>
        </w:rPr>
        <w:t xml:space="preserve">, для внесения на рассмотрение комиссии по обеспечению устойчивого социально-экономического развития </w:t>
      </w:r>
      <w:r w:rsidR="00CC69F7">
        <w:rPr>
          <w:rFonts w:ascii="Times New Roman" w:hAnsi="Times New Roman"/>
          <w:sz w:val="24"/>
          <w:szCs w:val="24"/>
        </w:rPr>
        <w:t>Денисовского</w:t>
      </w:r>
      <w:r w:rsidR="00D675C2" w:rsidRPr="00C11517">
        <w:rPr>
          <w:rFonts w:ascii="Times New Roman" w:hAnsi="Times New Roman"/>
          <w:sz w:val="24"/>
          <w:szCs w:val="24"/>
        </w:rPr>
        <w:t xml:space="preserve"> сельского поселения и достижения показателей оценки эффективности деятельности главы Администрации </w:t>
      </w:r>
      <w:r w:rsidR="00CC69F7">
        <w:rPr>
          <w:rFonts w:ascii="Times New Roman" w:hAnsi="Times New Roman"/>
          <w:sz w:val="24"/>
          <w:szCs w:val="24"/>
        </w:rPr>
        <w:lastRenderedPageBreak/>
        <w:t>Денисовского</w:t>
      </w:r>
      <w:r w:rsidR="00D675C2" w:rsidRPr="00C11517">
        <w:rPr>
          <w:rFonts w:ascii="Times New Roman" w:hAnsi="Times New Roman"/>
          <w:sz w:val="24"/>
          <w:szCs w:val="24"/>
        </w:rPr>
        <w:t xml:space="preserve"> сельского поселения и деятельности органов местного самоуправления </w:t>
      </w:r>
      <w:r w:rsidR="00CC69F7">
        <w:rPr>
          <w:rFonts w:ascii="Times New Roman" w:hAnsi="Times New Roman"/>
          <w:sz w:val="24"/>
          <w:szCs w:val="24"/>
        </w:rPr>
        <w:t>Денисовского</w:t>
      </w:r>
      <w:r w:rsidR="00D675C2" w:rsidRPr="00C11517">
        <w:rPr>
          <w:rFonts w:ascii="Times New Roman" w:hAnsi="Times New Roman"/>
          <w:sz w:val="24"/>
          <w:szCs w:val="24"/>
        </w:rPr>
        <w:t xml:space="preserve"> сельского поселения (далее – Комиссия).</w:t>
      </w:r>
    </w:p>
    <w:p w:rsidR="0021046D" w:rsidRPr="00C11517" w:rsidRDefault="0021046D" w:rsidP="0021046D">
      <w:pPr>
        <w:widowControl w:val="0"/>
        <w:spacing w:after="0" w:line="240" w:lineRule="auto"/>
        <w:ind w:firstLine="567"/>
        <w:jc w:val="both"/>
        <w:rPr>
          <w:rFonts w:ascii="Times New Roman" w:hAnsi="Times New Roman"/>
          <w:sz w:val="24"/>
          <w:szCs w:val="24"/>
        </w:rPr>
      </w:pPr>
      <w:r w:rsidRPr="00C11517">
        <w:rPr>
          <w:rFonts w:ascii="Times New Roman" w:hAnsi="Times New Roman"/>
          <w:sz w:val="24"/>
          <w:szCs w:val="24"/>
        </w:rPr>
        <w:t xml:space="preserve">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 с учетом отчетов о ходе реализации региональных проектов, реализуемых на территории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 и (или) муниципальных проектов, комплексов процессных мероприятий, входящих в состав муниципальной (комплексной) программы.</w:t>
      </w:r>
    </w:p>
    <w:p w:rsidR="007F1FE0" w:rsidRPr="00C11517" w:rsidRDefault="00B52CAC" w:rsidP="0021046D">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Отчет о ходе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w:t>
      </w:r>
      <w:r w:rsidR="00440502" w:rsidRPr="00C11517">
        <w:rPr>
          <w:rStyle w:val="1f1"/>
          <w:rFonts w:ascii="Times New Roman" w:hAnsi="Times New Roman"/>
          <w:sz w:val="24"/>
          <w:szCs w:val="24"/>
        </w:rPr>
        <w:t xml:space="preserve">(комплексной) </w:t>
      </w:r>
      <w:r w:rsidRPr="00C11517">
        <w:rPr>
          <w:rFonts w:ascii="Times New Roman" w:hAnsi="Times New Roman"/>
          <w:sz w:val="24"/>
          <w:szCs w:val="24"/>
        </w:rPr>
        <w:t xml:space="preserve">программы формируется ответственным исполнителем по форме согласно приложению № 7 (таблица № 1) к настоящим Методическим рекомендациям. </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В отчете о ходе реализации </w:t>
      </w:r>
      <w:r w:rsidR="009D00E2" w:rsidRPr="00C11517">
        <w:rPr>
          <w:rFonts w:ascii="Times New Roman" w:hAnsi="Times New Roman"/>
          <w:sz w:val="24"/>
          <w:szCs w:val="24"/>
        </w:rPr>
        <w:t>муниципаль</w:t>
      </w:r>
      <w:r w:rsidR="000F0B99" w:rsidRPr="00C11517">
        <w:rPr>
          <w:rFonts w:ascii="Times New Roman" w:hAnsi="Times New Roman"/>
          <w:sz w:val="24"/>
          <w:szCs w:val="24"/>
        </w:rPr>
        <w:t xml:space="preserve">ной </w:t>
      </w:r>
      <w:r w:rsidR="00440502" w:rsidRPr="00C11517">
        <w:rPr>
          <w:rStyle w:val="1f1"/>
          <w:rFonts w:ascii="Times New Roman" w:hAnsi="Times New Roman"/>
          <w:sz w:val="24"/>
          <w:szCs w:val="24"/>
        </w:rPr>
        <w:t xml:space="preserve">(комплексной) </w:t>
      </w:r>
      <w:r w:rsidRPr="00C11517">
        <w:rPr>
          <w:rFonts w:ascii="Times New Roman" w:hAnsi="Times New Roman"/>
          <w:sz w:val="24"/>
          <w:szCs w:val="24"/>
        </w:rPr>
        <w:t>программы подлежат отражению фактические сведения о следующих параметрах:</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показатели;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мероприятия (результаты);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показатели финансового обеспечения за счет всех источников финансирования;</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контрольные точки.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При необходимости в отчет включаются иные сведения, в том числе информация о возможных рисках.</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Формирование отчетности осуществляется с учетом сопоставимости с данными, содержащимися в паспорте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 паспорте ее структурного элемента.</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Отчет о ходе реализации ко</w:t>
      </w:r>
      <w:r w:rsidR="0021046D" w:rsidRPr="00C11517">
        <w:rPr>
          <w:rFonts w:ascii="Times New Roman" w:hAnsi="Times New Roman"/>
          <w:sz w:val="24"/>
          <w:szCs w:val="24"/>
        </w:rPr>
        <w:t xml:space="preserve">мплекса процессных мероприятий </w:t>
      </w:r>
      <w:r w:rsidRPr="00C11517">
        <w:rPr>
          <w:rFonts w:ascii="Times New Roman" w:hAnsi="Times New Roman"/>
          <w:sz w:val="24"/>
          <w:szCs w:val="24"/>
        </w:rPr>
        <w:t xml:space="preserve">формируется </w:t>
      </w:r>
      <w:r w:rsidRPr="00C11517">
        <w:rPr>
          <w:rFonts w:ascii="Times New Roman" w:hAnsi="Times New Roman"/>
          <w:color w:val="020B22"/>
          <w:sz w:val="24"/>
          <w:szCs w:val="24"/>
        </w:rPr>
        <w:t xml:space="preserve">соисполнителем </w:t>
      </w:r>
      <w:r w:rsidR="009D00E2" w:rsidRPr="00C11517">
        <w:rPr>
          <w:rFonts w:ascii="Times New Roman" w:hAnsi="Times New Roman"/>
          <w:color w:val="020B22"/>
          <w:sz w:val="24"/>
          <w:szCs w:val="24"/>
        </w:rPr>
        <w:t>муниципаль</w:t>
      </w:r>
      <w:r w:rsidRPr="00C11517">
        <w:rPr>
          <w:rFonts w:ascii="Times New Roman" w:hAnsi="Times New Roman"/>
          <w:color w:val="020B22"/>
          <w:sz w:val="24"/>
          <w:szCs w:val="24"/>
        </w:rPr>
        <w:t xml:space="preserve">ной </w:t>
      </w:r>
      <w:r w:rsidR="00440502" w:rsidRPr="00C11517">
        <w:rPr>
          <w:rStyle w:val="1f1"/>
          <w:rFonts w:ascii="Times New Roman" w:hAnsi="Times New Roman"/>
          <w:sz w:val="24"/>
          <w:szCs w:val="24"/>
        </w:rPr>
        <w:t xml:space="preserve">(комплексной) </w:t>
      </w:r>
      <w:r w:rsidRPr="00C11517">
        <w:rPr>
          <w:rFonts w:ascii="Times New Roman" w:hAnsi="Times New Roman"/>
          <w:color w:val="020B22"/>
          <w:sz w:val="24"/>
          <w:szCs w:val="24"/>
        </w:rPr>
        <w:t xml:space="preserve">программы </w:t>
      </w:r>
      <w:r w:rsidRPr="00C11517">
        <w:rPr>
          <w:rFonts w:ascii="Times New Roman" w:hAnsi="Times New Roman"/>
          <w:sz w:val="24"/>
          <w:szCs w:val="24"/>
        </w:rPr>
        <w:t xml:space="preserve">по форме согласно приложению № 7 (таблица № 2) к настоящим Методическим рекомендациям. </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В отчете о ходе реализации комплекса процессных мероприятий подлежат отражению фактические сведения о следующих параметрах:</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показатели;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мероприятия (результаты);</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показатели финансового обеспечения за счет всех источников финансирования;</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контрольные точки.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При необходимости в отчет включаются иные сведения, в том числе информация о возможных рисках.</w:t>
      </w:r>
    </w:p>
    <w:p w:rsidR="0021046D" w:rsidRPr="00C11517" w:rsidRDefault="0021046D" w:rsidP="0021046D">
      <w:pPr>
        <w:widowControl w:val="0"/>
        <w:spacing w:after="0" w:line="240" w:lineRule="auto"/>
        <w:ind w:firstLine="709"/>
        <w:jc w:val="both"/>
        <w:rPr>
          <w:sz w:val="24"/>
          <w:szCs w:val="24"/>
        </w:rPr>
      </w:pPr>
      <w:r w:rsidRPr="00C11517">
        <w:rPr>
          <w:rFonts w:ascii="Times New Roman" w:hAnsi="Times New Roman"/>
          <w:sz w:val="24"/>
          <w:szCs w:val="24"/>
        </w:rPr>
        <w:t>Отчет о ходе реализации муниципальной (комплексной) программы с учетом отчетов о ходе реализации структурных элементов, входящих в ее состав, сформированный в системе «Электронный бюджет» в форме электронных документов, по мере ввода в опытную эксплуатацию ее соответствующих компонентов и модулей, и их</w:t>
      </w:r>
      <w:r w:rsidRPr="00C11517">
        <w:rPr>
          <w:sz w:val="24"/>
          <w:szCs w:val="24"/>
        </w:rPr>
        <w:t xml:space="preserve"> </w:t>
      </w:r>
      <w:r w:rsidRPr="00C11517">
        <w:rPr>
          <w:rFonts w:ascii="Times New Roman" w:hAnsi="Times New Roman"/>
          <w:sz w:val="24"/>
          <w:szCs w:val="24"/>
        </w:rPr>
        <w:t>синхронизации.</w:t>
      </w:r>
    </w:p>
    <w:p w:rsidR="0021046D" w:rsidRPr="00C11517" w:rsidRDefault="0021046D" w:rsidP="0021046D">
      <w:pPr>
        <w:widowControl w:val="0"/>
        <w:spacing w:after="0" w:line="240" w:lineRule="auto"/>
        <w:ind w:firstLine="709"/>
        <w:jc w:val="both"/>
        <w:rPr>
          <w:sz w:val="24"/>
          <w:szCs w:val="24"/>
        </w:rPr>
      </w:pPr>
      <w:r w:rsidRPr="00C11517">
        <w:rPr>
          <w:rFonts w:ascii="Times New Roman" w:hAnsi="Times New Roman"/>
          <w:sz w:val="24"/>
          <w:szCs w:val="24"/>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r w:rsidRPr="00C11517">
        <w:rPr>
          <w:sz w:val="24"/>
          <w:szCs w:val="24"/>
        </w:rPr>
        <w:t>.</w:t>
      </w:r>
    </w:p>
    <w:p w:rsidR="007F1FE0" w:rsidRPr="00C11517" w:rsidRDefault="00B52CAC" w:rsidP="00B52CAC">
      <w:pPr>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Пояснительная информация к отчету о ходе реализации </w:t>
      </w:r>
      <w:r w:rsidR="009D00E2" w:rsidRPr="00C11517">
        <w:rPr>
          <w:rFonts w:ascii="Times New Roman" w:hAnsi="Times New Roman"/>
          <w:sz w:val="24"/>
          <w:szCs w:val="24"/>
        </w:rPr>
        <w:t>муниципаль</w:t>
      </w:r>
      <w:r w:rsidR="0021046D" w:rsidRPr="00C11517">
        <w:rPr>
          <w:rFonts w:ascii="Times New Roman" w:hAnsi="Times New Roman"/>
          <w:sz w:val="24"/>
          <w:szCs w:val="24"/>
        </w:rPr>
        <w:t xml:space="preserve">ной </w:t>
      </w:r>
      <w:r w:rsidR="00440502" w:rsidRPr="00C11517">
        <w:rPr>
          <w:rStyle w:val="1f1"/>
          <w:rFonts w:ascii="Times New Roman" w:hAnsi="Times New Roman"/>
          <w:sz w:val="24"/>
          <w:szCs w:val="24"/>
        </w:rPr>
        <w:t xml:space="preserve">(комплексной) </w:t>
      </w:r>
      <w:r w:rsidRPr="00C11517">
        <w:rPr>
          <w:rFonts w:ascii="Times New Roman" w:hAnsi="Times New Roman"/>
          <w:sz w:val="24"/>
          <w:szCs w:val="24"/>
        </w:rPr>
        <w:t xml:space="preserve">программы по итогам </w:t>
      </w:r>
      <w:r w:rsidR="0021046D" w:rsidRPr="00C11517">
        <w:rPr>
          <w:rFonts w:ascii="Times New Roman" w:hAnsi="Times New Roman"/>
          <w:sz w:val="24"/>
          <w:szCs w:val="24"/>
        </w:rPr>
        <w:t>1 квартала (при необходимости),</w:t>
      </w:r>
      <w:r w:rsidR="0021046D" w:rsidRPr="00C11517">
        <w:rPr>
          <w:sz w:val="24"/>
          <w:szCs w:val="24"/>
        </w:rPr>
        <w:t xml:space="preserve"> </w:t>
      </w:r>
      <w:r w:rsidRPr="00C11517">
        <w:rPr>
          <w:rFonts w:ascii="Times New Roman" w:hAnsi="Times New Roman"/>
          <w:sz w:val="24"/>
          <w:szCs w:val="24"/>
        </w:rPr>
        <w:t xml:space="preserve">полугодия, 9 месяцев в обязательном порядке содержит следующие сведения: </w:t>
      </w:r>
    </w:p>
    <w:p w:rsidR="007F1FE0" w:rsidRPr="00C11517" w:rsidRDefault="00B52CAC" w:rsidP="00B52CAC">
      <w:pPr>
        <w:spacing w:after="0" w:line="240" w:lineRule="auto"/>
        <w:ind w:firstLine="709"/>
        <w:contextualSpacing/>
        <w:jc w:val="both"/>
        <w:rPr>
          <w:rFonts w:ascii="Times New Roman" w:hAnsi="Times New Roman"/>
          <w:sz w:val="24"/>
          <w:szCs w:val="24"/>
        </w:rPr>
      </w:pPr>
      <w:r w:rsidRPr="00C11517">
        <w:rPr>
          <w:rFonts w:ascii="Times New Roman" w:hAnsi="Times New Roman"/>
          <w:sz w:val="24"/>
          <w:szCs w:val="24"/>
        </w:rPr>
        <w:t xml:space="preserve">об ассигнованиях </w:t>
      </w:r>
      <w:r w:rsidR="000F0B99" w:rsidRPr="00C11517">
        <w:rPr>
          <w:rFonts w:ascii="Times New Roman" w:hAnsi="Times New Roman"/>
          <w:sz w:val="24"/>
          <w:szCs w:val="24"/>
        </w:rPr>
        <w:t>местного</w:t>
      </w:r>
      <w:r w:rsidRPr="00C11517">
        <w:rPr>
          <w:rFonts w:ascii="Times New Roman" w:hAnsi="Times New Roman"/>
          <w:sz w:val="24"/>
          <w:szCs w:val="24"/>
        </w:rPr>
        <w:t xml:space="preserve"> бюджета, предусмотренных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w:t>
      </w:r>
      <w:r w:rsidR="00440502" w:rsidRPr="00C11517">
        <w:rPr>
          <w:rStyle w:val="1f1"/>
          <w:rFonts w:ascii="Times New Roman" w:hAnsi="Times New Roman"/>
          <w:sz w:val="24"/>
          <w:szCs w:val="24"/>
        </w:rPr>
        <w:t xml:space="preserve">(комплексной) </w:t>
      </w:r>
      <w:r w:rsidRPr="00C11517">
        <w:rPr>
          <w:rFonts w:ascii="Times New Roman" w:hAnsi="Times New Roman"/>
          <w:sz w:val="24"/>
          <w:szCs w:val="24"/>
        </w:rPr>
        <w:t>программой, в тыс. рублей;</w:t>
      </w:r>
    </w:p>
    <w:p w:rsidR="007F1FE0" w:rsidRPr="00C11517" w:rsidRDefault="00B52CAC" w:rsidP="00B52CAC">
      <w:pPr>
        <w:spacing w:after="0" w:line="240" w:lineRule="auto"/>
        <w:ind w:firstLine="709"/>
        <w:contextualSpacing/>
        <w:jc w:val="both"/>
        <w:rPr>
          <w:rFonts w:ascii="Times New Roman" w:hAnsi="Times New Roman"/>
          <w:sz w:val="24"/>
          <w:szCs w:val="24"/>
        </w:rPr>
      </w:pPr>
      <w:r w:rsidRPr="00C11517">
        <w:rPr>
          <w:rFonts w:ascii="Times New Roman" w:hAnsi="Times New Roman"/>
          <w:sz w:val="24"/>
          <w:szCs w:val="24"/>
        </w:rPr>
        <w:t xml:space="preserve">о фактическом освоении средств </w:t>
      </w:r>
      <w:r w:rsidR="000F0B99" w:rsidRPr="00C11517">
        <w:rPr>
          <w:rFonts w:ascii="Times New Roman" w:hAnsi="Times New Roman"/>
          <w:sz w:val="24"/>
          <w:szCs w:val="24"/>
        </w:rPr>
        <w:t>местного</w:t>
      </w:r>
      <w:r w:rsidRPr="00C11517">
        <w:rPr>
          <w:rFonts w:ascii="Times New Roman" w:hAnsi="Times New Roman"/>
          <w:sz w:val="24"/>
          <w:szCs w:val="24"/>
        </w:rPr>
        <w:t xml:space="preserve"> бюджета по итогам</w:t>
      </w:r>
      <w:r w:rsidRPr="00C11517">
        <w:rPr>
          <w:rFonts w:ascii="Times New Roman" w:hAnsi="Times New Roman"/>
          <w:sz w:val="24"/>
          <w:szCs w:val="24"/>
        </w:rPr>
        <w:br/>
        <w:t>(I</w:t>
      </w:r>
      <w:r w:rsidR="0021075C" w:rsidRPr="00C11517">
        <w:rPr>
          <w:rFonts w:ascii="Times New Roman" w:hAnsi="Times New Roman"/>
          <w:sz w:val="24"/>
          <w:szCs w:val="24"/>
        </w:rPr>
        <w:t xml:space="preserve"> квартала,</w:t>
      </w:r>
      <w:r w:rsidRPr="00C11517">
        <w:rPr>
          <w:rFonts w:ascii="Times New Roman" w:hAnsi="Times New Roman"/>
          <w:sz w:val="24"/>
          <w:szCs w:val="24"/>
        </w:rPr>
        <w:t xml:space="preserve"> полугодия, 9 месяцев) в тыс. рублей и  процентах;</w:t>
      </w:r>
    </w:p>
    <w:p w:rsidR="007F1FE0" w:rsidRPr="00C11517" w:rsidRDefault="00B52CAC" w:rsidP="00B52CAC">
      <w:pPr>
        <w:spacing w:after="0" w:line="240" w:lineRule="auto"/>
        <w:ind w:firstLine="709"/>
        <w:contextualSpacing/>
        <w:jc w:val="both"/>
        <w:rPr>
          <w:rFonts w:ascii="Times New Roman" w:hAnsi="Times New Roman"/>
          <w:sz w:val="24"/>
          <w:szCs w:val="24"/>
        </w:rPr>
      </w:pPr>
      <w:r w:rsidRPr="00C11517">
        <w:rPr>
          <w:rFonts w:ascii="Times New Roman" w:hAnsi="Times New Roman"/>
          <w:sz w:val="24"/>
          <w:szCs w:val="24"/>
        </w:rPr>
        <w:t xml:space="preserve">о достижении показателей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w:t>
      </w:r>
      <w:r w:rsidR="003827C9" w:rsidRPr="00C11517">
        <w:rPr>
          <w:rStyle w:val="1f1"/>
          <w:rFonts w:ascii="Times New Roman" w:hAnsi="Times New Roman"/>
          <w:sz w:val="24"/>
          <w:szCs w:val="24"/>
        </w:rPr>
        <w:t xml:space="preserve">(комплексной) </w:t>
      </w:r>
      <w:r w:rsidRPr="00C11517">
        <w:rPr>
          <w:rFonts w:ascii="Times New Roman" w:hAnsi="Times New Roman"/>
          <w:sz w:val="24"/>
          <w:szCs w:val="24"/>
        </w:rPr>
        <w:t>программы;</w:t>
      </w:r>
    </w:p>
    <w:p w:rsidR="007F1FE0" w:rsidRPr="00C11517" w:rsidRDefault="00B52CAC" w:rsidP="00B52CAC">
      <w:pPr>
        <w:spacing w:after="0" w:line="240" w:lineRule="auto"/>
        <w:ind w:firstLine="709"/>
        <w:contextualSpacing/>
        <w:jc w:val="both"/>
        <w:rPr>
          <w:rFonts w:ascii="Times New Roman" w:hAnsi="Times New Roman"/>
          <w:sz w:val="24"/>
          <w:szCs w:val="24"/>
        </w:rPr>
      </w:pPr>
      <w:r w:rsidRPr="00C11517">
        <w:rPr>
          <w:rFonts w:ascii="Times New Roman" w:hAnsi="Times New Roman"/>
          <w:sz w:val="24"/>
          <w:szCs w:val="24"/>
        </w:rPr>
        <w:t xml:space="preserve">о рисках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w:t>
      </w:r>
      <w:r w:rsidR="003827C9" w:rsidRPr="00C11517">
        <w:rPr>
          <w:rStyle w:val="1f1"/>
          <w:rFonts w:ascii="Times New Roman" w:hAnsi="Times New Roman"/>
          <w:sz w:val="24"/>
          <w:szCs w:val="24"/>
        </w:rPr>
        <w:t xml:space="preserve">(комплексной) </w:t>
      </w:r>
      <w:r w:rsidRPr="00C11517">
        <w:rPr>
          <w:rFonts w:ascii="Times New Roman" w:hAnsi="Times New Roman"/>
          <w:sz w:val="24"/>
          <w:szCs w:val="24"/>
        </w:rPr>
        <w:t>программы;</w:t>
      </w:r>
    </w:p>
    <w:p w:rsidR="007F1FE0" w:rsidRPr="00C11517" w:rsidRDefault="00B52CAC" w:rsidP="00B52CAC">
      <w:pPr>
        <w:spacing w:after="0" w:line="240" w:lineRule="auto"/>
        <w:ind w:firstLine="709"/>
        <w:jc w:val="both"/>
        <w:rPr>
          <w:rFonts w:ascii="Times New Roman" w:hAnsi="Times New Roman"/>
          <w:sz w:val="24"/>
          <w:szCs w:val="24"/>
        </w:rPr>
      </w:pPr>
      <w:r w:rsidRPr="00C11517">
        <w:rPr>
          <w:rFonts w:ascii="Times New Roman" w:hAnsi="Times New Roman"/>
          <w:sz w:val="24"/>
          <w:szCs w:val="24"/>
        </w:rPr>
        <w:t>о выполнении мероприятий (результатов) по каждому структурному элементу (если не выполнены – указать причины и принимаемые меры);</w:t>
      </w:r>
    </w:p>
    <w:p w:rsidR="007F1FE0" w:rsidRPr="00C11517" w:rsidRDefault="00B52CAC" w:rsidP="00B52CAC">
      <w:pPr>
        <w:spacing w:after="0" w:line="240" w:lineRule="auto"/>
        <w:ind w:firstLine="709"/>
        <w:jc w:val="both"/>
        <w:rPr>
          <w:rFonts w:ascii="Times New Roman" w:hAnsi="Times New Roman"/>
          <w:sz w:val="24"/>
          <w:szCs w:val="24"/>
        </w:rPr>
      </w:pPr>
      <w:r w:rsidRPr="00C11517">
        <w:rPr>
          <w:rFonts w:ascii="Times New Roman" w:hAnsi="Times New Roman"/>
          <w:sz w:val="24"/>
          <w:szCs w:val="24"/>
        </w:rPr>
        <w:lastRenderedPageBreak/>
        <w:t>о выполнении контрольных точек по каждому структурному элементу</w:t>
      </w:r>
      <w:r w:rsidRPr="00C11517">
        <w:rPr>
          <w:rFonts w:ascii="Times New Roman" w:hAnsi="Times New Roman"/>
          <w:sz w:val="24"/>
          <w:szCs w:val="24"/>
        </w:rPr>
        <w:br/>
        <w:t>(если не выполнены – указать причины и принимаемые меры)</w:t>
      </w:r>
      <w:r w:rsidRPr="00C11517">
        <w:rPr>
          <w:rFonts w:ascii="Times New Roman" w:hAnsi="Times New Roman"/>
          <w:i/>
          <w:color w:val="FF0000"/>
          <w:sz w:val="24"/>
          <w:szCs w:val="24"/>
        </w:rPr>
        <w:t>;</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о ходе выполнения работ по объектам строительства, реконструкции, капитального ремонта, находящимся в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собственности </w:t>
      </w:r>
      <w:r w:rsidR="00CC69F7">
        <w:rPr>
          <w:rFonts w:ascii="Times New Roman" w:hAnsi="Times New Roman"/>
          <w:sz w:val="24"/>
          <w:szCs w:val="24"/>
        </w:rPr>
        <w:t>Денисовского</w:t>
      </w:r>
      <w:r w:rsidR="000F0B99" w:rsidRPr="00C11517">
        <w:rPr>
          <w:rFonts w:ascii="Times New Roman" w:hAnsi="Times New Roman"/>
          <w:sz w:val="24"/>
          <w:szCs w:val="24"/>
        </w:rPr>
        <w:t xml:space="preserve"> сельского поселения</w:t>
      </w:r>
      <w:r w:rsidRPr="00C11517">
        <w:rPr>
          <w:rFonts w:ascii="Times New Roman" w:hAnsi="Times New Roman"/>
          <w:sz w:val="24"/>
          <w:szCs w:val="24"/>
        </w:rPr>
        <w:t>.</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Пояснительная информация подготавливается в соответствии с типовой формой в соответствии с приложением № 8 к Методическим рекомендациям.</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Мониторинг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w:t>
      </w:r>
      <w:r w:rsidR="003827C9" w:rsidRPr="00C11517">
        <w:rPr>
          <w:rStyle w:val="1f1"/>
          <w:rFonts w:ascii="Times New Roman" w:hAnsi="Times New Roman"/>
          <w:sz w:val="24"/>
          <w:szCs w:val="24"/>
        </w:rPr>
        <w:t xml:space="preserve">(комплексной) </w:t>
      </w:r>
      <w:r w:rsidRPr="00C11517">
        <w:rPr>
          <w:rFonts w:ascii="Times New Roman" w:hAnsi="Times New Roman"/>
          <w:sz w:val="24"/>
          <w:szCs w:val="24"/>
        </w:rPr>
        <w:t xml:space="preserve">программы ориентирован на раннее предупреждение возникновения проблем и отклонений хода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w:t>
      </w:r>
      <w:r w:rsidR="003827C9" w:rsidRPr="00C11517">
        <w:rPr>
          <w:rStyle w:val="1f1"/>
          <w:rFonts w:ascii="Times New Roman" w:hAnsi="Times New Roman"/>
          <w:sz w:val="24"/>
          <w:szCs w:val="24"/>
        </w:rPr>
        <w:t xml:space="preserve">(комплексной) </w:t>
      </w:r>
      <w:r w:rsidRPr="00C11517">
        <w:rPr>
          <w:rFonts w:ascii="Times New Roman" w:hAnsi="Times New Roman"/>
          <w:sz w:val="24"/>
          <w:szCs w:val="24"/>
        </w:rPr>
        <w:t>программы от запланированного уровня</w:t>
      </w:r>
      <w:r w:rsidR="0021075C" w:rsidRPr="00C11517">
        <w:rPr>
          <w:rFonts w:ascii="Times New Roman" w:hAnsi="Times New Roman"/>
          <w:sz w:val="24"/>
          <w:szCs w:val="24"/>
        </w:rPr>
        <w:t>.</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w:t>
      </w:r>
      <w:r w:rsidR="0021075C" w:rsidRPr="00C11517">
        <w:rPr>
          <w:rFonts w:ascii="Times New Roman" w:hAnsi="Times New Roman"/>
          <w:sz w:val="24"/>
          <w:szCs w:val="24"/>
        </w:rPr>
        <w:t xml:space="preserve">на заседание Комиссии </w:t>
      </w:r>
      <w:r w:rsidRPr="00C11517">
        <w:rPr>
          <w:rFonts w:ascii="Times New Roman" w:hAnsi="Times New Roman"/>
          <w:sz w:val="24"/>
          <w:szCs w:val="24"/>
        </w:rPr>
        <w:t>должны содержать поручения по исполнению такого мероприятия (результата) либо контрольной точки.</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8.2. Отчет о ходе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w:t>
      </w:r>
      <w:r w:rsidR="003827C9" w:rsidRPr="00C11517">
        <w:rPr>
          <w:rStyle w:val="1f1"/>
          <w:rFonts w:ascii="Times New Roman" w:hAnsi="Times New Roman"/>
          <w:sz w:val="24"/>
          <w:szCs w:val="24"/>
        </w:rPr>
        <w:t xml:space="preserve">(комплексной) </w:t>
      </w:r>
      <w:r w:rsidRPr="00C11517">
        <w:rPr>
          <w:rFonts w:ascii="Times New Roman" w:hAnsi="Times New Roman"/>
          <w:sz w:val="24"/>
          <w:szCs w:val="24"/>
        </w:rPr>
        <w:t xml:space="preserve">программы по итогам года рассматривается </w:t>
      </w:r>
      <w:r w:rsidR="001A5441" w:rsidRPr="00C11517">
        <w:rPr>
          <w:rFonts w:ascii="Times New Roman" w:hAnsi="Times New Roman"/>
          <w:sz w:val="24"/>
          <w:szCs w:val="24"/>
        </w:rPr>
        <w:t xml:space="preserve">Главой Администрации </w:t>
      </w:r>
      <w:r w:rsidR="00CC69F7">
        <w:rPr>
          <w:rFonts w:ascii="Times New Roman" w:hAnsi="Times New Roman"/>
          <w:sz w:val="24"/>
          <w:szCs w:val="24"/>
        </w:rPr>
        <w:t>Денисовского</w:t>
      </w:r>
      <w:r w:rsidR="001A5441" w:rsidRPr="00C11517">
        <w:rPr>
          <w:rFonts w:ascii="Times New Roman" w:hAnsi="Times New Roman"/>
          <w:sz w:val="24"/>
          <w:szCs w:val="24"/>
        </w:rPr>
        <w:t xml:space="preserve"> сельского поселения</w:t>
      </w:r>
      <w:r w:rsidRPr="00C11517">
        <w:rPr>
          <w:rFonts w:ascii="Times New Roman" w:hAnsi="Times New Roman"/>
          <w:sz w:val="24"/>
          <w:szCs w:val="24"/>
        </w:rPr>
        <w:t xml:space="preserve"> </w:t>
      </w:r>
      <w:r w:rsidR="0021075C" w:rsidRPr="00C11517">
        <w:rPr>
          <w:rFonts w:ascii="Times New Roman" w:hAnsi="Times New Roman"/>
          <w:sz w:val="24"/>
          <w:szCs w:val="24"/>
        </w:rPr>
        <w:t xml:space="preserve">и сектором экономики и финансов </w:t>
      </w:r>
      <w:r w:rsidRPr="00C11517">
        <w:rPr>
          <w:rFonts w:ascii="Times New Roman" w:hAnsi="Times New Roman"/>
          <w:sz w:val="24"/>
          <w:szCs w:val="24"/>
        </w:rPr>
        <w:t xml:space="preserve">в составе проекта постановления </w:t>
      </w:r>
      <w:r w:rsidR="001A5441" w:rsidRPr="00C11517">
        <w:rPr>
          <w:rFonts w:ascii="Times New Roman" w:hAnsi="Times New Roman"/>
          <w:sz w:val="24"/>
          <w:szCs w:val="24"/>
        </w:rPr>
        <w:t xml:space="preserve">Администрации </w:t>
      </w:r>
      <w:r w:rsidR="00CC69F7">
        <w:rPr>
          <w:rFonts w:ascii="Times New Roman" w:hAnsi="Times New Roman"/>
          <w:sz w:val="24"/>
          <w:szCs w:val="24"/>
        </w:rPr>
        <w:t>Денисовского</w:t>
      </w:r>
      <w:r w:rsidR="001A5441" w:rsidRPr="00C11517">
        <w:rPr>
          <w:rFonts w:ascii="Times New Roman" w:hAnsi="Times New Roman"/>
          <w:sz w:val="24"/>
          <w:szCs w:val="24"/>
        </w:rPr>
        <w:t xml:space="preserve"> сельского поселения</w:t>
      </w:r>
      <w:r w:rsidRPr="00C11517">
        <w:rPr>
          <w:rFonts w:ascii="Times New Roman" w:hAnsi="Times New Roman"/>
          <w:sz w:val="24"/>
          <w:szCs w:val="24"/>
        </w:rPr>
        <w:t xml:space="preserve"> об утверждении отчета о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w:t>
      </w:r>
      <w:r w:rsidR="003827C9" w:rsidRPr="00C11517">
        <w:rPr>
          <w:rStyle w:val="1f1"/>
          <w:rFonts w:ascii="Times New Roman" w:hAnsi="Times New Roman"/>
          <w:sz w:val="24"/>
          <w:szCs w:val="24"/>
        </w:rPr>
        <w:t xml:space="preserve">(комплексной) </w:t>
      </w:r>
      <w:r w:rsidRPr="00C11517">
        <w:rPr>
          <w:rFonts w:ascii="Times New Roman" w:hAnsi="Times New Roman"/>
          <w:sz w:val="24"/>
          <w:szCs w:val="24"/>
        </w:rPr>
        <w:t>программы за год.</w:t>
      </w:r>
    </w:p>
    <w:p w:rsidR="00D02861"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Формирование годового отчета о ходе реализации </w:t>
      </w:r>
      <w:r w:rsidR="009D00E2" w:rsidRPr="00C11517">
        <w:rPr>
          <w:rFonts w:ascii="Times New Roman" w:hAnsi="Times New Roman"/>
          <w:sz w:val="24"/>
          <w:szCs w:val="24"/>
        </w:rPr>
        <w:t>муниципаль</w:t>
      </w:r>
      <w:r w:rsidR="0021075C" w:rsidRPr="00C11517">
        <w:rPr>
          <w:rFonts w:ascii="Times New Roman" w:hAnsi="Times New Roman"/>
          <w:sz w:val="24"/>
          <w:szCs w:val="24"/>
        </w:rPr>
        <w:t xml:space="preserve">ной </w:t>
      </w:r>
      <w:r w:rsidR="003827C9" w:rsidRPr="00C11517">
        <w:rPr>
          <w:rStyle w:val="1f1"/>
          <w:rFonts w:ascii="Times New Roman" w:hAnsi="Times New Roman"/>
          <w:sz w:val="24"/>
          <w:szCs w:val="24"/>
        </w:rPr>
        <w:t xml:space="preserve">(комплексной) </w:t>
      </w:r>
      <w:r w:rsidRPr="00C11517">
        <w:rPr>
          <w:rFonts w:ascii="Times New Roman" w:hAnsi="Times New Roman"/>
          <w:sz w:val="24"/>
          <w:szCs w:val="24"/>
        </w:rPr>
        <w:t>прогр</w:t>
      </w:r>
      <w:r w:rsidR="0021075C" w:rsidRPr="00C11517">
        <w:rPr>
          <w:rFonts w:ascii="Times New Roman" w:hAnsi="Times New Roman"/>
          <w:sz w:val="24"/>
          <w:szCs w:val="24"/>
        </w:rPr>
        <w:t>аммы осуществляется не позднее 20</w:t>
      </w:r>
      <w:r w:rsidRPr="00C11517">
        <w:rPr>
          <w:rFonts w:ascii="Times New Roman" w:hAnsi="Times New Roman"/>
          <w:sz w:val="24"/>
          <w:szCs w:val="24"/>
        </w:rPr>
        <w:t xml:space="preserve"> февраля года, следующего за отчетным, а о ходе реализации структурного элемента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w:t>
      </w:r>
      <w:r w:rsidR="003827C9" w:rsidRPr="00C11517">
        <w:rPr>
          <w:rStyle w:val="1f1"/>
          <w:rFonts w:ascii="Times New Roman" w:hAnsi="Times New Roman"/>
          <w:sz w:val="24"/>
          <w:szCs w:val="24"/>
        </w:rPr>
        <w:t xml:space="preserve">(комплексной) </w:t>
      </w:r>
      <w:r w:rsidRPr="00C11517">
        <w:rPr>
          <w:rFonts w:ascii="Times New Roman" w:hAnsi="Times New Roman"/>
          <w:color w:val="020B22"/>
          <w:sz w:val="24"/>
          <w:szCs w:val="24"/>
        </w:rPr>
        <w:t>программы (комплекса процессных мероприятий)</w:t>
      </w:r>
      <w:r w:rsidRPr="00C11517">
        <w:rPr>
          <w:rFonts w:ascii="Times New Roman" w:hAnsi="Times New Roman"/>
          <w:sz w:val="24"/>
          <w:szCs w:val="24"/>
        </w:rPr>
        <w:t xml:space="preserve"> – не позднее </w:t>
      </w:r>
      <w:r w:rsidR="0021075C" w:rsidRPr="00C11517">
        <w:rPr>
          <w:rFonts w:ascii="Times New Roman" w:hAnsi="Times New Roman"/>
          <w:sz w:val="24"/>
          <w:szCs w:val="24"/>
        </w:rPr>
        <w:t>10</w:t>
      </w:r>
      <w:r w:rsidR="00D02861" w:rsidRPr="00C11517">
        <w:rPr>
          <w:rFonts w:ascii="Times New Roman" w:hAnsi="Times New Roman"/>
          <w:sz w:val="24"/>
          <w:szCs w:val="24"/>
        </w:rPr>
        <w:t xml:space="preserve"> февраля.</w:t>
      </w:r>
    </w:p>
    <w:p w:rsidR="007F1FE0" w:rsidRPr="00C11517" w:rsidRDefault="00B52CAC" w:rsidP="00B52CAC">
      <w:pPr>
        <w:widowControl w:val="0"/>
        <w:spacing w:after="0" w:line="240" w:lineRule="auto"/>
        <w:ind w:firstLine="709"/>
        <w:jc w:val="both"/>
        <w:rPr>
          <w:rFonts w:ascii="Times New Roman" w:hAnsi="Times New Roman"/>
          <w:sz w:val="24"/>
          <w:szCs w:val="24"/>
        </w:rPr>
      </w:pPr>
      <w:r w:rsidRPr="00C11517">
        <w:rPr>
          <w:rFonts w:ascii="Times New Roman" w:hAnsi="Times New Roman"/>
          <w:sz w:val="24"/>
          <w:szCs w:val="24"/>
        </w:rPr>
        <w:t xml:space="preserve">Ответственный исполнитель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w:t>
      </w:r>
      <w:r w:rsidR="003827C9" w:rsidRPr="00C11517">
        <w:rPr>
          <w:rStyle w:val="1f1"/>
          <w:rFonts w:ascii="Times New Roman" w:hAnsi="Times New Roman"/>
          <w:sz w:val="24"/>
          <w:szCs w:val="24"/>
        </w:rPr>
        <w:t xml:space="preserve">(комплексной) </w:t>
      </w:r>
      <w:r w:rsidRPr="00C11517">
        <w:rPr>
          <w:rFonts w:ascii="Times New Roman" w:hAnsi="Times New Roman"/>
          <w:sz w:val="24"/>
          <w:szCs w:val="24"/>
        </w:rPr>
        <w:t xml:space="preserve">программы подготавливает годовой отчет о ходе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н</w:t>
      </w:r>
      <w:r w:rsidR="00A110BD" w:rsidRPr="00C11517">
        <w:rPr>
          <w:rFonts w:ascii="Times New Roman" w:hAnsi="Times New Roman"/>
          <w:sz w:val="24"/>
          <w:szCs w:val="24"/>
        </w:rPr>
        <w:t xml:space="preserve">ой </w:t>
      </w:r>
      <w:r w:rsidR="003827C9" w:rsidRPr="00C11517">
        <w:rPr>
          <w:rStyle w:val="1f1"/>
          <w:rFonts w:ascii="Times New Roman" w:hAnsi="Times New Roman"/>
          <w:sz w:val="24"/>
          <w:szCs w:val="24"/>
        </w:rPr>
        <w:t xml:space="preserve">(комплексной) </w:t>
      </w:r>
      <w:r w:rsidRPr="00C11517">
        <w:rPr>
          <w:rFonts w:ascii="Times New Roman" w:hAnsi="Times New Roman"/>
          <w:sz w:val="24"/>
          <w:szCs w:val="24"/>
        </w:rPr>
        <w:t xml:space="preserve">программы с учетом отчетов о ходе реализации структурных элементов, входящих в ее состав, согласовывает и вносит на рассмотрение </w:t>
      </w:r>
      <w:r w:rsidR="008810E9">
        <w:rPr>
          <w:rFonts w:ascii="Times New Roman" w:hAnsi="Times New Roman"/>
          <w:sz w:val="24"/>
          <w:szCs w:val="24"/>
        </w:rPr>
        <w:t>г</w:t>
      </w:r>
      <w:r w:rsidR="001A5441" w:rsidRPr="00C11517">
        <w:rPr>
          <w:rFonts w:ascii="Times New Roman" w:hAnsi="Times New Roman"/>
          <w:sz w:val="24"/>
          <w:szCs w:val="24"/>
        </w:rPr>
        <w:t xml:space="preserve">лавы Администрации </w:t>
      </w:r>
      <w:r w:rsidR="00CC69F7">
        <w:rPr>
          <w:rFonts w:ascii="Times New Roman" w:hAnsi="Times New Roman"/>
          <w:sz w:val="24"/>
          <w:szCs w:val="24"/>
        </w:rPr>
        <w:t>Денисовского</w:t>
      </w:r>
      <w:r w:rsidR="001A5441" w:rsidRPr="00C11517">
        <w:rPr>
          <w:rFonts w:ascii="Times New Roman" w:hAnsi="Times New Roman"/>
          <w:sz w:val="24"/>
          <w:szCs w:val="24"/>
        </w:rPr>
        <w:t xml:space="preserve"> сельского поселения</w:t>
      </w:r>
      <w:r w:rsidRPr="00C11517">
        <w:rPr>
          <w:rFonts w:ascii="Times New Roman" w:hAnsi="Times New Roman"/>
          <w:sz w:val="24"/>
          <w:szCs w:val="24"/>
        </w:rPr>
        <w:t xml:space="preserve"> проект постановления об утверждении отчета о реализации </w:t>
      </w:r>
      <w:r w:rsidR="009D00E2" w:rsidRPr="00C11517">
        <w:rPr>
          <w:rFonts w:ascii="Times New Roman" w:hAnsi="Times New Roman"/>
          <w:sz w:val="24"/>
          <w:szCs w:val="24"/>
        </w:rPr>
        <w:t>муниципаль</w:t>
      </w:r>
      <w:r w:rsidR="00D02861" w:rsidRPr="00C11517">
        <w:rPr>
          <w:rFonts w:ascii="Times New Roman" w:hAnsi="Times New Roman"/>
          <w:sz w:val="24"/>
          <w:szCs w:val="24"/>
        </w:rPr>
        <w:t xml:space="preserve">ной </w:t>
      </w:r>
      <w:r w:rsidR="003827C9" w:rsidRPr="00C11517">
        <w:rPr>
          <w:rStyle w:val="1f1"/>
          <w:rFonts w:ascii="Times New Roman" w:hAnsi="Times New Roman"/>
          <w:sz w:val="24"/>
          <w:szCs w:val="24"/>
        </w:rPr>
        <w:t xml:space="preserve">(комплексной) </w:t>
      </w:r>
      <w:r w:rsidRPr="00C11517">
        <w:rPr>
          <w:rFonts w:ascii="Times New Roman" w:hAnsi="Times New Roman"/>
          <w:sz w:val="24"/>
          <w:szCs w:val="24"/>
        </w:rPr>
        <w:t>программы за год (далее – годовой отчет) до 20 марта года, следующего за отчетным.</w:t>
      </w:r>
    </w:p>
    <w:p w:rsidR="007F1FE0" w:rsidRPr="00C11517" w:rsidRDefault="007F1FE0" w:rsidP="00B52CAC">
      <w:pPr>
        <w:spacing w:after="0" w:line="240" w:lineRule="auto"/>
        <w:rPr>
          <w:rFonts w:ascii="Times New Roman" w:hAnsi="Times New Roman"/>
          <w:sz w:val="24"/>
          <w:szCs w:val="24"/>
        </w:rPr>
      </w:pPr>
    </w:p>
    <w:p w:rsidR="007F1FE0" w:rsidRPr="00C11517" w:rsidRDefault="007F1FE0" w:rsidP="00B52CAC">
      <w:pPr>
        <w:rPr>
          <w:sz w:val="24"/>
          <w:szCs w:val="24"/>
        </w:rPr>
        <w:sectPr w:rsidR="007F1FE0" w:rsidRPr="00C11517">
          <w:headerReference w:type="default" r:id="rId12"/>
          <w:headerReference w:type="first" r:id="rId13"/>
          <w:footerReference w:type="first" r:id="rId14"/>
          <w:pgSz w:w="11905" w:h="16838"/>
          <w:pgMar w:top="709" w:right="567" w:bottom="1134" w:left="1701" w:header="720" w:footer="720" w:gutter="0"/>
          <w:pgNumType w:start="1"/>
          <w:cols w:space="720"/>
          <w:titlePg/>
        </w:sectPr>
      </w:pPr>
    </w:p>
    <w:p w:rsidR="007F1FE0" w:rsidRPr="00C11517" w:rsidRDefault="00B52CAC" w:rsidP="00B52CAC">
      <w:pPr>
        <w:widowControl w:val="0"/>
        <w:spacing w:after="0" w:line="240" w:lineRule="auto"/>
        <w:ind w:left="10773"/>
        <w:jc w:val="center"/>
        <w:outlineLvl w:val="1"/>
        <w:rPr>
          <w:rFonts w:ascii="Times New Roman" w:hAnsi="Times New Roman"/>
          <w:sz w:val="24"/>
          <w:szCs w:val="24"/>
        </w:rPr>
      </w:pPr>
      <w:r w:rsidRPr="00C11517">
        <w:rPr>
          <w:rFonts w:ascii="Times New Roman" w:hAnsi="Times New Roman"/>
          <w:sz w:val="24"/>
          <w:szCs w:val="24"/>
        </w:rPr>
        <w:lastRenderedPageBreak/>
        <w:t>Приложение № 1</w:t>
      </w:r>
    </w:p>
    <w:p w:rsidR="007F1FE0" w:rsidRPr="00C11517" w:rsidRDefault="00B52CAC" w:rsidP="00B52CAC">
      <w:pPr>
        <w:widowControl w:val="0"/>
        <w:spacing w:after="0" w:line="240" w:lineRule="auto"/>
        <w:ind w:left="10773"/>
        <w:jc w:val="center"/>
        <w:rPr>
          <w:rFonts w:ascii="Times New Roman" w:hAnsi="Times New Roman"/>
          <w:sz w:val="24"/>
          <w:szCs w:val="24"/>
        </w:rPr>
      </w:pPr>
      <w:r w:rsidRPr="00C11517">
        <w:rPr>
          <w:rFonts w:ascii="Times New Roman" w:hAnsi="Times New Roman"/>
          <w:sz w:val="24"/>
          <w:szCs w:val="24"/>
        </w:rPr>
        <w:t xml:space="preserve">к Методическим рекомендациям по разработке и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ных программ</w:t>
      </w:r>
    </w:p>
    <w:p w:rsidR="007F1FE0" w:rsidRPr="00C11517" w:rsidRDefault="00CC69F7" w:rsidP="00B52CAC">
      <w:pPr>
        <w:widowControl w:val="0"/>
        <w:spacing w:after="0" w:line="240" w:lineRule="auto"/>
        <w:ind w:left="10773"/>
        <w:jc w:val="center"/>
        <w:rPr>
          <w:rFonts w:ascii="Times New Roman" w:hAnsi="Times New Roman"/>
          <w:sz w:val="24"/>
          <w:szCs w:val="24"/>
        </w:rPr>
      </w:pPr>
      <w:r>
        <w:rPr>
          <w:rFonts w:ascii="Times New Roman" w:hAnsi="Times New Roman"/>
          <w:sz w:val="24"/>
          <w:szCs w:val="24"/>
        </w:rPr>
        <w:t>Денисовского</w:t>
      </w:r>
      <w:r w:rsidR="000F1705" w:rsidRPr="00C11517">
        <w:rPr>
          <w:rFonts w:ascii="Times New Roman" w:hAnsi="Times New Roman"/>
          <w:sz w:val="24"/>
          <w:szCs w:val="24"/>
        </w:rPr>
        <w:t xml:space="preserve"> сельского поселения</w:t>
      </w:r>
    </w:p>
    <w:p w:rsidR="007F1FE0" w:rsidRPr="00C11517" w:rsidRDefault="007F1FE0" w:rsidP="00B52CAC">
      <w:pPr>
        <w:widowControl w:val="0"/>
        <w:spacing w:after="0" w:line="240" w:lineRule="auto"/>
        <w:ind w:left="10773"/>
        <w:jc w:val="center"/>
        <w:rPr>
          <w:rFonts w:ascii="Times New Roman" w:hAnsi="Times New Roman"/>
          <w:sz w:val="24"/>
          <w:szCs w:val="24"/>
        </w:rPr>
      </w:pPr>
    </w:p>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 xml:space="preserve">Реестр документов, входящих в состав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w:t>
      </w:r>
      <w:r w:rsidRPr="00C11517">
        <w:rPr>
          <w:rFonts w:ascii="Times New Roman" w:hAnsi="Times New Roman"/>
          <w:i/>
          <w:sz w:val="24"/>
          <w:szCs w:val="24"/>
        </w:rPr>
        <w:t>«Наименование»</w:t>
      </w:r>
    </w:p>
    <w:p w:rsidR="007F1FE0" w:rsidRPr="00C11517" w:rsidRDefault="007F1FE0" w:rsidP="00B52CAC">
      <w:pPr>
        <w:widowControl w:val="0"/>
        <w:spacing w:after="0" w:line="240" w:lineRule="auto"/>
        <w:jc w:val="center"/>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7F1FE0" w:rsidRPr="00C11517"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Гиперссылка на текст документа</w:t>
            </w:r>
          </w:p>
        </w:tc>
      </w:tr>
      <w:tr w:rsidR="007F1FE0" w:rsidRPr="00C11517"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2</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3</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4</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5</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6</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7</w:t>
            </w:r>
          </w:p>
        </w:tc>
      </w:tr>
      <w:tr w:rsidR="007F1FE0" w:rsidRPr="00C11517" w:rsidTr="00C36B88">
        <w:trPr>
          <w:jc w:val="center"/>
        </w:trPr>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9D00E2"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Муниципаль</w:t>
            </w:r>
            <w:r w:rsidR="00B52CAC" w:rsidRPr="00C11517">
              <w:rPr>
                <w:rFonts w:ascii="Times New Roman" w:hAnsi="Times New Roman"/>
                <w:sz w:val="24"/>
                <w:szCs w:val="24"/>
              </w:rPr>
              <w:t xml:space="preserve">ная (комплексная) программа </w:t>
            </w:r>
            <w:r w:rsidR="00B52CAC" w:rsidRPr="00C11517">
              <w:rPr>
                <w:rFonts w:ascii="Times New Roman" w:hAnsi="Times New Roman"/>
                <w:i/>
                <w:sz w:val="24"/>
                <w:szCs w:val="24"/>
              </w:rPr>
              <w:t>«Наименование»</w:t>
            </w:r>
          </w:p>
        </w:tc>
      </w:tr>
      <w:tr w:rsidR="007F1FE0" w:rsidRPr="00C11517"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r>
      <w:tr w:rsidR="007F1FE0" w:rsidRPr="00C11517"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r>
      <w:tr w:rsidR="007F1FE0" w:rsidRPr="00C11517"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r>
      <w:tr w:rsidR="007F1FE0" w:rsidRPr="00C11517" w:rsidTr="00C36B88">
        <w:trPr>
          <w:jc w:val="center"/>
        </w:trPr>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 xml:space="preserve">Структурный элемент </w:t>
            </w:r>
            <w:r w:rsidRPr="00C11517">
              <w:rPr>
                <w:rFonts w:ascii="Times New Roman" w:hAnsi="Times New Roman"/>
                <w:i/>
                <w:sz w:val="24"/>
                <w:szCs w:val="24"/>
              </w:rPr>
              <w:t>«Наименование»</w:t>
            </w:r>
          </w:p>
        </w:tc>
      </w:tr>
      <w:tr w:rsidR="007F1FE0" w:rsidRPr="00C11517"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r>
      <w:tr w:rsidR="007F1FE0" w:rsidRPr="00C11517"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rPr>
                <w:rFonts w:ascii="Times New Roman" w:hAnsi="Times New Roman"/>
                <w:sz w:val="24"/>
                <w:szCs w:val="24"/>
              </w:rPr>
            </w:pPr>
          </w:p>
        </w:tc>
      </w:tr>
      <w:tr w:rsidR="007F1FE0" w:rsidRPr="00C11517"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r>
    </w:tbl>
    <w:p w:rsidR="007F1FE0" w:rsidRPr="00C11517" w:rsidRDefault="007F1FE0" w:rsidP="00B52CAC">
      <w:pPr>
        <w:widowControl w:val="0"/>
        <w:spacing w:after="0" w:line="240" w:lineRule="auto"/>
        <w:jc w:val="center"/>
        <w:rPr>
          <w:rFonts w:ascii="Times New Roman" w:hAnsi="Times New Roman"/>
          <w:sz w:val="24"/>
          <w:szCs w:val="24"/>
        </w:rPr>
      </w:pPr>
    </w:p>
    <w:p w:rsidR="007F1FE0" w:rsidRPr="00C11517" w:rsidRDefault="00B52CAC" w:rsidP="00B52CAC">
      <w:pPr>
        <w:widowControl w:val="0"/>
        <w:spacing w:after="0" w:line="240" w:lineRule="auto"/>
        <w:ind w:left="10773"/>
        <w:jc w:val="center"/>
        <w:outlineLvl w:val="1"/>
        <w:rPr>
          <w:rFonts w:ascii="Times New Roman" w:hAnsi="Times New Roman"/>
          <w:sz w:val="24"/>
          <w:szCs w:val="24"/>
        </w:rPr>
      </w:pPr>
      <w:r w:rsidRPr="00C11517">
        <w:rPr>
          <w:rFonts w:ascii="Times New Roman" w:hAnsi="Times New Roman"/>
          <w:sz w:val="24"/>
          <w:szCs w:val="24"/>
        </w:rPr>
        <w:br w:type="page"/>
      </w:r>
      <w:r w:rsidRPr="00C11517">
        <w:rPr>
          <w:rFonts w:ascii="Times New Roman" w:hAnsi="Times New Roman"/>
          <w:sz w:val="24"/>
          <w:szCs w:val="24"/>
        </w:rPr>
        <w:lastRenderedPageBreak/>
        <w:t>Приложение № 2</w:t>
      </w:r>
    </w:p>
    <w:p w:rsidR="007F1FE0" w:rsidRPr="00C11517" w:rsidRDefault="00B52CAC" w:rsidP="00B52CAC">
      <w:pPr>
        <w:widowControl w:val="0"/>
        <w:spacing w:after="0" w:line="240" w:lineRule="auto"/>
        <w:ind w:left="10773"/>
        <w:jc w:val="center"/>
        <w:rPr>
          <w:rFonts w:ascii="Times New Roman" w:hAnsi="Times New Roman"/>
          <w:sz w:val="24"/>
          <w:szCs w:val="24"/>
        </w:rPr>
      </w:pPr>
      <w:r w:rsidRPr="00C11517">
        <w:rPr>
          <w:rFonts w:ascii="Times New Roman" w:hAnsi="Times New Roman"/>
          <w:sz w:val="24"/>
          <w:szCs w:val="24"/>
        </w:rPr>
        <w:t xml:space="preserve">к Методическим рекомендациям по разработке и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ных программ</w:t>
      </w:r>
    </w:p>
    <w:p w:rsidR="007F1FE0" w:rsidRPr="00C11517" w:rsidRDefault="00CC69F7" w:rsidP="00B52CAC">
      <w:pPr>
        <w:widowControl w:val="0"/>
        <w:spacing w:after="0" w:line="240" w:lineRule="auto"/>
        <w:ind w:left="10773"/>
        <w:jc w:val="center"/>
        <w:rPr>
          <w:rFonts w:ascii="Times New Roman" w:hAnsi="Times New Roman"/>
          <w:sz w:val="24"/>
          <w:szCs w:val="24"/>
        </w:rPr>
      </w:pPr>
      <w:r>
        <w:rPr>
          <w:rFonts w:ascii="Times New Roman" w:hAnsi="Times New Roman"/>
          <w:sz w:val="24"/>
          <w:szCs w:val="24"/>
        </w:rPr>
        <w:t>Денисовского</w:t>
      </w:r>
      <w:r w:rsidR="000F1705" w:rsidRPr="00C11517">
        <w:rPr>
          <w:rFonts w:ascii="Times New Roman" w:hAnsi="Times New Roman"/>
          <w:sz w:val="24"/>
          <w:szCs w:val="24"/>
        </w:rPr>
        <w:t xml:space="preserve"> сельского поселения</w:t>
      </w:r>
    </w:p>
    <w:p w:rsidR="007F1FE0" w:rsidRPr="00C11517" w:rsidRDefault="007F1FE0" w:rsidP="00B52CAC">
      <w:pPr>
        <w:widowControl w:val="0"/>
        <w:spacing w:after="0" w:line="240" w:lineRule="auto"/>
        <w:ind w:left="10773"/>
        <w:jc w:val="center"/>
        <w:rPr>
          <w:rFonts w:ascii="Times New Roman" w:hAnsi="Times New Roman"/>
          <w:sz w:val="24"/>
          <w:szCs w:val="24"/>
        </w:rPr>
      </w:pPr>
    </w:p>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ПАСПОРТ</w:t>
      </w:r>
    </w:p>
    <w:p w:rsidR="007F1FE0" w:rsidRPr="00C11517" w:rsidRDefault="009D00E2" w:rsidP="00B52CAC">
      <w:pPr>
        <w:spacing w:after="0" w:line="240" w:lineRule="auto"/>
        <w:jc w:val="center"/>
        <w:rPr>
          <w:rFonts w:ascii="Times New Roman" w:hAnsi="Times New Roman"/>
          <w:sz w:val="24"/>
          <w:szCs w:val="24"/>
        </w:rPr>
      </w:pPr>
      <w:r w:rsidRPr="00C11517">
        <w:rPr>
          <w:rFonts w:ascii="Times New Roman" w:hAnsi="Times New Roman"/>
          <w:sz w:val="24"/>
          <w:szCs w:val="24"/>
        </w:rPr>
        <w:t>муниципаль</w:t>
      </w:r>
      <w:r w:rsidR="00B52CAC" w:rsidRPr="00C11517">
        <w:rPr>
          <w:rFonts w:ascii="Times New Roman" w:hAnsi="Times New Roman"/>
          <w:sz w:val="24"/>
          <w:szCs w:val="24"/>
        </w:rPr>
        <w:t xml:space="preserve">ной (комплексной) программы </w:t>
      </w:r>
      <w:r w:rsidR="00CC69F7">
        <w:rPr>
          <w:rFonts w:ascii="Times New Roman" w:hAnsi="Times New Roman"/>
          <w:sz w:val="24"/>
          <w:szCs w:val="24"/>
        </w:rPr>
        <w:t>Денисовского</w:t>
      </w:r>
      <w:r w:rsidR="000F1705" w:rsidRPr="00C11517">
        <w:rPr>
          <w:rFonts w:ascii="Times New Roman" w:hAnsi="Times New Roman"/>
          <w:sz w:val="24"/>
          <w:szCs w:val="24"/>
        </w:rPr>
        <w:t xml:space="preserve"> сельского поселения</w:t>
      </w:r>
      <w:r w:rsidR="00B52CAC" w:rsidRPr="00C11517">
        <w:rPr>
          <w:rFonts w:ascii="Times New Roman" w:hAnsi="Times New Roman"/>
          <w:sz w:val="24"/>
          <w:szCs w:val="24"/>
        </w:rPr>
        <w:t xml:space="preserve"> </w:t>
      </w:r>
      <w:r w:rsidR="00B52CAC" w:rsidRPr="00C11517">
        <w:rPr>
          <w:rFonts w:ascii="Times New Roman" w:hAnsi="Times New Roman"/>
          <w:i/>
          <w:sz w:val="24"/>
          <w:szCs w:val="24"/>
        </w:rPr>
        <w:t>«Наименование»</w:t>
      </w:r>
    </w:p>
    <w:p w:rsidR="007F1FE0" w:rsidRPr="00C11517" w:rsidRDefault="007F1FE0" w:rsidP="00B52CAC">
      <w:pPr>
        <w:spacing w:after="0" w:line="240" w:lineRule="auto"/>
        <w:jc w:val="center"/>
        <w:rPr>
          <w:rFonts w:ascii="Times New Roman" w:hAnsi="Times New Roman"/>
          <w:sz w:val="24"/>
          <w:szCs w:val="24"/>
        </w:rPr>
      </w:pPr>
    </w:p>
    <w:p w:rsidR="007F1FE0" w:rsidRPr="00C11517" w:rsidRDefault="00B52CAC" w:rsidP="00B52CAC">
      <w:pPr>
        <w:numPr>
          <w:ilvl w:val="0"/>
          <w:numId w:val="3"/>
        </w:numPr>
        <w:spacing w:after="0" w:line="240" w:lineRule="auto"/>
        <w:jc w:val="center"/>
        <w:rPr>
          <w:rFonts w:ascii="Times New Roman" w:hAnsi="Times New Roman"/>
          <w:sz w:val="24"/>
          <w:szCs w:val="24"/>
        </w:rPr>
      </w:pPr>
      <w:r w:rsidRPr="00C11517">
        <w:rPr>
          <w:rFonts w:ascii="Times New Roman" w:hAnsi="Times New Roman"/>
          <w:sz w:val="24"/>
          <w:szCs w:val="24"/>
        </w:rPr>
        <w:t>Основные положения</w:t>
      </w:r>
    </w:p>
    <w:p w:rsidR="007F1FE0" w:rsidRPr="00C11517" w:rsidRDefault="007F1FE0" w:rsidP="00B52CAC">
      <w:pPr>
        <w:spacing w:after="0" w:line="240" w:lineRule="auto"/>
        <w:ind w:left="720"/>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9497"/>
      </w:tblGrid>
      <w:tr w:rsidR="007F1FE0" w:rsidRPr="00C11517" w:rsidTr="00C36B88">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1E1A02">
            <w:pPr>
              <w:spacing w:after="0" w:line="240" w:lineRule="auto"/>
              <w:rPr>
                <w:rFonts w:ascii="Times New Roman" w:hAnsi="Times New Roman"/>
                <w:sz w:val="24"/>
                <w:szCs w:val="24"/>
              </w:rPr>
            </w:pPr>
            <w:r w:rsidRPr="00C11517">
              <w:rPr>
                <w:rFonts w:ascii="Times New Roman" w:hAnsi="Times New Roman"/>
                <w:sz w:val="24"/>
                <w:szCs w:val="24"/>
              </w:rPr>
              <w:t xml:space="preserve">Куратор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w:t>
            </w:r>
            <w:r w:rsidR="00CC69F7">
              <w:rPr>
                <w:rFonts w:ascii="Times New Roman" w:hAnsi="Times New Roman"/>
                <w:sz w:val="24"/>
                <w:szCs w:val="24"/>
              </w:rPr>
              <w:t>Денисовского</w:t>
            </w:r>
            <w:r w:rsidR="000F1705" w:rsidRPr="00C11517">
              <w:rPr>
                <w:rFonts w:ascii="Times New Roman" w:hAnsi="Times New Roman"/>
                <w:sz w:val="24"/>
                <w:szCs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1E1A02">
            <w:pPr>
              <w:rPr>
                <w:rFonts w:ascii="Times New Roman" w:hAnsi="Times New Roman"/>
                <w:i/>
                <w:sz w:val="24"/>
                <w:szCs w:val="24"/>
              </w:rPr>
            </w:pPr>
            <w:r w:rsidRPr="00C11517">
              <w:rPr>
                <w:rFonts w:ascii="Times New Roman" w:hAnsi="Times New Roman"/>
                <w:i/>
                <w:sz w:val="24"/>
                <w:szCs w:val="24"/>
              </w:rPr>
              <w:t xml:space="preserve">ФИО </w:t>
            </w:r>
            <w:r w:rsidR="001E1A02" w:rsidRPr="00C11517">
              <w:rPr>
                <w:rFonts w:ascii="Times New Roman" w:hAnsi="Times New Roman"/>
                <w:i/>
                <w:sz w:val="24"/>
                <w:szCs w:val="24"/>
              </w:rPr>
              <w:t xml:space="preserve">специалиста Администрации </w:t>
            </w:r>
            <w:r w:rsidR="00CC69F7">
              <w:rPr>
                <w:rFonts w:ascii="Times New Roman" w:hAnsi="Times New Roman"/>
                <w:i/>
                <w:sz w:val="24"/>
                <w:szCs w:val="24"/>
              </w:rPr>
              <w:t>Денисовского</w:t>
            </w:r>
            <w:r w:rsidR="001E1A02" w:rsidRPr="00C11517">
              <w:rPr>
                <w:rFonts w:ascii="Times New Roman" w:hAnsi="Times New Roman"/>
                <w:i/>
                <w:sz w:val="24"/>
                <w:szCs w:val="24"/>
              </w:rPr>
              <w:t xml:space="preserve"> сельского поселения</w:t>
            </w:r>
          </w:p>
        </w:tc>
      </w:tr>
      <w:tr w:rsidR="007F1FE0" w:rsidRPr="00C11517" w:rsidTr="00C36B88">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427DCE">
            <w:pPr>
              <w:spacing w:after="0" w:line="240" w:lineRule="auto"/>
              <w:rPr>
                <w:rFonts w:ascii="Times New Roman" w:hAnsi="Times New Roman"/>
                <w:sz w:val="24"/>
                <w:szCs w:val="24"/>
              </w:rPr>
            </w:pPr>
            <w:r w:rsidRPr="00C11517">
              <w:rPr>
                <w:rFonts w:ascii="Times New Roman" w:hAnsi="Times New Roman"/>
                <w:sz w:val="24"/>
                <w:szCs w:val="24"/>
              </w:rPr>
              <w:t xml:space="preserve">Ответственный исполнитель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w:t>
            </w:r>
            <w:r w:rsidR="00CC69F7">
              <w:rPr>
                <w:rFonts w:ascii="Times New Roman" w:hAnsi="Times New Roman"/>
                <w:sz w:val="24"/>
                <w:szCs w:val="24"/>
              </w:rPr>
              <w:t>Денисовского</w:t>
            </w:r>
            <w:r w:rsidR="00427DCE" w:rsidRPr="00C11517">
              <w:rPr>
                <w:rFonts w:ascii="Times New Roman" w:hAnsi="Times New Roman"/>
                <w:sz w:val="24"/>
                <w:szCs w:val="24"/>
              </w:rPr>
              <w:t xml:space="preserve"> </w:t>
            </w:r>
            <w:r w:rsidR="000F1705" w:rsidRPr="00C11517">
              <w:rPr>
                <w:rFonts w:ascii="Times New Roman" w:hAnsi="Times New Roman"/>
                <w:sz w:val="24"/>
                <w:szCs w:val="24"/>
              </w:rPr>
              <w:t>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0F1705">
            <w:pPr>
              <w:spacing w:after="0" w:line="240" w:lineRule="auto"/>
              <w:rPr>
                <w:rFonts w:ascii="Times New Roman" w:hAnsi="Times New Roman"/>
                <w:i/>
                <w:sz w:val="24"/>
                <w:szCs w:val="24"/>
              </w:rPr>
            </w:pPr>
            <w:r w:rsidRPr="00C11517">
              <w:rPr>
                <w:rFonts w:ascii="Times New Roman" w:hAnsi="Times New Roman"/>
                <w:i/>
                <w:sz w:val="24"/>
                <w:szCs w:val="24"/>
              </w:rPr>
              <w:t xml:space="preserve">ФИО </w:t>
            </w:r>
            <w:r w:rsidR="00427DCE" w:rsidRPr="00C11517">
              <w:rPr>
                <w:rFonts w:ascii="Times New Roman" w:hAnsi="Times New Roman"/>
                <w:i/>
                <w:sz w:val="24"/>
                <w:szCs w:val="24"/>
              </w:rPr>
              <w:t xml:space="preserve">специалиста Администрации </w:t>
            </w:r>
            <w:r w:rsidR="00CC69F7">
              <w:rPr>
                <w:rFonts w:ascii="Times New Roman" w:hAnsi="Times New Roman"/>
                <w:i/>
                <w:sz w:val="24"/>
                <w:szCs w:val="24"/>
              </w:rPr>
              <w:t>Денисовского</w:t>
            </w:r>
            <w:r w:rsidR="00427DCE" w:rsidRPr="00C11517">
              <w:rPr>
                <w:rFonts w:ascii="Times New Roman" w:hAnsi="Times New Roman"/>
                <w:i/>
                <w:sz w:val="24"/>
                <w:szCs w:val="24"/>
              </w:rPr>
              <w:t xml:space="preserve"> сельского поселения</w:t>
            </w:r>
          </w:p>
        </w:tc>
      </w:tr>
      <w:tr w:rsidR="007F1FE0" w:rsidRPr="00C11517" w:rsidTr="00C36B88">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427DCE">
            <w:pPr>
              <w:spacing w:after="0" w:line="240" w:lineRule="auto"/>
              <w:rPr>
                <w:rFonts w:ascii="Times New Roman" w:hAnsi="Times New Roman"/>
                <w:sz w:val="24"/>
                <w:szCs w:val="24"/>
              </w:rPr>
            </w:pPr>
            <w:r w:rsidRPr="00C11517">
              <w:rPr>
                <w:rFonts w:ascii="Times New Roman" w:hAnsi="Times New Roman"/>
                <w:sz w:val="24"/>
                <w:szCs w:val="24"/>
              </w:rPr>
              <w:t xml:space="preserve">Период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w:t>
            </w:r>
            <w:r w:rsidR="00CC69F7">
              <w:rPr>
                <w:rFonts w:ascii="Times New Roman" w:hAnsi="Times New Roman"/>
                <w:sz w:val="24"/>
                <w:szCs w:val="24"/>
              </w:rPr>
              <w:t>Денисовского</w:t>
            </w:r>
            <w:r w:rsidR="000F1705" w:rsidRPr="00C11517">
              <w:rPr>
                <w:rFonts w:ascii="Times New Roman" w:hAnsi="Times New Roman"/>
                <w:sz w:val="24"/>
                <w:szCs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rPr>
                <w:rFonts w:ascii="Times New Roman" w:hAnsi="Times New Roman"/>
                <w:i/>
                <w:sz w:val="24"/>
                <w:szCs w:val="24"/>
              </w:rPr>
            </w:pPr>
            <w:r w:rsidRPr="00C11517">
              <w:rPr>
                <w:rFonts w:ascii="Times New Roman" w:hAnsi="Times New Roman"/>
                <w:i/>
                <w:sz w:val="24"/>
                <w:szCs w:val="24"/>
              </w:rPr>
              <w:t>Этап I: год начала – год окончания</w:t>
            </w:r>
          </w:p>
          <w:p w:rsidR="007F1FE0" w:rsidRPr="00C11517" w:rsidRDefault="00B52CAC" w:rsidP="00B52CAC">
            <w:pPr>
              <w:spacing w:after="0" w:line="240" w:lineRule="auto"/>
              <w:rPr>
                <w:rFonts w:ascii="Times New Roman" w:hAnsi="Times New Roman"/>
                <w:sz w:val="24"/>
                <w:szCs w:val="24"/>
              </w:rPr>
            </w:pPr>
            <w:r w:rsidRPr="00C11517">
              <w:rPr>
                <w:rFonts w:ascii="Times New Roman" w:hAnsi="Times New Roman"/>
                <w:i/>
                <w:sz w:val="24"/>
                <w:szCs w:val="24"/>
              </w:rPr>
              <w:t>Этап II: год начала – год окончания</w:t>
            </w:r>
          </w:p>
        </w:tc>
      </w:tr>
      <w:tr w:rsidR="007F1FE0" w:rsidRPr="00C11517" w:rsidTr="00C36B88">
        <w:trPr>
          <w:jc w:val="center"/>
        </w:trPr>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427DCE">
            <w:pPr>
              <w:spacing w:after="0" w:line="240" w:lineRule="auto"/>
              <w:rPr>
                <w:rFonts w:ascii="Times New Roman" w:hAnsi="Times New Roman"/>
                <w:sz w:val="24"/>
                <w:szCs w:val="24"/>
              </w:rPr>
            </w:pPr>
            <w:r w:rsidRPr="00C11517">
              <w:rPr>
                <w:rFonts w:ascii="Times New Roman" w:hAnsi="Times New Roman"/>
                <w:sz w:val="24"/>
                <w:szCs w:val="24"/>
              </w:rPr>
              <w:t xml:space="preserve">Цели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w:t>
            </w:r>
            <w:r w:rsidR="00CC69F7">
              <w:rPr>
                <w:rFonts w:ascii="Times New Roman" w:hAnsi="Times New Roman"/>
                <w:sz w:val="24"/>
                <w:szCs w:val="24"/>
              </w:rPr>
              <w:t>Денисовского</w:t>
            </w:r>
            <w:r w:rsidR="000F1705" w:rsidRPr="00C11517">
              <w:rPr>
                <w:rFonts w:ascii="Times New Roman" w:hAnsi="Times New Roman"/>
                <w:sz w:val="24"/>
                <w:szCs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rPr>
                <w:rFonts w:ascii="Times New Roman" w:hAnsi="Times New Roman"/>
                <w:i/>
                <w:sz w:val="24"/>
                <w:szCs w:val="24"/>
              </w:rPr>
            </w:pPr>
            <w:r w:rsidRPr="00C11517">
              <w:rPr>
                <w:rFonts w:ascii="Times New Roman" w:hAnsi="Times New Roman"/>
                <w:i/>
                <w:sz w:val="24"/>
                <w:szCs w:val="24"/>
              </w:rPr>
              <w:t>Цель 1</w:t>
            </w:r>
          </w:p>
        </w:tc>
      </w:tr>
      <w:tr w:rsidR="007F1FE0" w:rsidRPr="00C11517" w:rsidTr="00C36B88">
        <w:trPr>
          <w:jc w:val="center"/>
        </w:trPr>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rPr>
                <w:rFonts w:ascii="Times New Roman" w:hAnsi="Times New Roman"/>
                <w:i/>
                <w:sz w:val="24"/>
                <w:szCs w:val="24"/>
              </w:rPr>
            </w:pPr>
            <w:r w:rsidRPr="00C11517">
              <w:rPr>
                <w:rFonts w:ascii="Times New Roman" w:hAnsi="Times New Roman"/>
                <w:i/>
                <w:sz w:val="24"/>
                <w:szCs w:val="24"/>
              </w:rPr>
              <w:t>Цель 2</w:t>
            </w:r>
          </w:p>
        </w:tc>
      </w:tr>
      <w:tr w:rsidR="007F1FE0" w:rsidRPr="00C11517" w:rsidTr="00C36B88">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rPr>
                <w:sz w:val="24"/>
                <w:szCs w:val="24"/>
              </w:rPr>
            </w:pPr>
            <w:r w:rsidRPr="00C11517">
              <w:rPr>
                <w:rFonts w:ascii="Times New Roman" w:hAnsi="Times New Roman"/>
                <w:sz w:val="24"/>
                <w:szCs w:val="24"/>
              </w:rPr>
              <w:t xml:space="preserve">Направления (подпрограммы)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w:t>
            </w:r>
            <w:r w:rsidR="00CC69F7">
              <w:rPr>
                <w:rFonts w:ascii="Times New Roman" w:hAnsi="Times New Roman"/>
                <w:sz w:val="24"/>
                <w:szCs w:val="24"/>
              </w:rPr>
              <w:t>Денисовского</w:t>
            </w:r>
            <w:r w:rsidR="000F1705" w:rsidRPr="00C11517">
              <w:rPr>
                <w:rFonts w:ascii="Times New Roman" w:hAnsi="Times New Roman"/>
                <w:sz w:val="24"/>
                <w:szCs w:val="24"/>
              </w:rPr>
              <w:t xml:space="preserve"> сельского поселения </w:t>
            </w:r>
            <w:r w:rsidRPr="00C11517">
              <w:rPr>
                <w:rFonts w:ascii="Times New Roman" w:hAnsi="Times New Roman"/>
                <w:sz w:val="24"/>
                <w:szCs w:val="24"/>
              </w:rPr>
              <w:t>&lt;1&gt;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spacing w:after="0" w:line="240" w:lineRule="auto"/>
              <w:rPr>
                <w:rFonts w:ascii="Times New Roman" w:hAnsi="Times New Roman"/>
                <w:i/>
                <w:sz w:val="24"/>
                <w:szCs w:val="24"/>
              </w:rPr>
            </w:pPr>
          </w:p>
        </w:tc>
      </w:tr>
      <w:tr w:rsidR="007F1FE0" w:rsidRPr="00C11517" w:rsidTr="00C36B88">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rPr>
                <w:rFonts w:ascii="Times New Roman" w:hAnsi="Times New Roman"/>
                <w:sz w:val="24"/>
                <w:szCs w:val="24"/>
              </w:rPr>
            </w:pPr>
            <w:r w:rsidRPr="00C11517">
              <w:rPr>
                <w:rFonts w:ascii="Times New Roman" w:hAnsi="Times New Roman"/>
                <w:sz w:val="24"/>
                <w:szCs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rPr>
                <w:rFonts w:ascii="Times New Roman" w:hAnsi="Times New Roman"/>
                <w:i/>
                <w:sz w:val="24"/>
                <w:szCs w:val="24"/>
              </w:rPr>
            </w:pPr>
            <w:r w:rsidRPr="00C11517">
              <w:rPr>
                <w:rFonts w:ascii="Times New Roman" w:hAnsi="Times New Roman"/>
                <w:i/>
                <w:sz w:val="24"/>
                <w:szCs w:val="24"/>
              </w:rPr>
              <w:t xml:space="preserve">Указывается общий объем финансирования </w:t>
            </w:r>
            <w:r w:rsidR="009D00E2" w:rsidRPr="00C11517">
              <w:rPr>
                <w:rFonts w:ascii="Times New Roman" w:hAnsi="Times New Roman"/>
                <w:i/>
                <w:sz w:val="24"/>
                <w:szCs w:val="24"/>
              </w:rPr>
              <w:t>муниципаль</w:t>
            </w:r>
            <w:r w:rsidRPr="00C11517">
              <w:rPr>
                <w:rFonts w:ascii="Times New Roman" w:hAnsi="Times New Roman"/>
                <w:i/>
                <w:sz w:val="24"/>
                <w:szCs w:val="24"/>
              </w:rPr>
              <w:t>ной (комплексной) программы:</w:t>
            </w:r>
          </w:p>
          <w:p w:rsidR="007F1FE0" w:rsidRPr="00C11517" w:rsidRDefault="00B52CAC" w:rsidP="00B52CAC">
            <w:pPr>
              <w:spacing w:after="0" w:line="240" w:lineRule="auto"/>
              <w:rPr>
                <w:rFonts w:ascii="Times New Roman" w:hAnsi="Times New Roman"/>
                <w:i/>
                <w:sz w:val="24"/>
                <w:szCs w:val="24"/>
              </w:rPr>
            </w:pPr>
            <w:r w:rsidRPr="00C11517">
              <w:rPr>
                <w:rFonts w:ascii="Times New Roman" w:hAnsi="Times New Roman"/>
                <w:i/>
                <w:sz w:val="24"/>
                <w:szCs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7F1FE0" w:rsidRPr="00C11517" w:rsidTr="00C36B88">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0F1705">
            <w:pPr>
              <w:spacing w:after="0" w:line="240" w:lineRule="auto"/>
              <w:rPr>
                <w:rFonts w:ascii="Times New Roman" w:hAnsi="Times New Roman"/>
                <w:sz w:val="24"/>
                <w:szCs w:val="24"/>
              </w:rPr>
            </w:pPr>
            <w:r w:rsidRPr="00C11517">
              <w:rPr>
                <w:rFonts w:ascii="Times New Roman" w:hAnsi="Times New Roman"/>
                <w:sz w:val="24"/>
                <w:szCs w:val="24"/>
              </w:rPr>
              <w:t xml:space="preserve">Связь с национальными целями развития </w:t>
            </w:r>
            <w:r w:rsidR="000F1705" w:rsidRPr="00C11517">
              <w:rPr>
                <w:rFonts w:ascii="Times New Roman" w:hAnsi="Times New Roman"/>
                <w:sz w:val="24"/>
                <w:szCs w:val="24"/>
              </w:rPr>
              <w:t>Ростовской области</w:t>
            </w:r>
            <w:r w:rsidRPr="00C11517">
              <w:rPr>
                <w:rFonts w:ascii="Times New Roman" w:hAnsi="Times New Roman"/>
                <w:sz w:val="24"/>
                <w:szCs w:val="24"/>
              </w:rPr>
              <w:t xml:space="preserve">/ </w:t>
            </w:r>
            <w:r w:rsidR="000F1705" w:rsidRPr="00C11517">
              <w:rPr>
                <w:rFonts w:ascii="Times New Roman" w:hAnsi="Times New Roman"/>
                <w:sz w:val="24"/>
                <w:szCs w:val="24"/>
              </w:rPr>
              <w:t>государственными</w:t>
            </w:r>
            <w:r w:rsidRPr="00C11517">
              <w:rPr>
                <w:rFonts w:ascii="Times New Roman" w:hAnsi="Times New Roman"/>
                <w:sz w:val="24"/>
                <w:szCs w:val="24"/>
              </w:rPr>
              <w:t xml:space="preserve"> программами </w:t>
            </w:r>
            <w:r w:rsidR="000F1705" w:rsidRPr="00C11517">
              <w:rPr>
                <w:rFonts w:ascii="Times New Roman" w:hAnsi="Times New Roman"/>
                <w:sz w:val="24"/>
                <w:szCs w:val="24"/>
              </w:rPr>
              <w:t>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0F1705">
            <w:pPr>
              <w:spacing w:after="0" w:line="240" w:lineRule="auto"/>
              <w:rPr>
                <w:rFonts w:ascii="Times New Roman" w:hAnsi="Times New Roman"/>
                <w:i/>
                <w:sz w:val="24"/>
                <w:szCs w:val="24"/>
              </w:rPr>
            </w:pPr>
            <w:r w:rsidRPr="00C11517">
              <w:rPr>
                <w:rFonts w:ascii="Times New Roman" w:hAnsi="Times New Roman"/>
                <w:i/>
                <w:sz w:val="24"/>
                <w:szCs w:val="24"/>
              </w:rPr>
              <w:t xml:space="preserve">Национальная цель/наименование </w:t>
            </w:r>
            <w:r w:rsidR="000F1705" w:rsidRPr="00C11517">
              <w:rPr>
                <w:rFonts w:ascii="Times New Roman" w:hAnsi="Times New Roman"/>
                <w:i/>
                <w:sz w:val="24"/>
                <w:szCs w:val="24"/>
              </w:rPr>
              <w:t>государственной</w:t>
            </w:r>
            <w:r w:rsidRPr="00C11517">
              <w:rPr>
                <w:rFonts w:ascii="Times New Roman" w:hAnsi="Times New Roman"/>
                <w:i/>
                <w:sz w:val="24"/>
                <w:szCs w:val="24"/>
              </w:rPr>
              <w:t xml:space="preserve"> программы </w:t>
            </w:r>
            <w:r w:rsidR="000F1705" w:rsidRPr="00C11517">
              <w:rPr>
                <w:rFonts w:ascii="Times New Roman" w:hAnsi="Times New Roman"/>
                <w:i/>
                <w:sz w:val="24"/>
                <w:szCs w:val="24"/>
              </w:rPr>
              <w:t>Ростовской области</w:t>
            </w:r>
          </w:p>
        </w:tc>
      </w:tr>
    </w:tbl>
    <w:p w:rsidR="007F1FE0" w:rsidRPr="00C11517" w:rsidRDefault="00B52CAC" w:rsidP="000E3A60">
      <w:pPr>
        <w:jc w:val="center"/>
        <w:rPr>
          <w:rFonts w:ascii="Times New Roman" w:hAnsi="Times New Roman"/>
          <w:sz w:val="24"/>
          <w:szCs w:val="24"/>
        </w:rPr>
      </w:pPr>
      <w:r w:rsidRPr="00C11517">
        <w:rPr>
          <w:rFonts w:ascii="Times New Roman" w:hAnsi="Times New Roman"/>
          <w:sz w:val="24"/>
          <w:szCs w:val="24"/>
        </w:rPr>
        <w:t>&lt;1&gt; Данная строка включается в случае необходимости.</w:t>
      </w:r>
      <w:r w:rsidRPr="00C11517">
        <w:rPr>
          <w:rFonts w:ascii="Times New Roman" w:hAnsi="Times New Roman"/>
          <w:sz w:val="24"/>
          <w:szCs w:val="24"/>
        </w:rPr>
        <w:br w:type="page"/>
      </w:r>
      <w:r w:rsidRPr="00C11517">
        <w:rPr>
          <w:rFonts w:ascii="Times New Roman" w:hAnsi="Times New Roman"/>
          <w:sz w:val="24"/>
          <w:szCs w:val="24"/>
        </w:rPr>
        <w:lastRenderedPageBreak/>
        <w:t xml:space="preserve">2.Показатели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w:t>
      </w:r>
      <w:r w:rsidR="00CC69F7">
        <w:rPr>
          <w:rFonts w:ascii="Times New Roman" w:hAnsi="Times New Roman"/>
          <w:sz w:val="24"/>
          <w:szCs w:val="24"/>
        </w:rPr>
        <w:t>Денисовского</w:t>
      </w:r>
      <w:r w:rsidR="00D25FAE" w:rsidRPr="00C11517">
        <w:rPr>
          <w:rFonts w:ascii="Times New Roman" w:hAnsi="Times New Roman"/>
          <w:sz w:val="24"/>
          <w:szCs w:val="24"/>
        </w:rPr>
        <w:t xml:space="preserve"> сельского поселения</w:t>
      </w:r>
    </w:p>
    <w:tbl>
      <w:tblPr>
        <w:tblW w:w="16020" w:type="dxa"/>
        <w:jc w:val="center"/>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1105"/>
        <w:gridCol w:w="552"/>
        <w:gridCol w:w="441"/>
        <w:gridCol w:w="525"/>
        <w:gridCol w:w="415"/>
        <w:gridCol w:w="690"/>
        <w:gridCol w:w="1243"/>
        <w:gridCol w:w="1243"/>
        <w:gridCol w:w="1412"/>
        <w:gridCol w:w="1074"/>
      </w:tblGrid>
      <w:tr w:rsidR="007F1FE0" w:rsidRPr="00C11517" w:rsidTr="00427DCE">
        <w:trPr>
          <w:trHeight w:val="278"/>
          <w:jc w:val="center"/>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r w:rsidRPr="00C11517">
              <w:rPr>
                <w:rFonts w:ascii="Times New Roman" w:hAnsi="Times New Roman"/>
                <w:sz w:val="24"/>
                <w:szCs w:val="24"/>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Вид показателя</w:t>
            </w:r>
          </w:p>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&lt;1&gt;</w:t>
            </w:r>
          </w:p>
        </w:tc>
        <w:tc>
          <w:tcPr>
            <w:tcW w:w="165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Доку-мент &lt;4&gt;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Связь с показателями нацио-нальных целей</w:t>
            </w:r>
          </w:p>
        </w:tc>
        <w:tc>
          <w:tcPr>
            <w:tcW w:w="141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Признак «Участие муниципального образования» &lt;8&gt;</w:t>
            </w:r>
          </w:p>
        </w:tc>
        <w:tc>
          <w:tcPr>
            <w:tcW w:w="107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Инфор-мационная система</w:t>
            </w:r>
          </w:p>
        </w:tc>
      </w:tr>
      <w:tr w:rsidR="007F1FE0" w:rsidRPr="00C11517" w:rsidTr="00427DCE">
        <w:trPr>
          <w:trHeight w:val="647"/>
          <w:jc w:val="center"/>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sz w:val="24"/>
                <w:szCs w:val="24"/>
              </w:rPr>
            </w:pPr>
          </w:p>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sz w:val="24"/>
                <w:szCs w:val="24"/>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sz w:val="24"/>
                <w:szCs w:val="24"/>
              </w:rPr>
            </w:pPr>
          </w:p>
        </w:tc>
        <w:tc>
          <w:tcPr>
            <w:tcW w:w="13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sz w:val="24"/>
                <w:szCs w:val="24"/>
              </w:rPr>
            </w:pPr>
          </w:p>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sz w:val="24"/>
                <w:szCs w:val="24"/>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значение</w:t>
            </w: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год</w:t>
            </w:r>
          </w:p>
        </w:tc>
        <w:tc>
          <w:tcPr>
            <w:tcW w:w="4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N</w:t>
            </w:r>
          </w:p>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&lt;9&gt;</w:t>
            </w:r>
          </w:p>
        </w:tc>
        <w:tc>
          <w:tcPr>
            <w:tcW w:w="52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N+1</w:t>
            </w:r>
          </w:p>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&lt;9&gt;</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&lt;9&gt;</w:t>
            </w:r>
          </w:p>
        </w:tc>
        <w:tc>
          <w:tcPr>
            <w:tcW w:w="6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sz w:val="24"/>
                <w:szCs w:val="24"/>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sz w:val="24"/>
                <w:szCs w:val="24"/>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sz w:val="24"/>
                <w:szCs w:val="24"/>
              </w:rPr>
            </w:pPr>
          </w:p>
        </w:tc>
        <w:tc>
          <w:tcPr>
            <w:tcW w:w="141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sz w:val="24"/>
                <w:szCs w:val="24"/>
              </w:rPr>
            </w:pPr>
          </w:p>
        </w:tc>
        <w:tc>
          <w:tcPr>
            <w:tcW w:w="107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sz w:val="24"/>
                <w:szCs w:val="24"/>
              </w:rPr>
            </w:pPr>
          </w:p>
        </w:tc>
      </w:tr>
      <w:tr w:rsidR="007F1FE0" w:rsidRPr="00C11517" w:rsidTr="00427DCE">
        <w:trPr>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1</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2</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3</w:t>
            </w: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4</w:t>
            </w: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5</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6</w:t>
            </w: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7</w:t>
            </w: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8</w:t>
            </w: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9</w:t>
            </w:r>
          </w:p>
        </w:tc>
        <w:tc>
          <w:tcPr>
            <w:tcW w:w="52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10</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11</w:t>
            </w:r>
          </w:p>
        </w:tc>
        <w:tc>
          <w:tcPr>
            <w:tcW w:w="6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14</w:t>
            </w:r>
          </w:p>
        </w:tc>
        <w:tc>
          <w:tcPr>
            <w:tcW w:w="14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15</w:t>
            </w:r>
          </w:p>
        </w:tc>
        <w:tc>
          <w:tcPr>
            <w:tcW w:w="10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16</w:t>
            </w:r>
          </w:p>
        </w:tc>
      </w:tr>
      <w:tr w:rsidR="007F1FE0" w:rsidRPr="00C11517" w:rsidTr="00427DCE">
        <w:trPr>
          <w:jc w:val="center"/>
        </w:trPr>
        <w:tc>
          <w:tcPr>
            <w:tcW w:w="16020" w:type="dxa"/>
            <w:gridSpan w:val="16"/>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i/>
                <w:sz w:val="24"/>
                <w:szCs w:val="24"/>
              </w:rPr>
            </w:pPr>
            <w:r w:rsidRPr="00C11517">
              <w:rPr>
                <w:rFonts w:ascii="Times New Roman" w:hAnsi="Times New Roman"/>
                <w:i/>
                <w:sz w:val="24"/>
                <w:szCs w:val="24"/>
              </w:rPr>
              <w:t xml:space="preserve">Цель 1 </w:t>
            </w:r>
            <w:r w:rsidR="009D00E2" w:rsidRPr="00C11517">
              <w:rPr>
                <w:rFonts w:ascii="Times New Roman" w:hAnsi="Times New Roman"/>
                <w:i/>
                <w:sz w:val="24"/>
                <w:szCs w:val="24"/>
              </w:rPr>
              <w:t>муниципаль</w:t>
            </w:r>
            <w:r w:rsidRPr="00C11517">
              <w:rPr>
                <w:rFonts w:ascii="Times New Roman" w:hAnsi="Times New Roman"/>
                <w:i/>
                <w:sz w:val="24"/>
                <w:szCs w:val="24"/>
              </w:rPr>
              <w:t>ной (комплексной) программы «Наименование» &lt;6&gt;</w:t>
            </w:r>
          </w:p>
        </w:tc>
      </w:tr>
      <w:tr w:rsidR="007F1FE0" w:rsidRPr="00C11517" w:rsidTr="00427DCE">
        <w:trPr>
          <w:trHeight w:val="191"/>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1.1.</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rPr>
                <w:rFonts w:ascii="Times New Roman" w:hAnsi="Times New Roman"/>
                <w:i/>
                <w:sz w:val="24"/>
                <w:szCs w:val="24"/>
              </w:rPr>
            </w:pPr>
            <w:r w:rsidRPr="00C11517">
              <w:rPr>
                <w:rFonts w:ascii="Times New Roman" w:hAnsi="Times New Roman"/>
                <w:i/>
                <w:sz w:val="24"/>
                <w:szCs w:val="24"/>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525"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415"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690"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41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r>
      <w:tr w:rsidR="007F1FE0" w:rsidRPr="00C11517" w:rsidTr="00427DCE">
        <w:trPr>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1.2.</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rPr>
                <w:rFonts w:ascii="Times New Roman" w:hAnsi="Times New Roman"/>
                <w:sz w:val="24"/>
                <w:szCs w:val="24"/>
              </w:rPr>
            </w:pPr>
            <w:r w:rsidRPr="00C11517">
              <w:rPr>
                <w:rFonts w:ascii="Times New Roman" w:hAnsi="Times New Roman"/>
                <w:i/>
                <w:sz w:val="24"/>
                <w:szCs w:val="24"/>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525"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415"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690"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41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r>
      <w:tr w:rsidR="007F1FE0" w:rsidRPr="00C11517" w:rsidTr="00427DCE">
        <w:trPr>
          <w:trHeight w:val="185"/>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52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41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690"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141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sz w:val="24"/>
                <w:szCs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sz w:val="24"/>
                <w:szCs w:val="24"/>
              </w:rPr>
            </w:pPr>
          </w:p>
        </w:tc>
      </w:tr>
      <w:tr w:rsidR="007F1FE0" w:rsidRPr="00C11517" w:rsidTr="00427DCE">
        <w:trPr>
          <w:trHeight w:val="185"/>
          <w:jc w:val="center"/>
        </w:trPr>
        <w:tc>
          <w:tcPr>
            <w:tcW w:w="16020" w:type="dxa"/>
            <w:gridSpan w:val="16"/>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i/>
                <w:sz w:val="24"/>
                <w:szCs w:val="24"/>
              </w:rPr>
            </w:pPr>
            <w:r w:rsidRPr="00C11517">
              <w:rPr>
                <w:rFonts w:ascii="Times New Roman" w:hAnsi="Times New Roman"/>
                <w:i/>
                <w:sz w:val="24"/>
                <w:szCs w:val="24"/>
              </w:rPr>
              <w:t xml:space="preserve">Цель 2 </w:t>
            </w:r>
            <w:r w:rsidR="009D00E2" w:rsidRPr="00C11517">
              <w:rPr>
                <w:rFonts w:ascii="Times New Roman" w:hAnsi="Times New Roman"/>
                <w:i/>
                <w:sz w:val="24"/>
                <w:szCs w:val="24"/>
              </w:rPr>
              <w:t>муниципаль</w:t>
            </w:r>
            <w:r w:rsidRPr="00C11517">
              <w:rPr>
                <w:rFonts w:ascii="Times New Roman" w:hAnsi="Times New Roman"/>
                <w:i/>
                <w:sz w:val="24"/>
                <w:szCs w:val="24"/>
              </w:rPr>
              <w:t>ной (комплексной) программы «Наименование» &lt;6&gt;</w:t>
            </w:r>
          </w:p>
        </w:tc>
      </w:tr>
      <w:tr w:rsidR="007F1FE0" w:rsidRPr="00C11517" w:rsidTr="00427DCE">
        <w:trPr>
          <w:trHeight w:val="292"/>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2.1.</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rPr>
                <w:rFonts w:ascii="Times New Roman" w:hAnsi="Times New Roman"/>
                <w:sz w:val="24"/>
                <w:szCs w:val="24"/>
              </w:rPr>
            </w:pPr>
            <w:r w:rsidRPr="00C11517">
              <w:rPr>
                <w:rFonts w:ascii="Times New Roman" w:hAnsi="Times New Roman"/>
                <w:i/>
                <w:sz w:val="24"/>
                <w:szCs w:val="24"/>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525"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415"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690"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41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r>
      <w:tr w:rsidR="007F1FE0" w:rsidRPr="00C11517" w:rsidTr="00427DCE">
        <w:trPr>
          <w:trHeight w:val="292"/>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2.2.</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rPr>
                <w:rFonts w:ascii="Times New Roman" w:hAnsi="Times New Roman"/>
                <w:sz w:val="24"/>
                <w:szCs w:val="24"/>
              </w:rPr>
            </w:pPr>
            <w:r w:rsidRPr="00C11517">
              <w:rPr>
                <w:rFonts w:ascii="Times New Roman" w:hAnsi="Times New Roman"/>
                <w:i/>
                <w:sz w:val="24"/>
                <w:szCs w:val="24"/>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525"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415"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690"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41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sz w:val="24"/>
                <w:szCs w:val="24"/>
              </w:rPr>
            </w:pPr>
          </w:p>
        </w:tc>
      </w:tr>
      <w:tr w:rsidR="007F1FE0" w:rsidRPr="00C11517" w:rsidTr="00427DCE">
        <w:trPr>
          <w:trHeight w:val="292"/>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52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41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690"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141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sz w:val="24"/>
                <w:szCs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sz w:val="24"/>
                <w:szCs w:val="24"/>
              </w:rPr>
            </w:pPr>
          </w:p>
        </w:tc>
      </w:tr>
    </w:tbl>
    <w:p w:rsidR="00427DCE" w:rsidRPr="000E3A60" w:rsidRDefault="00427DCE" w:rsidP="00907ADC">
      <w:pPr>
        <w:widowControl w:val="0"/>
        <w:spacing w:after="0" w:line="240" w:lineRule="auto"/>
        <w:jc w:val="both"/>
        <w:rPr>
          <w:rFonts w:ascii="Times New Roman" w:hAnsi="Times New Roman"/>
          <w:sz w:val="20"/>
        </w:rPr>
      </w:pPr>
      <w:r w:rsidRPr="000E3A60">
        <w:rPr>
          <w:rFonts w:ascii="Times New Roman" w:hAnsi="Times New Roman"/>
          <w:sz w:val="20"/>
        </w:rPr>
        <w:t>&lt;1&gt; Статистический или ведомственный.</w:t>
      </w:r>
    </w:p>
    <w:p w:rsidR="00427DCE" w:rsidRPr="000E3A60" w:rsidRDefault="00427DCE" w:rsidP="00907ADC">
      <w:pPr>
        <w:widowControl w:val="0"/>
        <w:spacing w:after="0" w:line="240" w:lineRule="auto"/>
        <w:jc w:val="both"/>
        <w:rPr>
          <w:rFonts w:ascii="Times New Roman" w:hAnsi="Times New Roman"/>
          <w:sz w:val="20"/>
        </w:rPr>
      </w:pPr>
      <w:r w:rsidRPr="000E3A60">
        <w:rPr>
          <w:rFonts w:ascii="Times New Roman" w:hAnsi="Times New Roman"/>
          <w:sz w:val="20"/>
        </w:rPr>
        <w:t>&lt;2&gt;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427DCE" w:rsidRPr="000E3A60" w:rsidRDefault="00427DCE" w:rsidP="00907ADC">
      <w:pPr>
        <w:widowControl w:val="0"/>
        <w:spacing w:after="0" w:line="240" w:lineRule="auto"/>
        <w:jc w:val="both"/>
        <w:rPr>
          <w:rFonts w:ascii="Times New Roman" w:hAnsi="Times New Roman"/>
          <w:sz w:val="20"/>
        </w:rPr>
      </w:pPr>
      <w:r w:rsidRPr="000E3A60">
        <w:rPr>
          <w:rFonts w:ascii="Times New Roman" w:hAnsi="Times New Roman"/>
          <w:sz w:val="20"/>
        </w:rPr>
        <w:t>&lt;3&gt;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427DCE" w:rsidRPr="000E3A60" w:rsidRDefault="00427DCE" w:rsidP="00907ADC">
      <w:pPr>
        <w:widowControl w:val="0"/>
        <w:spacing w:after="0" w:line="240" w:lineRule="auto"/>
        <w:outlineLvl w:val="2"/>
        <w:rPr>
          <w:rFonts w:ascii="Times New Roman" w:hAnsi="Times New Roman"/>
          <w:sz w:val="20"/>
        </w:rPr>
      </w:pPr>
      <w:r w:rsidRPr="000E3A60">
        <w:rPr>
          <w:rFonts w:ascii="Times New Roman" w:hAnsi="Times New Roman"/>
          <w:sz w:val="20"/>
        </w:rPr>
        <w:t xml:space="preserve">&lt;4&gt; Указывается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Стратегия социально-экономического развития </w:t>
      </w:r>
      <w:r w:rsidR="00CC69F7">
        <w:rPr>
          <w:rFonts w:ascii="Times New Roman" w:hAnsi="Times New Roman"/>
          <w:sz w:val="20"/>
        </w:rPr>
        <w:t>Денисовского</w:t>
      </w:r>
      <w:r w:rsidRPr="000E3A60">
        <w:rPr>
          <w:rFonts w:ascii="Times New Roman" w:hAnsi="Times New Roman"/>
          <w:sz w:val="20"/>
        </w:rPr>
        <w:t xml:space="preserve"> сельского поселения и т.д. </w:t>
      </w:r>
    </w:p>
    <w:p w:rsidR="00427DCE" w:rsidRPr="000E3A60" w:rsidRDefault="00427DCE" w:rsidP="00907ADC">
      <w:pPr>
        <w:spacing w:after="0" w:line="240" w:lineRule="auto"/>
        <w:jc w:val="both"/>
        <w:rPr>
          <w:rFonts w:ascii="Times New Roman" w:hAnsi="Times New Roman"/>
          <w:sz w:val="20"/>
        </w:rPr>
      </w:pPr>
      <w:r w:rsidRPr="000E3A60">
        <w:rPr>
          <w:rFonts w:ascii="Times New Roman" w:hAnsi="Times New Roman"/>
          <w:sz w:val="20"/>
        </w:rPr>
        <w:t>&lt;5&gt; Указывается</w:t>
      </w:r>
      <w:bookmarkStart w:id="2" w:name="_Hlk171596640"/>
      <w:r w:rsidR="00386CD1" w:rsidRPr="000E3A60">
        <w:rPr>
          <w:rFonts w:ascii="Times New Roman" w:hAnsi="Times New Roman"/>
          <w:sz w:val="20"/>
        </w:rPr>
        <w:t xml:space="preserve"> </w:t>
      </w:r>
      <w:r w:rsidRPr="000E3A60">
        <w:rPr>
          <w:rFonts w:ascii="Times New Roman" w:hAnsi="Times New Roman"/>
          <w:sz w:val="20"/>
        </w:rPr>
        <w:t>орган</w:t>
      </w:r>
      <w:r w:rsidR="00386CD1" w:rsidRPr="000E3A60">
        <w:rPr>
          <w:rFonts w:ascii="Times New Roman" w:hAnsi="Times New Roman"/>
          <w:sz w:val="20"/>
        </w:rPr>
        <w:t xml:space="preserve"> местного самоуправления</w:t>
      </w:r>
      <w:r w:rsidRPr="000E3A60">
        <w:rPr>
          <w:rFonts w:ascii="Times New Roman" w:hAnsi="Times New Roman"/>
          <w:sz w:val="20"/>
        </w:rPr>
        <w:t xml:space="preserve"> </w:t>
      </w:r>
      <w:r w:rsidR="00CC69F7">
        <w:rPr>
          <w:rFonts w:ascii="Times New Roman" w:hAnsi="Times New Roman"/>
          <w:sz w:val="20"/>
        </w:rPr>
        <w:t>Денисовского</w:t>
      </w:r>
      <w:r w:rsidR="00386CD1" w:rsidRPr="000E3A60">
        <w:rPr>
          <w:rFonts w:ascii="Times New Roman" w:hAnsi="Times New Roman"/>
          <w:sz w:val="20"/>
        </w:rPr>
        <w:t xml:space="preserve"> сельского поселения</w:t>
      </w:r>
      <w:r w:rsidRPr="000E3A60">
        <w:rPr>
          <w:rFonts w:ascii="Times New Roman" w:hAnsi="Times New Roman"/>
          <w:sz w:val="20"/>
        </w:rPr>
        <w:t xml:space="preserve">, либо подведомственное муниципальное учреждение </w:t>
      </w:r>
      <w:r w:rsidR="00CC69F7">
        <w:rPr>
          <w:rFonts w:ascii="Times New Roman" w:hAnsi="Times New Roman"/>
          <w:sz w:val="20"/>
        </w:rPr>
        <w:t>Денисовского</w:t>
      </w:r>
      <w:r w:rsidRPr="000E3A60">
        <w:rPr>
          <w:rFonts w:ascii="Times New Roman" w:hAnsi="Times New Roman"/>
          <w:sz w:val="20"/>
        </w:rPr>
        <w:t xml:space="preserve"> сельского поселения</w:t>
      </w:r>
      <w:bookmarkEnd w:id="2"/>
      <w:r w:rsidRPr="000E3A60">
        <w:rPr>
          <w:rFonts w:ascii="Times New Roman" w:hAnsi="Times New Roman"/>
          <w:sz w:val="20"/>
        </w:rPr>
        <w:t xml:space="preserve">, ответственное за достижение показателя, специалист Администрации </w:t>
      </w:r>
      <w:r w:rsidR="00CC69F7">
        <w:rPr>
          <w:rFonts w:ascii="Times New Roman" w:hAnsi="Times New Roman"/>
          <w:sz w:val="20"/>
        </w:rPr>
        <w:t>Денисовского</w:t>
      </w:r>
      <w:r w:rsidRPr="000E3A60">
        <w:rPr>
          <w:rFonts w:ascii="Times New Roman" w:hAnsi="Times New Roman"/>
          <w:sz w:val="20"/>
        </w:rPr>
        <w:t xml:space="preserve"> сельского поселения.</w:t>
      </w:r>
    </w:p>
    <w:p w:rsidR="00427DCE" w:rsidRPr="000E3A60" w:rsidRDefault="00427DCE" w:rsidP="00907ADC">
      <w:pPr>
        <w:widowControl w:val="0"/>
        <w:spacing w:after="0" w:line="240" w:lineRule="auto"/>
        <w:jc w:val="both"/>
        <w:outlineLvl w:val="2"/>
        <w:rPr>
          <w:rFonts w:ascii="Times New Roman" w:hAnsi="Times New Roman"/>
          <w:sz w:val="20"/>
        </w:rPr>
      </w:pPr>
      <w:r w:rsidRPr="000E3A60">
        <w:rPr>
          <w:rFonts w:ascii="Times New Roman" w:hAnsi="Times New Roman"/>
          <w:sz w:val="20"/>
        </w:rPr>
        <w:t xml:space="preserve">&lt;6&gt; Указывается в соответствии с паспортом муниципальной программы </w:t>
      </w:r>
      <w:r w:rsidR="00CC69F7">
        <w:rPr>
          <w:rFonts w:ascii="Times New Roman" w:hAnsi="Times New Roman"/>
          <w:sz w:val="20"/>
        </w:rPr>
        <w:t>Денисовского</w:t>
      </w:r>
      <w:r w:rsidRPr="000E3A60">
        <w:rPr>
          <w:rFonts w:ascii="Times New Roman" w:hAnsi="Times New Roman"/>
          <w:sz w:val="20"/>
        </w:rPr>
        <w:t xml:space="preserve"> сельского поселения.</w:t>
      </w:r>
    </w:p>
    <w:p w:rsidR="00427DCE" w:rsidRPr="000E3A60" w:rsidRDefault="00427DCE" w:rsidP="00907ADC">
      <w:pPr>
        <w:widowControl w:val="0"/>
        <w:spacing w:after="0" w:line="240" w:lineRule="auto"/>
        <w:jc w:val="both"/>
        <w:outlineLvl w:val="2"/>
        <w:rPr>
          <w:rFonts w:ascii="Times New Roman" w:hAnsi="Times New Roman"/>
          <w:sz w:val="20"/>
        </w:rPr>
      </w:pPr>
      <w:r w:rsidRPr="000E3A60">
        <w:rPr>
          <w:rFonts w:ascii="Times New Roman" w:hAnsi="Times New Roman"/>
          <w:sz w:val="20"/>
        </w:rPr>
        <w:t xml:space="preserve">&lt;7&gt; Указывается уровень соответствия, декомпозированного до уровня органа местного самоуправления </w:t>
      </w:r>
      <w:r w:rsidR="00CC69F7">
        <w:rPr>
          <w:rFonts w:ascii="Times New Roman" w:hAnsi="Times New Roman"/>
          <w:sz w:val="20"/>
        </w:rPr>
        <w:t>Денисовского</w:t>
      </w:r>
      <w:r w:rsidRPr="000E3A60">
        <w:rPr>
          <w:rFonts w:ascii="Times New Roman" w:hAnsi="Times New Roman"/>
          <w:sz w:val="20"/>
        </w:rPr>
        <w:t xml:space="preserve"> сельского поселения, показателя для муниципальной (комплексной) программы: «НП» (национального проекта) «ГП РО» (государственной программы Ростовской области), «МП ТР» (муниципальной программы </w:t>
      </w:r>
      <w:r w:rsidR="00CC69F7">
        <w:rPr>
          <w:rFonts w:ascii="Times New Roman" w:hAnsi="Times New Roman"/>
          <w:sz w:val="20"/>
        </w:rPr>
        <w:t>Денисовского</w:t>
      </w:r>
      <w:r w:rsidRPr="000E3A60">
        <w:rPr>
          <w:rFonts w:ascii="Times New Roman" w:hAnsi="Times New Roman"/>
          <w:sz w:val="20"/>
        </w:rPr>
        <w:t xml:space="preserve"> сельского поселения) «ВДЛ» (показатели для оценки эффективности деятельности высших должностных лиц органов местного самоуправления </w:t>
      </w:r>
      <w:r w:rsidR="00CC69F7">
        <w:rPr>
          <w:rFonts w:ascii="Times New Roman" w:hAnsi="Times New Roman"/>
          <w:sz w:val="20"/>
        </w:rPr>
        <w:t>Денисовского</w:t>
      </w:r>
      <w:r w:rsidRPr="000E3A60">
        <w:rPr>
          <w:rFonts w:ascii="Times New Roman" w:hAnsi="Times New Roman"/>
          <w:sz w:val="20"/>
        </w:rPr>
        <w:t xml:space="preserve"> сельского поселения). Допускается установление одновременно нескольких уровней.</w:t>
      </w:r>
    </w:p>
    <w:p w:rsidR="00427DCE" w:rsidRPr="000E3A60" w:rsidRDefault="00427DCE" w:rsidP="00907ADC">
      <w:pPr>
        <w:widowControl w:val="0"/>
        <w:spacing w:after="0" w:line="240" w:lineRule="auto"/>
        <w:jc w:val="both"/>
        <w:outlineLvl w:val="2"/>
        <w:rPr>
          <w:rFonts w:ascii="Times New Roman" w:hAnsi="Times New Roman"/>
          <w:sz w:val="20"/>
        </w:rPr>
      </w:pPr>
      <w:r w:rsidRPr="000E3A60">
        <w:rPr>
          <w:rFonts w:ascii="Times New Roman" w:hAnsi="Times New Roman"/>
          <w:sz w:val="20"/>
        </w:rPr>
        <w:t>&lt;8&gt; Здесь и далее – не подлежит отражению в печатных формах.</w:t>
      </w:r>
    </w:p>
    <w:p w:rsidR="00427DCE" w:rsidRPr="000E3A60" w:rsidRDefault="00427DCE" w:rsidP="00907ADC">
      <w:pPr>
        <w:widowControl w:val="0"/>
        <w:spacing w:after="0" w:line="240" w:lineRule="auto"/>
        <w:jc w:val="both"/>
        <w:rPr>
          <w:rFonts w:ascii="Times New Roman" w:hAnsi="Times New Roman"/>
          <w:sz w:val="20"/>
        </w:rPr>
      </w:pPr>
      <w:r w:rsidRPr="000E3A60">
        <w:rPr>
          <w:rFonts w:ascii="Times New Roman" w:hAnsi="Times New Roman"/>
          <w:sz w:val="20"/>
        </w:rPr>
        <w:t xml:space="preserve">&lt;9&gt; В 2024 году при приведении муниципальных программ </w:t>
      </w:r>
      <w:r w:rsidR="00CC69F7">
        <w:rPr>
          <w:rFonts w:ascii="Times New Roman" w:hAnsi="Times New Roman"/>
          <w:sz w:val="20"/>
        </w:rPr>
        <w:t>Денисовского</w:t>
      </w:r>
      <w:r w:rsidRPr="000E3A60">
        <w:rPr>
          <w:rFonts w:ascii="Times New Roman" w:hAnsi="Times New Roman"/>
          <w:sz w:val="20"/>
        </w:rPr>
        <w:t xml:space="preserve"> сельского поселения в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p>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lastRenderedPageBreak/>
        <w:t xml:space="preserve">2.1. Прокси-показатели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 в … (текущем) году &lt;1&gt;</w:t>
      </w:r>
    </w:p>
    <w:p w:rsidR="007F1FE0" w:rsidRPr="00C11517" w:rsidRDefault="007F1FE0" w:rsidP="00B52CAC">
      <w:pPr>
        <w:spacing w:after="0" w:line="240" w:lineRule="auto"/>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7F1FE0" w:rsidRPr="00C11517" w:rsidTr="00C36B88">
        <w:trPr>
          <w:trHeight w:val="444"/>
          <w:jc w:val="center"/>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sz w:val="24"/>
                <w:szCs w:val="24"/>
              </w:rPr>
            </w:pPr>
          </w:p>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 xml:space="preserve">Наименование </w:t>
            </w:r>
            <w:r w:rsidRPr="00C11517">
              <w:rPr>
                <w:rFonts w:ascii="Times New Roman" w:hAnsi="Times New Roman"/>
                <w:color w:val="auto"/>
                <w:sz w:val="24"/>
                <w:szCs w:val="24"/>
              </w:rPr>
              <w:t>прокси-</w:t>
            </w:r>
            <w:r w:rsidRPr="00C11517">
              <w:rPr>
                <w:rFonts w:ascii="Times New Roman" w:hAnsi="Times New Roman"/>
                <w:sz w:val="24"/>
                <w:szCs w:val="24"/>
              </w:rPr>
              <w:t>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Ответственный за достижение показателя</w:t>
            </w:r>
          </w:p>
        </w:tc>
      </w:tr>
      <w:tr w:rsidR="007F1FE0" w:rsidRPr="00C11517" w:rsidTr="00C36B88">
        <w:trPr>
          <w:trHeight w:val="594"/>
          <w:jc w:val="center"/>
        </w:trPr>
        <w:tc>
          <w:tcPr>
            <w:tcW w:w="552" w:type="dxa"/>
            <w:vMerge/>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rPr>
                <w:sz w:val="24"/>
                <w:szCs w:val="24"/>
              </w:rPr>
            </w:pPr>
          </w:p>
        </w:tc>
        <w:tc>
          <w:tcPr>
            <w:tcW w:w="3324" w:type="dxa"/>
            <w:vMerge/>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rPr>
                <w:sz w:val="24"/>
                <w:szCs w:val="24"/>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rPr>
                <w:sz w:val="24"/>
                <w:szCs w:val="24"/>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rPr>
                <w:sz w:val="24"/>
                <w:szCs w:val="24"/>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значение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N</w:t>
            </w:r>
          </w:p>
        </w:tc>
        <w:tc>
          <w:tcPr>
            <w:tcW w:w="940"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N+1</w:t>
            </w:r>
          </w:p>
        </w:tc>
        <w:tc>
          <w:tcPr>
            <w:tcW w:w="853"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N+n</w:t>
            </w:r>
          </w:p>
        </w:tc>
        <w:tc>
          <w:tcPr>
            <w:tcW w:w="1690" w:type="dxa"/>
            <w:vMerge/>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rPr>
                <w:sz w:val="24"/>
                <w:szCs w:val="24"/>
              </w:rPr>
            </w:pPr>
          </w:p>
        </w:tc>
      </w:tr>
      <w:tr w:rsidR="007F1FE0" w:rsidRPr="00C11517" w:rsidTr="00C36B88">
        <w:trPr>
          <w:trHeight w:val="298"/>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2</w:t>
            </w:r>
          </w:p>
        </w:tc>
        <w:tc>
          <w:tcPr>
            <w:tcW w:w="1590"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4</w:t>
            </w:r>
          </w:p>
        </w:tc>
        <w:tc>
          <w:tcPr>
            <w:tcW w:w="1241"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5</w:t>
            </w:r>
          </w:p>
        </w:tc>
        <w:tc>
          <w:tcPr>
            <w:tcW w:w="1991"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6</w:t>
            </w:r>
          </w:p>
        </w:tc>
        <w:tc>
          <w:tcPr>
            <w:tcW w:w="892"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7</w:t>
            </w:r>
          </w:p>
        </w:tc>
        <w:tc>
          <w:tcPr>
            <w:tcW w:w="940"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8</w:t>
            </w:r>
          </w:p>
        </w:tc>
        <w:tc>
          <w:tcPr>
            <w:tcW w:w="853"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9</w:t>
            </w:r>
          </w:p>
        </w:tc>
        <w:tc>
          <w:tcPr>
            <w:tcW w:w="940"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10</w:t>
            </w:r>
          </w:p>
        </w:tc>
        <w:tc>
          <w:tcPr>
            <w:tcW w:w="1690"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11</w:t>
            </w:r>
          </w:p>
        </w:tc>
      </w:tr>
      <w:tr w:rsidR="007F1FE0" w:rsidRPr="00C11517" w:rsidTr="00C36B88">
        <w:trPr>
          <w:trHeight w:val="372"/>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1</w:t>
            </w:r>
          </w:p>
        </w:tc>
        <w:tc>
          <w:tcPr>
            <w:tcW w:w="14446" w:type="dxa"/>
            <w:gridSpan w:val="10"/>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rPr>
                <w:rFonts w:ascii="Times New Roman" w:hAnsi="Times New Roman"/>
                <w:sz w:val="24"/>
                <w:szCs w:val="24"/>
              </w:rPr>
            </w:pPr>
            <w:r w:rsidRPr="00C11517">
              <w:rPr>
                <w:rFonts w:ascii="Times New Roman" w:hAnsi="Times New Roman"/>
                <w:i/>
                <w:sz w:val="24"/>
                <w:szCs w:val="24"/>
              </w:rPr>
              <w:t xml:space="preserve">Показатель </w:t>
            </w:r>
            <w:r w:rsidR="009D00E2" w:rsidRPr="00C11517">
              <w:rPr>
                <w:rFonts w:ascii="Times New Roman" w:hAnsi="Times New Roman"/>
                <w:i/>
                <w:sz w:val="24"/>
                <w:szCs w:val="24"/>
              </w:rPr>
              <w:t>муниципаль</w:t>
            </w:r>
            <w:r w:rsidRPr="00C11517">
              <w:rPr>
                <w:rFonts w:ascii="Times New Roman" w:hAnsi="Times New Roman"/>
                <w:i/>
                <w:sz w:val="24"/>
                <w:szCs w:val="24"/>
              </w:rPr>
              <w:t>ной (комплексной) программы «Наименование», ед. измерения по ОКЕИ</w:t>
            </w:r>
          </w:p>
        </w:tc>
      </w:tr>
      <w:tr w:rsidR="007F1FE0" w:rsidRPr="00C11517" w:rsidTr="00C36B88">
        <w:trPr>
          <w:trHeight w:val="372"/>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1.1</w:t>
            </w:r>
          </w:p>
        </w:tc>
        <w:tc>
          <w:tcPr>
            <w:tcW w:w="3324"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rPr>
                <w:rFonts w:ascii="Times New Roman" w:hAnsi="Times New Roman"/>
                <w:i/>
                <w:sz w:val="24"/>
                <w:szCs w:val="24"/>
              </w:rPr>
            </w:pPr>
            <w:r w:rsidRPr="00C11517">
              <w:rPr>
                <w:rFonts w:ascii="Times New Roman" w:hAnsi="Times New Roman"/>
                <w:i/>
                <w:sz w:val="24"/>
                <w:szCs w:val="24"/>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98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1241"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1991"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94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94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r>
      <w:tr w:rsidR="007F1FE0" w:rsidRPr="00C11517" w:rsidTr="00C36B88">
        <w:trPr>
          <w:trHeight w:val="373"/>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1.N</w:t>
            </w:r>
          </w:p>
        </w:tc>
        <w:tc>
          <w:tcPr>
            <w:tcW w:w="3324"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98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1241"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1991"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94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94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r>
      <w:tr w:rsidR="007F1FE0" w:rsidRPr="00C11517" w:rsidTr="00C36B88">
        <w:trPr>
          <w:trHeight w:val="373"/>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N</w:t>
            </w:r>
          </w:p>
        </w:tc>
        <w:tc>
          <w:tcPr>
            <w:tcW w:w="14446" w:type="dxa"/>
            <w:gridSpan w:val="10"/>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rPr>
                <w:rFonts w:ascii="Times New Roman" w:hAnsi="Times New Roman"/>
                <w:sz w:val="24"/>
                <w:szCs w:val="24"/>
              </w:rPr>
            </w:pPr>
            <w:r w:rsidRPr="00C11517">
              <w:rPr>
                <w:rFonts w:ascii="Times New Roman" w:hAnsi="Times New Roman"/>
                <w:i/>
                <w:sz w:val="24"/>
                <w:szCs w:val="24"/>
              </w:rPr>
              <w:t xml:space="preserve">Показатель </w:t>
            </w:r>
            <w:r w:rsidR="009D00E2" w:rsidRPr="00C11517">
              <w:rPr>
                <w:rFonts w:ascii="Times New Roman" w:hAnsi="Times New Roman"/>
                <w:i/>
                <w:sz w:val="24"/>
                <w:szCs w:val="24"/>
              </w:rPr>
              <w:t>муниципаль</w:t>
            </w:r>
            <w:r w:rsidRPr="00C11517">
              <w:rPr>
                <w:rFonts w:ascii="Times New Roman" w:hAnsi="Times New Roman"/>
                <w:i/>
                <w:sz w:val="24"/>
                <w:szCs w:val="24"/>
              </w:rPr>
              <w:t>ной (комплексной) программы «Наименование», ед. измерения по ОКЕИ</w:t>
            </w:r>
          </w:p>
        </w:tc>
      </w:tr>
      <w:tr w:rsidR="007F1FE0" w:rsidRPr="00C11517" w:rsidTr="00C36B88">
        <w:trPr>
          <w:trHeight w:val="373"/>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N.n</w:t>
            </w:r>
          </w:p>
        </w:tc>
        <w:tc>
          <w:tcPr>
            <w:tcW w:w="3324"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rPr>
                <w:rFonts w:ascii="Times New Roman" w:hAnsi="Times New Roman"/>
                <w:i/>
                <w:sz w:val="24"/>
                <w:szCs w:val="24"/>
              </w:rPr>
            </w:pPr>
            <w:r w:rsidRPr="00C11517">
              <w:rPr>
                <w:rFonts w:ascii="Times New Roman" w:hAnsi="Times New Roman"/>
                <w:i/>
                <w:sz w:val="24"/>
                <w:szCs w:val="24"/>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98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1241"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1991"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94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94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r>
      <w:tr w:rsidR="007F1FE0" w:rsidRPr="00C11517" w:rsidTr="00C36B88">
        <w:trPr>
          <w:trHeight w:val="373"/>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w:t>
            </w:r>
          </w:p>
        </w:tc>
        <w:tc>
          <w:tcPr>
            <w:tcW w:w="3324"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rPr>
                <w:rFonts w:ascii="Times New Roman" w:hAnsi="Times New Roman"/>
                <w:i/>
                <w:sz w:val="24"/>
                <w:szCs w:val="24"/>
              </w:rPr>
            </w:pPr>
            <w:r w:rsidRPr="00C11517">
              <w:rPr>
                <w:rFonts w:ascii="Times New Roman" w:hAnsi="Times New Roman"/>
                <w:i/>
                <w:sz w:val="24"/>
                <w:szCs w:val="24"/>
              </w:rPr>
              <w:t>…</w:t>
            </w:r>
          </w:p>
        </w:tc>
        <w:tc>
          <w:tcPr>
            <w:tcW w:w="159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98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1241"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1991"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94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94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sz w:val="24"/>
                <w:szCs w:val="24"/>
              </w:rPr>
            </w:pPr>
          </w:p>
        </w:tc>
      </w:tr>
    </w:tbl>
    <w:p w:rsidR="007F1FE0" w:rsidRPr="00C11517" w:rsidRDefault="00B52CAC" w:rsidP="00B52CAC">
      <w:pPr>
        <w:spacing w:after="0" w:line="240" w:lineRule="auto"/>
        <w:rPr>
          <w:sz w:val="24"/>
          <w:szCs w:val="24"/>
        </w:rPr>
      </w:pPr>
      <w:r w:rsidRPr="00C11517">
        <w:rPr>
          <w:rFonts w:ascii="Times New Roman" w:hAnsi="Times New Roman"/>
          <w:sz w:val="24"/>
          <w:szCs w:val="24"/>
        </w:rPr>
        <w:t>&lt;1&gt; Приводится при необходимости.</w:t>
      </w:r>
    </w:p>
    <w:p w:rsidR="007F1FE0" w:rsidRPr="00C11517" w:rsidRDefault="007F1FE0" w:rsidP="00B52CAC">
      <w:pPr>
        <w:spacing w:after="0" w:line="240" w:lineRule="auto"/>
        <w:jc w:val="center"/>
        <w:rPr>
          <w:rFonts w:ascii="Times New Roman" w:hAnsi="Times New Roman"/>
          <w:sz w:val="24"/>
          <w:szCs w:val="24"/>
        </w:rPr>
      </w:pPr>
    </w:p>
    <w:p w:rsidR="007F1FE0" w:rsidRPr="00C11517" w:rsidRDefault="00B52CAC" w:rsidP="00B52CAC">
      <w:pPr>
        <w:spacing w:after="0" w:line="240" w:lineRule="auto"/>
        <w:jc w:val="center"/>
        <w:rPr>
          <w:rFonts w:ascii="Times New Roman" w:hAnsi="Times New Roman"/>
          <w:sz w:val="24"/>
          <w:szCs w:val="24"/>
        </w:rPr>
      </w:pPr>
      <w:r w:rsidRPr="00C11517">
        <w:rPr>
          <w:rFonts w:ascii="Times New Roman" w:hAnsi="Times New Roman"/>
          <w:sz w:val="24"/>
          <w:szCs w:val="24"/>
        </w:rPr>
        <w:t xml:space="preserve">2.2. План достижения показателей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в </w:t>
      </w:r>
      <w:r w:rsidRPr="00C11517">
        <w:rPr>
          <w:rFonts w:ascii="Times New Roman" w:hAnsi="Times New Roman"/>
          <w:i/>
          <w:sz w:val="24"/>
          <w:szCs w:val="24"/>
        </w:rPr>
        <w:t>(указывается год)</w:t>
      </w:r>
      <w:r w:rsidRPr="00C11517">
        <w:rPr>
          <w:rFonts w:ascii="Times New Roman" w:hAnsi="Times New Roman"/>
          <w:sz w:val="24"/>
          <w:szCs w:val="24"/>
        </w:rPr>
        <w:t xml:space="preserve"> году &lt;1&gt;</w:t>
      </w:r>
    </w:p>
    <w:p w:rsidR="007F1FE0" w:rsidRPr="00C11517" w:rsidRDefault="007F1FE0" w:rsidP="00B52CAC">
      <w:pPr>
        <w:spacing w:after="0" w:line="240" w:lineRule="auto"/>
        <w:jc w:val="center"/>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7F1FE0" w:rsidRPr="00C11517" w:rsidTr="00C36B88">
        <w:trPr>
          <w:trHeight w:val="353"/>
          <w:tblHeader/>
          <w:jc w:val="cent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sz w:val="24"/>
                <w:szCs w:val="24"/>
              </w:rPr>
            </w:pPr>
            <w:r w:rsidRPr="00C11517">
              <w:rPr>
                <w:rFonts w:ascii="Times New Roman" w:hAnsi="Times New Roman"/>
                <w:sz w:val="24"/>
                <w:szCs w:val="24"/>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jc w:val="center"/>
              <w:rPr>
                <w:rFonts w:ascii="Times New Roman" w:hAnsi="Times New Roman"/>
                <w:sz w:val="24"/>
                <w:szCs w:val="24"/>
              </w:rPr>
            </w:pPr>
            <w:r w:rsidRPr="00C11517">
              <w:rPr>
                <w:rFonts w:ascii="Times New Roman" w:hAnsi="Times New Roman"/>
                <w:sz w:val="24"/>
                <w:szCs w:val="24"/>
              </w:rPr>
              <w:t xml:space="preserve">Цели/показатели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jc w:val="center"/>
              <w:rPr>
                <w:rFonts w:ascii="Times New Roman" w:hAnsi="Times New Roman"/>
                <w:sz w:val="24"/>
                <w:szCs w:val="24"/>
              </w:rPr>
            </w:pPr>
            <w:r w:rsidRPr="00C11517">
              <w:rPr>
                <w:rFonts w:ascii="Times New Roman" w:hAnsi="Times New Roman"/>
                <w:sz w:val="24"/>
                <w:szCs w:val="24"/>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jc w:val="center"/>
              <w:rPr>
                <w:rFonts w:ascii="Times New Roman" w:hAnsi="Times New Roman"/>
                <w:sz w:val="24"/>
                <w:szCs w:val="24"/>
              </w:rPr>
            </w:pPr>
            <w:r w:rsidRPr="00C11517">
              <w:rPr>
                <w:rFonts w:ascii="Times New Roman" w:hAnsi="Times New Roman"/>
                <w:sz w:val="24"/>
                <w:szCs w:val="24"/>
              </w:rPr>
              <w:t>Единица измерения</w:t>
            </w:r>
          </w:p>
          <w:p w:rsidR="007F1FE0" w:rsidRPr="00C11517" w:rsidRDefault="00B52CAC" w:rsidP="00B52CAC">
            <w:pPr>
              <w:spacing w:after="160" w:line="240" w:lineRule="atLeast"/>
              <w:jc w:val="center"/>
              <w:rPr>
                <w:rFonts w:ascii="Times New Roman" w:hAnsi="Times New Roman"/>
                <w:sz w:val="24"/>
                <w:szCs w:val="24"/>
              </w:rPr>
            </w:pPr>
            <w:r w:rsidRPr="00C11517">
              <w:rPr>
                <w:rFonts w:ascii="Times New Roman" w:hAnsi="Times New Roman"/>
                <w:sz w:val="24"/>
                <w:szCs w:val="24"/>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sz w:val="24"/>
                <w:szCs w:val="24"/>
              </w:rPr>
            </w:pPr>
            <w:r w:rsidRPr="00C11517">
              <w:rPr>
                <w:rFonts w:ascii="Times New Roman" w:hAnsi="Times New Roman"/>
                <w:sz w:val="24"/>
                <w:szCs w:val="24"/>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jc w:val="center"/>
              <w:rPr>
                <w:rFonts w:ascii="Times New Roman" w:hAnsi="Times New Roman"/>
                <w:sz w:val="24"/>
                <w:szCs w:val="24"/>
              </w:rPr>
            </w:pPr>
            <w:r w:rsidRPr="00C11517">
              <w:rPr>
                <w:rFonts w:ascii="Times New Roman" w:hAnsi="Times New Roman"/>
                <w:sz w:val="24"/>
                <w:szCs w:val="24"/>
              </w:rPr>
              <w:t xml:space="preserve">На конец </w:t>
            </w:r>
            <w:r w:rsidRPr="00C11517">
              <w:rPr>
                <w:rFonts w:ascii="Times New Roman" w:hAnsi="Times New Roman"/>
                <w:i/>
                <w:sz w:val="24"/>
                <w:szCs w:val="24"/>
              </w:rPr>
              <w:t>(указывается год)</w:t>
            </w:r>
            <w:r w:rsidRPr="00C11517">
              <w:rPr>
                <w:rFonts w:ascii="Times New Roman" w:hAnsi="Times New Roman"/>
                <w:sz w:val="24"/>
                <w:szCs w:val="24"/>
              </w:rPr>
              <w:t xml:space="preserve"> года</w:t>
            </w:r>
          </w:p>
        </w:tc>
      </w:tr>
      <w:tr w:rsidR="007F1FE0" w:rsidRPr="00C11517" w:rsidTr="00C36B88">
        <w:trPr>
          <w:trHeight w:val="669"/>
          <w:tblHeader/>
          <w:jc w:val="cent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sz w:val="24"/>
                <w:szCs w:val="24"/>
              </w:rPr>
            </w:pPr>
          </w:p>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sz w:val="24"/>
                <w:szCs w:val="24"/>
              </w:rPr>
            </w:pPr>
          </w:p>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sz w:val="24"/>
                <w:szCs w:val="24"/>
              </w:rPr>
            </w:pPr>
          </w:p>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sz w:val="24"/>
                <w:szCs w:val="24"/>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sz w:val="24"/>
                <w:szCs w:val="24"/>
              </w:rPr>
            </w:pPr>
            <w:r w:rsidRPr="00C11517">
              <w:rPr>
                <w:rFonts w:ascii="Times New Roman" w:hAnsi="Times New Roman"/>
                <w:sz w:val="24"/>
                <w:szCs w:val="24"/>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sz w:val="24"/>
                <w:szCs w:val="24"/>
              </w:rPr>
            </w:pPr>
            <w:r w:rsidRPr="00C11517">
              <w:rPr>
                <w:rFonts w:ascii="Times New Roman" w:hAnsi="Times New Roman"/>
                <w:sz w:val="24"/>
                <w:szCs w:val="24"/>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sz w:val="24"/>
                <w:szCs w:val="24"/>
              </w:rPr>
            </w:pPr>
            <w:r w:rsidRPr="00C11517">
              <w:rPr>
                <w:rFonts w:ascii="Times New Roman" w:hAnsi="Times New Roman"/>
                <w:sz w:val="24"/>
                <w:szCs w:val="24"/>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sz w:val="24"/>
                <w:szCs w:val="24"/>
              </w:rPr>
            </w:pPr>
            <w:r w:rsidRPr="00C11517">
              <w:rPr>
                <w:rFonts w:ascii="Times New Roman" w:hAnsi="Times New Roman"/>
                <w:sz w:val="24"/>
                <w:szCs w:val="24"/>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sz w:val="24"/>
                <w:szCs w:val="24"/>
              </w:rPr>
            </w:pPr>
            <w:r w:rsidRPr="00C11517">
              <w:rPr>
                <w:rFonts w:ascii="Times New Roman" w:hAnsi="Times New Roman"/>
                <w:sz w:val="24"/>
                <w:szCs w:val="24"/>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sz w:val="24"/>
                <w:szCs w:val="24"/>
              </w:rPr>
            </w:pPr>
            <w:r w:rsidRPr="00C11517">
              <w:rPr>
                <w:rFonts w:ascii="Times New Roman" w:hAnsi="Times New Roman"/>
                <w:sz w:val="24"/>
                <w:szCs w:val="24"/>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sz w:val="24"/>
                <w:szCs w:val="24"/>
              </w:rPr>
            </w:pPr>
            <w:r w:rsidRPr="00C11517">
              <w:rPr>
                <w:rFonts w:ascii="Times New Roman" w:hAnsi="Times New Roman"/>
                <w:sz w:val="24"/>
                <w:szCs w:val="24"/>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sz w:val="24"/>
                <w:szCs w:val="24"/>
              </w:rPr>
            </w:pPr>
            <w:r w:rsidRPr="00C11517">
              <w:rPr>
                <w:rFonts w:ascii="Times New Roman" w:hAnsi="Times New Roman"/>
                <w:sz w:val="24"/>
                <w:szCs w:val="24"/>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sz w:val="24"/>
                <w:szCs w:val="24"/>
              </w:rPr>
            </w:pPr>
            <w:r w:rsidRPr="00C11517">
              <w:rPr>
                <w:rFonts w:ascii="Times New Roman" w:hAnsi="Times New Roman"/>
                <w:sz w:val="24"/>
                <w:szCs w:val="24"/>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sz w:val="24"/>
                <w:szCs w:val="24"/>
              </w:rPr>
            </w:pPr>
            <w:r w:rsidRPr="00C11517">
              <w:rPr>
                <w:rFonts w:ascii="Times New Roman" w:hAnsi="Times New Roman"/>
                <w:sz w:val="24"/>
                <w:szCs w:val="24"/>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sz w:val="24"/>
                <w:szCs w:val="24"/>
              </w:rPr>
            </w:pPr>
            <w:r w:rsidRPr="00C11517">
              <w:rPr>
                <w:rFonts w:ascii="Times New Roman" w:hAnsi="Times New Roman"/>
                <w:sz w:val="24"/>
                <w:szCs w:val="24"/>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sz w:val="24"/>
                <w:szCs w:val="24"/>
              </w:rPr>
            </w:pPr>
          </w:p>
        </w:tc>
      </w:tr>
      <w:tr w:rsidR="007F1FE0" w:rsidRPr="00C11517" w:rsidTr="00C36B88">
        <w:trPr>
          <w:trHeight w:val="391"/>
          <w:jc w:val="center"/>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sz w:val="24"/>
                <w:szCs w:val="24"/>
              </w:rPr>
            </w:pPr>
            <w:r w:rsidRPr="00C11517">
              <w:rPr>
                <w:rFonts w:ascii="Times New Roman" w:hAnsi="Times New Roman"/>
                <w:sz w:val="24"/>
                <w:szCs w:val="24"/>
              </w:rPr>
              <w:t>1.</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rPr>
                <w:rFonts w:ascii="Times New Roman" w:hAnsi="Times New Roman"/>
                <w:sz w:val="24"/>
                <w:szCs w:val="24"/>
              </w:rPr>
            </w:pPr>
            <w:r w:rsidRPr="00C11517">
              <w:rPr>
                <w:rFonts w:ascii="Times New Roman" w:hAnsi="Times New Roman"/>
                <w:i/>
                <w:sz w:val="24"/>
                <w:szCs w:val="24"/>
                <w:u w:color="000000"/>
              </w:rPr>
              <w:t xml:space="preserve">Цель </w:t>
            </w:r>
            <w:r w:rsidR="009D00E2" w:rsidRPr="00C11517">
              <w:rPr>
                <w:rFonts w:ascii="Times New Roman" w:hAnsi="Times New Roman"/>
                <w:i/>
                <w:sz w:val="24"/>
                <w:szCs w:val="24"/>
                <w:u w:color="000000"/>
              </w:rPr>
              <w:t>муниципаль</w:t>
            </w:r>
            <w:r w:rsidRPr="00C11517">
              <w:rPr>
                <w:rFonts w:ascii="Times New Roman" w:hAnsi="Times New Roman"/>
                <w:i/>
                <w:sz w:val="24"/>
                <w:szCs w:val="24"/>
                <w:u w:color="000000"/>
              </w:rPr>
              <w:t>ной (комплексной) программы</w:t>
            </w:r>
          </w:p>
        </w:tc>
      </w:tr>
      <w:tr w:rsidR="007F1FE0" w:rsidRPr="00C11517" w:rsidTr="00C36B88">
        <w:trPr>
          <w:trHeight w:val="391"/>
          <w:jc w:val="center"/>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jc w:val="center"/>
              <w:rPr>
                <w:rFonts w:ascii="Times New Roman" w:hAnsi="Times New Roman"/>
                <w:sz w:val="24"/>
                <w:szCs w:val="24"/>
              </w:rPr>
            </w:pPr>
            <w:r w:rsidRPr="00C11517">
              <w:rPr>
                <w:rFonts w:ascii="Times New Roman" w:hAnsi="Times New Roman"/>
                <w:sz w:val="24"/>
                <w:szCs w:val="24"/>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ind w:left="259"/>
              <w:rPr>
                <w:rFonts w:ascii="Times New Roman" w:hAnsi="Times New Roman"/>
                <w:i/>
                <w:sz w:val="24"/>
                <w:szCs w:val="24"/>
                <w:u w:color="000000"/>
              </w:rPr>
            </w:pPr>
            <w:r w:rsidRPr="00C11517">
              <w:rPr>
                <w:rFonts w:ascii="Times New Roman" w:hAnsi="Times New Roman"/>
                <w:i/>
                <w:sz w:val="24"/>
                <w:szCs w:val="24"/>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rPr>
                <w:rFonts w:ascii="Times New Roman" w:hAnsi="Times New Roman"/>
                <w:i/>
                <w:sz w:val="24"/>
                <w:szCs w:val="24"/>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after="160" w:line="240" w:lineRule="atLeast"/>
              <w:jc w:val="center"/>
              <w:rPr>
                <w:rFonts w:ascii="Times New Roman" w:hAnsi="Times New Roman"/>
                <w:i/>
                <w:sz w:val="24"/>
                <w:szCs w:val="24"/>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after="160" w:line="240" w:lineRule="atLeast"/>
              <w:jc w:val="center"/>
              <w:rPr>
                <w:rFonts w:ascii="Times New Roman" w:hAnsi="Times New Roman"/>
                <w:i/>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after="160" w:line="240" w:lineRule="atLeast"/>
              <w:jc w:val="center"/>
              <w:rPr>
                <w:rFonts w:ascii="Times New Roman" w:hAnsi="Times New Roman"/>
                <w:i/>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r>
      <w:tr w:rsidR="007F1FE0" w:rsidRPr="00C11517" w:rsidTr="00C36B88">
        <w:trPr>
          <w:trHeight w:val="391"/>
          <w:jc w:val="center"/>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jc w:val="center"/>
              <w:rPr>
                <w:rFonts w:ascii="Times New Roman" w:hAnsi="Times New Roman"/>
                <w:sz w:val="24"/>
                <w:szCs w:val="24"/>
              </w:rPr>
            </w:pPr>
            <w:r w:rsidRPr="00C11517">
              <w:rPr>
                <w:rFonts w:ascii="Times New Roman" w:hAnsi="Times New Roman"/>
                <w:sz w:val="24"/>
                <w:szCs w:val="24"/>
              </w:rPr>
              <w:t>N.</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rPr>
                <w:rFonts w:ascii="Times New Roman" w:hAnsi="Times New Roman"/>
                <w:sz w:val="24"/>
                <w:szCs w:val="24"/>
              </w:rPr>
            </w:pPr>
            <w:r w:rsidRPr="00C11517">
              <w:rPr>
                <w:rFonts w:ascii="Times New Roman" w:hAnsi="Times New Roman"/>
                <w:i/>
                <w:sz w:val="24"/>
                <w:szCs w:val="24"/>
                <w:u w:color="000000"/>
              </w:rPr>
              <w:t>…</w:t>
            </w:r>
          </w:p>
        </w:tc>
      </w:tr>
      <w:tr w:rsidR="007F1FE0" w:rsidRPr="00C11517" w:rsidTr="00C36B88">
        <w:trPr>
          <w:trHeight w:val="391"/>
          <w:jc w:val="center"/>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jc w:val="center"/>
              <w:rPr>
                <w:rFonts w:ascii="Times New Roman" w:hAnsi="Times New Roman"/>
                <w:sz w:val="24"/>
                <w:szCs w:val="24"/>
              </w:rPr>
            </w:pPr>
            <w:r w:rsidRPr="00C11517">
              <w:rPr>
                <w:rFonts w:ascii="Times New Roman" w:hAnsi="Times New Roman"/>
                <w:sz w:val="24"/>
                <w:szCs w:val="24"/>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ind w:left="259"/>
              <w:rPr>
                <w:rFonts w:ascii="Times New Roman" w:hAnsi="Times New Roman"/>
                <w:i/>
                <w:sz w:val="24"/>
                <w:szCs w:val="24"/>
                <w:u w:color="000000"/>
              </w:rPr>
            </w:pPr>
            <w:r w:rsidRPr="00C11517">
              <w:rPr>
                <w:rFonts w:ascii="Times New Roman" w:hAnsi="Times New Roman"/>
                <w:i/>
                <w:sz w:val="24"/>
                <w:szCs w:val="24"/>
                <w:u w:color="000000"/>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rPr>
                <w:rFonts w:ascii="Times New Roman" w:hAnsi="Times New Roman"/>
                <w:i/>
                <w:sz w:val="24"/>
                <w:szCs w:val="24"/>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after="160" w:line="240" w:lineRule="atLeast"/>
              <w:jc w:val="center"/>
              <w:rPr>
                <w:rFonts w:ascii="Times New Roman" w:hAnsi="Times New Roman"/>
                <w:i/>
                <w:sz w:val="24"/>
                <w:szCs w:val="24"/>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after="160" w:line="240" w:lineRule="atLeast"/>
              <w:jc w:val="center"/>
              <w:rPr>
                <w:rFonts w:ascii="Times New Roman" w:hAnsi="Times New Roman"/>
                <w:i/>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after="160" w:line="240" w:lineRule="atLeast"/>
              <w:jc w:val="center"/>
              <w:rPr>
                <w:rFonts w:ascii="Times New Roman" w:hAnsi="Times New Roman"/>
                <w:i/>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sz w:val="24"/>
                <w:szCs w:val="24"/>
              </w:rPr>
            </w:pPr>
          </w:p>
        </w:tc>
      </w:tr>
    </w:tbl>
    <w:p w:rsidR="007F1FE0" w:rsidRPr="00C11517" w:rsidRDefault="007F1FE0" w:rsidP="00B52CAC">
      <w:pPr>
        <w:widowControl w:val="0"/>
        <w:spacing w:after="0" w:line="240" w:lineRule="auto"/>
        <w:jc w:val="both"/>
        <w:outlineLvl w:val="2"/>
        <w:rPr>
          <w:rFonts w:ascii="Times New Roman" w:hAnsi="Times New Roman"/>
          <w:sz w:val="24"/>
          <w:szCs w:val="24"/>
        </w:rPr>
      </w:pPr>
    </w:p>
    <w:p w:rsidR="007F1FE0" w:rsidRPr="00C11517" w:rsidRDefault="00B52CAC" w:rsidP="00B52CAC">
      <w:pPr>
        <w:spacing w:after="0" w:line="240" w:lineRule="auto"/>
        <w:rPr>
          <w:sz w:val="24"/>
          <w:szCs w:val="24"/>
        </w:rPr>
      </w:pPr>
      <w:r w:rsidRPr="00C11517">
        <w:rPr>
          <w:rFonts w:ascii="Times New Roman" w:hAnsi="Times New Roman"/>
          <w:sz w:val="24"/>
          <w:szCs w:val="24"/>
        </w:rPr>
        <w:t>&lt;1&gt; Приводится при необходимости.</w:t>
      </w:r>
    </w:p>
    <w:p w:rsidR="007F1FE0" w:rsidRPr="00C11517" w:rsidRDefault="007F1FE0" w:rsidP="00B52CAC">
      <w:pPr>
        <w:widowControl w:val="0"/>
        <w:spacing w:after="0" w:line="240" w:lineRule="auto"/>
        <w:ind w:left="720"/>
        <w:jc w:val="center"/>
        <w:outlineLvl w:val="2"/>
        <w:rPr>
          <w:rFonts w:ascii="Times New Roman" w:hAnsi="Times New Roman"/>
          <w:sz w:val="24"/>
          <w:szCs w:val="24"/>
        </w:rPr>
      </w:pPr>
    </w:p>
    <w:p w:rsidR="007F1FE0" w:rsidRPr="00C11517" w:rsidRDefault="007F1FE0" w:rsidP="00B52CAC">
      <w:pPr>
        <w:widowControl w:val="0"/>
        <w:spacing w:after="0" w:line="240" w:lineRule="auto"/>
        <w:ind w:left="720"/>
        <w:jc w:val="center"/>
        <w:outlineLvl w:val="2"/>
        <w:rPr>
          <w:rFonts w:ascii="Times New Roman" w:hAnsi="Times New Roman"/>
          <w:sz w:val="24"/>
          <w:szCs w:val="24"/>
        </w:rPr>
      </w:pPr>
    </w:p>
    <w:p w:rsidR="00C36B88" w:rsidRPr="00C11517" w:rsidRDefault="00C36B88" w:rsidP="00B52CAC">
      <w:pPr>
        <w:widowControl w:val="0"/>
        <w:spacing w:after="0" w:line="240" w:lineRule="auto"/>
        <w:ind w:left="720"/>
        <w:jc w:val="center"/>
        <w:outlineLvl w:val="2"/>
        <w:rPr>
          <w:rFonts w:ascii="Times New Roman" w:hAnsi="Times New Roman"/>
          <w:sz w:val="24"/>
          <w:szCs w:val="24"/>
        </w:rPr>
      </w:pPr>
    </w:p>
    <w:p w:rsidR="007F1FE0" w:rsidRPr="00C11517" w:rsidRDefault="00B52CAC" w:rsidP="00B52CAC">
      <w:pPr>
        <w:widowControl w:val="0"/>
        <w:spacing w:after="0" w:line="240" w:lineRule="auto"/>
        <w:ind w:left="720"/>
        <w:jc w:val="center"/>
        <w:outlineLvl w:val="2"/>
        <w:rPr>
          <w:rFonts w:ascii="Times New Roman" w:hAnsi="Times New Roman"/>
          <w:sz w:val="24"/>
          <w:szCs w:val="24"/>
        </w:rPr>
      </w:pPr>
      <w:r w:rsidRPr="00C11517">
        <w:rPr>
          <w:rFonts w:ascii="Times New Roman" w:hAnsi="Times New Roman"/>
          <w:sz w:val="24"/>
          <w:szCs w:val="24"/>
        </w:rPr>
        <w:t xml:space="preserve">3. Структура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w:t>
      </w:r>
      <w:r w:rsidR="00CC69F7">
        <w:rPr>
          <w:rFonts w:ascii="Times New Roman" w:hAnsi="Times New Roman"/>
          <w:sz w:val="24"/>
          <w:szCs w:val="24"/>
        </w:rPr>
        <w:t>Денисовского</w:t>
      </w:r>
      <w:r w:rsidR="00D25FAE" w:rsidRPr="00C11517">
        <w:rPr>
          <w:rFonts w:ascii="Times New Roman" w:hAnsi="Times New Roman"/>
          <w:sz w:val="24"/>
          <w:szCs w:val="24"/>
        </w:rPr>
        <w:t xml:space="preserve"> сельского поселения</w:t>
      </w:r>
    </w:p>
    <w:p w:rsidR="007F1FE0" w:rsidRPr="00C11517" w:rsidRDefault="007F1FE0" w:rsidP="00B52CAC">
      <w:pPr>
        <w:widowControl w:val="0"/>
        <w:spacing w:after="0" w:line="240" w:lineRule="auto"/>
        <w:jc w:val="center"/>
        <w:outlineLvl w:val="2"/>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5480"/>
        <w:gridCol w:w="5870"/>
        <w:gridCol w:w="2919"/>
      </w:tblGrid>
      <w:tr w:rsidR="007F1FE0" w:rsidRPr="00C11517"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 п/п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Связь с показателями &lt;2&gt;</w:t>
            </w:r>
          </w:p>
        </w:tc>
      </w:tr>
      <w:tr w:rsidR="007F1FE0" w:rsidRPr="00C11517"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4</w:t>
            </w:r>
          </w:p>
        </w:tc>
      </w:tr>
      <w:tr w:rsidR="007F1FE0" w:rsidRPr="00C11517" w:rsidTr="00C36B88">
        <w:trPr>
          <w:jc w:val="center"/>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numPr>
                <w:ilvl w:val="0"/>
                <w:numId w:val="4"/>
              </w:numPr>
              <w:spacing w:after="0" w:line="240" w:lineRule="auto"/>
              <w:jc w:val="center"/>
              <w:outlineLvl w:val="2"/>
              <w:rPr>
                <w:rFonts w:ascii="Times New Roman" w:hAnsi="Times New Roman"/>
                <w:i/>
                <w:sz w:val="24"/>
                <w:szCs w:val="24"/>
              </w:rPr>
            </w:pPr>
            <w:r w:rsidRPr="00C11517">
              <w:rPr>
                <w:rFonts w:ascii="Times New Roman" w:hAnsi="Times New Roman"/>
                <w:i/>
                <w:sz w:val="24"/>
                <w:szCs w:val="24"/>
              </w:rPr>
              <w:t xml:space="preserve">Направление «Наименование» </w:t>
            </w:r>
            <w:r w:rsidRPr="00C11517">
              <w:rPr>
                <w:rFonts w:ascii="Times New Roman" w:hAnsi="Times New Roman"/>
                <w:sz w:val="24"/>
                <w:szCs w:val="24"/>
              </w:rPr>
              <w:t>&lt;3&gt;</w:t>
            </w:r>
          </w:p>
        </w:tc>
      </w:tr>
      <w:tr w:rsidR="007F1FE0" w:rsidRPr="00C11517"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i/>
                <w:sz w:val="24"/>
                <w:szCs w:val="24"/>
              </w:rPr>
              <w:t xml:space="preserve">Наименование структурного элемента </w:t>
            </w:r>
            <w:r w:rsidR="009D00E2" w:rsidRPr="00C11517">
              <w:rPr>
                <w:rFonts w:ascii="Times New Roman" w:hAnsi="Times New Roman"/>
                <w:i/>
                <w:sz w:val="24"/>
                <w:szCs w:val="24"/>
              </w:rPr>
              <w:t>муниципаль</w:t>
            </w:r>
            <w:r w:rsidRPr="00C11517">
              <w:rPr>
                <w:rFonts w:ascii="Times New Roman" w:hAnsi="Times New Roman"/>
                <w:i/>
                <w:sz w:val="24"/>
                <w:szCs w:val="24"/>
              </w:rPr>
              <w:t xml:space="preserve">ной (комплексной) программы </w:t>
            </w:r>
            <w:r w:rsidR="00CC69F7">
              <w:rPr>
                <w:rFonts w:ascii="Times New Roman" w:hAnsi="Times New Roman"/>
                <w:i/>
                <w:sz w:val="24"/>
                <w:szCs w:val="24"/>
              </w:rPr>
              <w:t>Денисовского</w:t>
            </w:r>
            <w:r w:rsidR="00D25FAE" w:rsidRPr="00C11517">
              <w:rPr>
                <w:rFonts w:ascii="Times New Roman" w:hAnsi="Times New Roman"/>
                <w:i/>
                <w:sz w:val="24"/>
                <w:szCs w:val="24"/>
              </w:rPr>
              <w:t xml:space="preserve"> сельского поселения</w:t>
            </w:r>
            <w:r w:rsidRPr="00C11517">
              <w:rPr>
                <w:rFonts w:ascii="Times New Roman" w:hAnsi="Times New Roman"/>
                <w:i/>
                <w:sz w:val="24"/>
                <w:szCs w:val="24"/>
              </w:rPr>
              <w:t xml:space="preserve"> </w:t>
            </w:r>
            <w:r w:rsidRPr="00C11517">
              <w:rPr>
                <w:rFonts w:ascii="Times New Roman" w:hAnsi="Times New Roman"/>
                <w:sz w:val="24"/>
                <w:szCs w:val="24"/>
              </w:rPr>
              <w:t>&lt;4&gt;</w:t>
            </w:r>
          </w:p>
          <w:p w:rsidR="007F1FE0" w:rsidRPr="00C11517" w:rsidRDefault="00B52CAC" w:rsidP="00B52CAC">
            <w:pPr>
              <w:widowControl w:val="0"/>
              <w:spacing w:after="0" w:line="240" w:lineRule="auto"/>
              <w:jc w:val="center"/>
              <w:outlineLvl w:val="2"/>
              <w:rPr>
                <w:rFonts w:ascii="Times New Roman" w:hAnsi="Times New Roman"/>
                <w:i/>
                <w:sz w:val="24"/>
                <w:szCs w:val="24"/>
              </w:rPr>
            </w:pPr>
            <w:r w:rsidRPr="00C11517">
              <w:rPr>
                <w:rFonts w:ascii="Times New Roman" w:hAnsi="Times New Roman"/>
                <w:sz w:val="24"/>
                <w:szCs w:val="24"/>
              </w:rPr>
              <w:t>(</w:t>
            </w:r>
            <w:r w:rsidRPr="00C11517">
              <w:rPr>
                <w:rFonts w:ascii="Times New Roman" w:hAnsi="Times New Roman"/>
                <w:i/>
                <w:sz w:val="24"/>
                <w:szCs w:val="24"/>
              </w:rPr>
              <w:t xml:space="preserve">ФИО куратора) </w:t>
            </w:r>
            <w:r w:rsidRPr="00C11517">
              <w:rPr>
                <w:rFonts w:ascii="Times New Roman" w:hAnsi="Times New Roman"/>
                <w:sz w:val="24"/>
                <w:szCs w:val="24"/>
              </w:rPr>
              <w:t>&lt;4&gt;</w:t>
            </w:r>
          </w:p>
        </w:tc>
      </w:tr>
      <w:tr w:rsidR="007F1FE0" w:rsidRPr="00C11517"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outlineLvl w:val="2"/>
              <w:rPr>
                <w:rFonts w:ascii="Times New Roman" w:hAnsi="Times New Roman"/>
                <w:i/>
                <w:sz w:val="24"/>
                <w:szCs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outlineLvl w:val="2"/>
              <w:rPr>
                <w:rFonts w:ascii="Times New Roman" w:hAnsi="Times New Roman"/>
                <w:sz w:val="24"/>
                <w:szCs w:val="24"/>
              </w:rPr>
            </w:pPr>
            <w:r w:rsidRPr="00C11517">
              <w:rPr>
                <w:rFonts w:ascii="Times New Roman" w:hAnsi="Times New Roman"/>
                <w:sz w:val="24"/>
                <w:szCs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outlineLvl w:val="2"/>
              <w:rPr>
                <w:rFonts w:ascii="Times New Roman" w:hAnsi="Times New Roman"/>
                <w:i/>
                <w:sz w:val="24"/>
                <w:szCs w:val="24"/>
              </w:rPr>
            </w:pPr>
            <w:r w:rsidRPr="00C11517">
              <w:rPr>
                <w:rFonts w:ascii="Times New Roman" w:hAnsi="Times New Roman"/>
                <w:sz w:val="24"/>
                <w:szCs w:val="24"/>
              </w:rPr>
              <w:t>Срок реализации:</w:t>
            </w:r>
            <w:r w:rsidRPr="00C11517">
              <w:rPr>
                <w:rFonts w:ascii="Times New Roman" w:hAnsi="Times New Roman"/>
                <w:i/>
                <w:sz w:val="24"/>
                <w:szCs w:val="24"/>
              </w:rPr>
              <w:t xml:space="preserve"> </w:t>
            </w:r>
            <w:r w:rsidRPr="00C11517">
              <w:rPr>
                <w:rFonts w:ascii="Times New Roman" w:hAnsi="Times New Roman"/>
                <w:sz w:val="24"/>
                <w:szCs w:val="24"/>
              </w:rPr>
              <w:t>&lt;7&gt;</w:t>
            </w:r>
          </w:p>
        </w:tc>
      </w:tr>
      <w:tr w:rsidR="007F1FE0" w:rsidRPr="00C11517"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outlineLvl w:val="2"/>
              <w:rPr>
                <w:rFonts w:ascii="Times New Roman" w:hAnsi="Times New Roman"/>
                <w:i/>
                <w:sz w:val="24"/>
                <w:szCs w:val="24"/>
              </w:rPr>
            </w:pPr>
            <w:r w:rsidRPr="00C11517">
              <w:rPr>
                <w:rFonts w:ascii="Times New Roman" w:hAnsi="Times New Roman"/>
                <w:i/>
                <w:sz w:val="24"/>
                <w:szCs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outlineLvl w:val="2"/>
              <w:rPr>
                <w:rFonts w:ascii="Times New Roman" w:hAnsi="Times New Roman"/>
                <w:sz w:val="24"/>
                <w:szCs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outlineLvl w:val="2"/>
              <w:rPr>
                <w:rFonts w:ascii="Times New Roman" w:hAnsi="Times New Roman"/>
                <w:sz w:val="24"/>
                <w:szCs w:val="24"/>
              </w:rPr>
            </w:pPr>
          </w:p>
        </w:tc>
      </w:tr>
      <w:tr w:rsidR="007F1FE0" w:rsidRPr="00C11517"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outlineLvl w:val="2"/>
              <w:rPr>
                <w:rFonts w:ascii="Times New Roman" w:hAnsi="Times New Roman"/>
                <w:sz w:val="24"/>
                <w:szCs w:val="24"/>
              </w:rPr>
            </w:pPr>
            <w:r w:rsidRPr="00C11517">
              <w:rPr>
                <w:rFonts w:ascii="Times New Roman" w:hAnsi="Times New Roman"/>
                <w:i/>
                <w:sz w:val="24"/>
                <w:szCs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outlineLvl w:val="2"/>
              <w:rPr>
                <w:rFonts w:ascii="Times New Roman" w:hAnsi="Times New Roman"/>
                <w:sz w:val="24"/>
                <w:szCs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outlineLvl w:val="2"/>
              <w:rPr>
                <w:rFonts w:ascii="Times New Roman" w:hAnsi="Times New Roman"/>
                <w:sz w:val="24"/>
                <w:szCs w:val="24"/>
              </w:rPr>
            </w:pPr>
          </w:p>
        </w:tc>
      </w:tr>
      <w:tr w:rsidR="007F1FE0" w:rsidRPr="00C11517"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w:t>
            </w:r>
          </w:p>
        </w:tc>
      </w:tr>
      <w:tr w:rsidR="007F1FE0" w:rsidRPr="00C11517"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i/>
                <w:sz w:val="24"/>
                <w:szCs w:val="24"/>
              </w:rPr>
              <w:t xml:space="preserve">Наименование структурного элемента </w:t>
            </w:r>
            <w:r w:rsidR="009D00E2" w:rsidRPr="00C11517">
              <w:rPr>
                <w:rFonts w:ascii="Times New Roman" w:hAnsi="Times New Roman"/>
                <w:i/>
                <w:sz w:val="24"/>
                <w:szCs w:val="24"/>
              </w:rPr>
              <w:t>муниципаль</w:t>
            </w:r>
            <w:r w:rsidRPr="00C11517">
              <w:rPr>
                <w:rFonts w:ascii="Times New Roman" w:hAnsi="Times New Roman"/>
                <w:i/>
                <w:sz w:val="24"/>
                <w:szCs w:val="24"/>
              </w:rPr>
              <w:t xml:space="preserve">ной (комплексной) программы </w:t>
            </w:r>
            <w:r w:rsidR="00CC69F7">
              <w:rPr>
                <w:rFonts w:ascii="Times New Roman" w:hAnsi="Times New Roman"/>
                <w:i/>
                <w:sz w:val="24"/>
                <w:szCs w:val="24"/>
              </w:rPr>
              <w:t>Денисовского</w:t>
            </w:r>
            <w:r w:rsidR="00D25FAE" w:rsidRPr="00C11517">
              <w:rPr>
                <w:rFonts w:ascii="Times New Roman" w:hAnsi="Times New Roman"/>
                <w:i/>
                <w:sz w:val="24"/>
                <w:szCs w:val="24"/>
              </w:rPr>
              <w:t xml:space="preserve"> сельского поселения</w:t>
            </w:r>
            <w:r w:rsidRPr="00C11517">
              <w:rPr>
                <w:rFonts w:ascii="Times New Roman" w:hAnsi="Times New Roman"/>
                <w:i/>
                <w:sz w:val="24"/>
                <w:szCs w:val="24"/>
              </w:rPr>
              <w:t xml:space="preserve"> </w:t>
            </w:r>
            <w:r w:rsidRPr="00C11517">
              <w:rPr>
                <w:rFonts w:ascii="Times New Roman" w:hAnsi="Times New Roman"/>
                <w:sz w:val="24"/>
                <w:szCs w:val="24"/>
              </w:rPr>
              <w:t>&lt;4&gt;</w:t>
            </w:r>
          </w:p>
          <w:p w:rsidR="007F1FE0" w:rsidRPr="00C11517" w:rsidRDefault="00B52CAC" w:rsidP="00B52CAC">
            <w:pPr>
              <w:widowControl w:val="0"/>
              <w:spacing w:after="0" w:line="240" w:lineRule="auto"/>
              <w:jc w:val="center"/>
              <w:outlineLvl w:val="2"/>
              <w:rPr>
                <w:rFonts w:ascii="Times New Roman" w:hAnsi="Times New Roman"/>
                <w:i/>
                <w:sz w:val="24"/>
                <w:szCs w:val="24"/>
              </w:rPr>
            </w:pPr>
            <w:r w:rsidRPr="00C11517">
              <w:rPr>
                <w:rFonts w:ascii="Times New Roman" w:hAnsi="Times New Roman"/>
                <w:sz w:val="24"/>
                <w:szCs w:val="24"/>
              </w:rPr>
              <w:t>(</w:t>
            </w:r>
            <w:r w:rsidRPr="00C11517">
              <w:rPr>
                <w:rFonts w:ascii="Times New Roman" w:hAnsi="Times New Roman"/>
                <w:i/>
                <w:sz w:val="24"/>
                <w:szCs w:val="24"/>
              </w:rPr>
              <w:t xml:space="preserve">ФИО куратора) </w:t>
            </w:r>
            <w:r w:rsidRPr="00C11517">
              <w:rPr>
                <w:rFonts w:ascii="Times New Roman" w:hAnsi="Times New Roman"/>
                <w:sz w:val="24"/>
                <w:szCs w:val="24"/>
              </w:rPr>
              <w:t>&lt;5&gt;</w:t>
            </w:r>
          </w:p>
        </w:tc>
      </w:tr>
      <w:tr w:rsidR="007F1FE0" w:rsidRPr="00C11517"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outlineLvl w:val="2"/>
              <w:rPr>
                <w:rFonts w:ascii="Times New Roman" w:hAnsi="Times New Roman"/>
                <w:i/>
                <w:sz w:val="24"/>
                <w:szCs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outlineLvl w:val="2"/>
              <w:rPr>
                <w:rFonts w:ascii="Times New Roman" w:hAnsi="Times New Roman"/>
                <w:sz w:val="24"/>
                <w:szCs w:val="24"/>
              </w:rPr>
            </w:pPr>
            <w:r w:rsidRPr="00C11517">
              <w:rPr>
                <w:rFonts w:ascii="Times New Roman" w:hAnsi="Times New Roman"/>
                <w:sz w:val="24"/>
                <w:szCs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outlineLvl w:val="2"/>
              <w:rPr>
                <w:rFonts w:ascii="Times New Roman" w:hAnsi="Times New Roman"/>
                <w:i/>
                <w:sz w:val="24"/>
                <w:szCs w:val="24"/>
              </w:rPr>
            </w:pPr>
            <w:r w:rsidRPr="00C11517">
              <w:rPr>
                <w:rFonts w:ascii="Times New Roman" w:hAnsi="Times New Roman"/>
                <w:sz w:val="24"/>
                <w:szCs w:val="24"/>
              </w:rPr>
              <w:t>Срок реализации:</w:t>
            </w:r>
            <w:r w:rsidRPr="00C11517">
              <w:rPr>
                <w:rFonts w:ascii="Times New Roman" w:hAnsi="Times New Roman"/>
                <w:i/>
                <w:sz w:val="24"/>
                <w:szCs w:val="24"/>
              </w:rPr>
              <w:t xml:space="preserve"> </w:t>
            </w:r>
            <w:r w:rsidRPr="00C11517">
              <w:rPr>
                <w:rFonts w:ascii="Times New Roman" w:hAnsi="Times New Roman"/>
                <w:sz w:val="24"/>
                <w:szCs w:val="24"/>
              </w:rPr>
              <w:t>&lt;7&gt;</w:t>
            </w:r>
          </w:p>
        </w:tc>
      </w:tr>
      <w:tr w:rsidR="007F1FE0" w:rsidRPr="00C11517" w:rsidTr="00C36B88">
        <w:trPr>
          <w:trHeight w:val="7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outlineLvl w:val="2"/>
              <w:rPr>
                <w:rFonts w:ascii="Times New Roman" w:hAnsi="Times New Roman"/>
                <w:i/>
                <w:sz w:val="24"/>
                <w:szCs w:val="24"/>
              </w:rPr>
            </w:pPr>
            <w:r w:rsidRPr="00C11517">
              <w:rPr>
                <w:rFonts w:ascii="Times New Roman" w:hAnsi="Times New Roman"/>
                <w:i/>
                <w:sz w:val="24"/>
                <w:szCs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i/>
                <w:sz w:val="24"/>
                <w:szCs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i/>
                <w:sz w:val="24"/>
                <w:szCs w:val="24"/>
              </w:rPr>
            </w:pPr>
          </w:p>
        </w:tc>
      </w:tr>
      <w:tr w:rsidR="007F1FE0" w:rsidRPr="00C11517"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outlineLvl w:val="2"/>
              <w:rPr>
                <w:rFonts w:ascii="Times New Roman" w:hAnsi="Times New Roman"/>
                <w:sz w:val="24"/>
                <w:szCs w:val="24"/>
              </w:rPr>
            </w:pPr>
            <w:r w:rsidRPr="00C11517">
              <w:rPr>
                <w:rFonts w:ascii="Times New Roman" w:hAnsi="Times New Roman"/>
                <w:i/>
                <w:sz w:val="24"/>
                <w:szCs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sz w:val="24"/>
                <w:szCs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sz w:val="24"/>
                <w:szCs w:val="24"/>
              </w:rPr>
            </w:pPr>
          </w:p>
        </w:tc>
      </w:tr>
      <w:tr w:rsidR="007F1FE0" w:rsidRPr="00C11517"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sz w:val="24"/>
                <w:szCs w:val="24"/>
              </w:rPr>
            </w:pPr>
            <w:r w:rsidRPr="00C11517">
              <w:rPr>
                <w:rFonts w:ascii="Times New Roman" w:hAnsi="Times New Roman"/>
                <w:sz w:val="24"/>
                <w:szCs w:val="24"/>
              </w:rPr>
              <w:t>…</w:t>
            </w:r>
          </w:p>
        </w:tc>
      </w:tr>
    </w:tbl>
    <w:p w:rsidR="007F1FE0" w:rsidRPr="00C11517" w:rsidRDefault="007F1FE0" w:rsidP="00B52CAC">
      <w:pPr>
        <w:widowControl w:val="0"/>
        <w:spacing w:after="0" w:line="240" w:lineRule="auto"/>
        <w:ind w:right="-173"/>
        <w:jc w:val="both"/>
        <w:outlineLvl w:val="2"/>
        <w:rPr>
          <w:rFonts w:ascii="Times New Roman" w:hAnsi="Times New Roman"/>
          <w:sz w:val="24"/>
          <w:szCs w:val="24"/>
        </w:rPr>
      </w:pPr>
    </w:p>
    <w:p w:rsidR="007F1FE0" w:rsidRPr="00C11517" w:rsidRDefault="00B52CAC" w:rsidP="00B52CAC">
      <w:pPr>
        <w:widowControl w:val="0"/>
        <w:spacing w:after="0" w:line="240" w:lineRule="auto"/>
        <w:ind w:right="-173"/>
        <w:jc w:val="both"/>
        <w:outlineLvl w:val="2"/>
        <w:rPr>
          <w:rFonts w:ascii="Times New Roman" w:hAnsi="Times New Roman"/>
          <w:sz w:val="24"/>
          <w:szCs w:val="24"/>
        </w:rPr>
      </w:pPr>
      <w:r w:rsidRPr="00C11517">
        <w:rPr>
          <w:rFonts w:ascii="Times New Roman" w:hAnsi="Times New Roman"/>
          <w:sz w:val="24"/>
          <w:szCs w:val="24"/>
        </w:rPr>
        <w:t xml:space="preserve">&lt;1&gt; Приводятся ключевые задачи, планируемые к решению в рамках структурных элементов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Задача структурного элемента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 это итог деятельности, направленный на достижение изменений в социально-экономической сфере </w:t>
      </w:r>
      <w:r w:rsidR="00CC69F7">
        <w:rPr>
          <w:rFonts w:ascii="Times New Roman" w:hAnsi="Times New Roman"/>
          <w:sz w:val="24"/>
          <w:szCs w:val="24"/>
        </w:rPr>
        <w:t>Денисовского</w:t>
      </w:r>
      <w:r w:rsidR="00D25FAE" w:rsidRPr="00C11517">
        <w:rPr>
          <w:rFonts w:ascii="Times New Roman" w:hAnsi="Times New Roman"/>
          <w:sz w:val="24"/>
          <w:szCs w:val="24"/>
        </w:rPr>
        <w:t xml:space="preserve"> сельского поселения</w:t>
      </w:r>
      <w:r w:rsidRPr="00C11517">
        <w:rPr>
          <w:rFonts w:ascii="Times New Roman" w:hAnsi="Times New Roman"/>
          <w:sz w:val="24"/>
          <w:szCs w:val="24"/>
        </w:rPr>
        <w:t>.</w:t>
      </w:r>
    </w:p>
    <w:p w:rsidR="007F1FE0" w:rsidRPr="00C11517" w:rsidRDefault="00B52CAC" w:rsidP="00B52CAC">
      <w:pPr>
        <w:widowControl w:val="0"/>
        <w:spacing w:after="0" w:line="240" w:lineRule="auto"/>
        <w:ind w:right="-173"/>
        <w:jc w:val="both"/>
        <w:outlineLvl w:val="2"/>
        <w:rPr>
          <w:rFonts w:ascii="Times New Roman" w:hAnsi="Times New Roman"/>
          <w:sz w:val="24"/>
          <w:szCs w:val="24"/>
        </w:rPr>
      </w:pPr>
      <w:r w:rsidRPr="00C11517">
        <w:rPr>
          <w:rFonts w:ascii="Times New Roman" w:hAnsi="Times New Roman"/>
          <w:sz w:val="24"/>
          <w:szCs w:val="24"/>
        </w:rPr>
        <w:t xml:space="preserve">&lt;2&gt; Указывается наименование показателя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w:t>
      </w:r>
    </w:p>
    <w:p w:rsidR="007F1FE0" w:rsidRPr="00C11517" w:rsidRDefault="00B52CAC" w:rsidP="00B52CAC">
      <w:pPr>
        <w:widowControl w:val="0"/>
        <w:spacing w:after="0" w:line="240" w:lineRule="auto"/>
        <w:ind w:right="-173"/>
        <w:jc w:val="both"/>
        <w:outlineLvl w:val="2"/>
        <w:rPr>
          <w:rFonts w:ascii="Times New Roman" w:hAnsi="Times New Roman"/>
          <w:sz w:val="24"/>
          <w:szCs w:val="24"/>
        </w:rPr>
      </w:pPr>
      <w:r w:rsidRPr="00C11517">
        <w:rPr>
          <w:rFonts w:ascii="Times New Roman" w:hAnsi="Times New Roman"/>
          <w:sz w:val="24"/>
          <w:szCs w:val="24"/>
        </w:rPr>
        <w:t xml:space="preserve">&lt;3&gt; Данная строка включается в случае необходимости группировки структурных элементов </w:t>
      </w:r>
      <w:r w:rsidR="009D00E2" w:rsidRPr="00C11517">
        <w:rPr>
          <w:rFonts w:ascii="Times New Roman" w:hAnsi="Times New Roman"/>
          <w:sz w:val="24"/>
          <w:szCs w:val="24"/>
        </w:rPr>
        <w:t>муниципаль</w:t>
      </w:r>
      <w:r w:rsidRPr="00C11517">
        <w:rPr>
          <w:rFonts w:ascii="Times New Roman" w:hAnsi="Times New Roman"/>
          <w:sz w:val="24"/>
          <w:szCs w:val="24"/>
        </w:rPr>
        <w:t>ной (комплексной) программы по направлениям.</w:t>
      </w:r>
    </w:p>
    <w:p w:rsidR="007F1FE0" w:rsidRPr="00C11517" w:rsidRDefault="00B52CAC" w:rsidP="00B52CAC">
      <w:pPr>
        <w:widowControl w:val="0"/>
        <w:spacing w:after="0" w:line="240" w:lineRule="auto"/>
        <w:ind w:right="-173"/>
        <w:jc w:val="both"/>
        <w:outlineLvl w:val="2"/>
        <w:rPr>
          <w:rFonts w:ascii="Times New Roman" w:hAnsi="Times New Roman"/>
          <w:sz w:val="24"/>
          <w:szCs w:val="24"/>
        </w:rPr>
      </w:pPr>
      <w:r w:rsidRPr="00C11517">
        <w:rPr>
          <w:rFonts w:ascii="Times New Roman" w:hAnsi="Times New Roman"/>
          <w:sz w:val="24"/>
          <w:szCs w:val="24"/>
        </w:rPr>
        <w:t xml:space="preserve">&lt;4&gt; Указывается наименование </w:t>
      </w:r>
      <w:r w:rsidR="00FD2993" w:rsidRPr="00C11517">
        <w:rPr>
          <w:rFonts w:ascii="Times New Roman" w:hAnsi="Times New Roman"/>
          <w:sz w:val="24"/>
          <w:szCs w:val="24"/>
        </w:rPr>
        <w:t>муниципального</w:t>
      </w:r>
      <w:r w:rsidRPr="00C11517">
        <w:rPr>
          <w:rFonts w:ascii="Times New Roman" w:hAnsi="Times New Roman"/>
          <w:sz w:val="24"/>
          <w:szCs w:val="24"/>
        </w:rPr>
        <w:t xml:space="preserve"> или ведомственного проекта, комплекса процессных мероприятий.</w:t>
      </w:r>
    </w:p>
    <w:p w:rsidR="007F1FE0" w:rsidRPr="00C11517" w:rsidRDefault="00B52CAC" w:rsidP="00B52CAC">
      <w:pPr>
        <w:widowControl w:val="0"/>
        <w:spacing w:after="0" w:line="240" w:lineRule="auto"/>
        <w:ind w:right="-173"/>
        <w:jc w:val="both"/>
        <w:outlineLvl w:val="2"/>
        <w:rPr>
          <w:rFonts w:ascii="Times New Roman" w:hAnsi="Times New Roman"/>
          <w:sz w:val="24"/>
          <w:szCs w:val="24"/>
        </w:rPr>
      </w:pPr>
      <w:r w:rsidRPr="00C11517">
        <w:rPr>
          <w:rFonts w:ascii="Times New Roman" w:hAnsi="Times New Roman"/>
          <w:sz w:val="24"/>
          <w:szCs w:val="24"/>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rsidR="007F1FE0" w:rsidRPr="00C11517" w:rsidRDefault="00B52CAC" w:rsidP="00B52CAC">
      <w:pPr>
        <w:widowControl w:val="0"/>
        <w:spacing w:after="0" w:line="240" w:lineRule="auto"/>
        <w:ind w:right="-173"/>
        <w:jc w:val="both"/>
        <w:outlineLvl w:val="2"/>
        <w:rPr>
          <w:rFonts w:ascii="Times New Roman" w:hAnsi="Times New Roman"/>
          <w:sz w:val="24"/>
          <w:szCs w:val="24"/>
        </w:rPr>
      </w:pPr>
      <w:r w:rsidRPr="00C11517">
        <w:rPr>
          <w:rFonts w:ascii="Times New Roman" w:hAnsi="Times New Roman"/>
          <w:sz w:val="24"/>
          <w:szCs w:val="24"/>
        </w:rPr>
        <w:t xml:space="preserve">&lt;6&gt; </w:t>
      </w:r>
      <w:r w:rsidR="00FA5E93" w:rsidRPr="00C11517">
        <w:rPr>
          <w:rFonts w:ascii="Times New Roman" w:hAnsi="Times New Roman"/>
          <w:sz w:val="24"/>
          <w:szCs w:val="24"/>
        </w:rPr>
        <w:t xml:space="preserve">Указывается орган местного самоуправления </w:t>
      </w:r>
      <w:r w:rsidR="00CC69F7">
        <w:rPr>
          <w:rFonts w:ascii="Times New Roman" w:hAnsi="Times New Roman"/>
          <w:sz w:val="24"/>
          <w:szCs w:val="24"/>
        </w:rPr>
        <w:t>Денисовского</w:t>
      </w:r>
      <w:r w:rsidR="00FA5E93" w:rsidRPr="00C11517">
        <w:rPr>
          <w:rFonts w:ascii="Times New Roman" w:hAnsi="Times New Roman"/>
          <w:sz w:val="24"/>
          <w:szCs w:val="24"/>
        </w:rPr>
        <w:t xml:space="preserve"> сельского поселения, либо подведомственное муниципальное учреждение </w:t>
      </w:r>
      <w:r w:rsidR="00CC69F7">
        <w:rPr>
          <w:rFonts w:ascii="Times New Roman" w:hAnsi="Times New Roman"/>
          <w:sz w:val="24"/>
          <w:szCs w:val="24"/>
        </w:rPr>
        <w:t>Денисовского</w:t>
      </w:r>
      <w:r w:rsidR="00FA5E93" w:rsidRPr="00C11517">
        <w:rPr>
          <w:rFonts w:ascii="Times New Roman" w:hAnsi="Times New Roman"/>
          <w:sz w:val="24"/>
          <w:szCs w:val="24"/>
        </w:rPr>
        <w:t xml:space="preserve"> сельского поселения, ответственное за достижение показателя, специалист Администрации </w:t>
      </w:r>
      <w:r w:rsidR="00CC69F7">
        <w:rPr>
          <w:rFonts w:ascii="Times New Roman" w:hAnsi="Times New Roman"/>
          <w:sz w:val="24"/>
          <w:szCs w:val="24"/>
        </w:rPr>
        <w:t>Денисовского</w:t>
      </w:r>
      <w:r w:rsidR="00FA5E93" w:rsidRPr="00C11517">
        <w:rPr>
          <w:rFonts w:ascii="Times New Roman" w:hAnsi="Times New Roman"/>
          <w:sz w:val="24"/>
          <w:szCs w:val="24"/>
        </w:rPr>
        <w:t xml:space="preserve"> сельского поселения</w:t>
      </w:r>
      <w:r w:rsidRPr="00C11517">
        <w:rPr>
          <w:rFonts w:ascii="Times New Roman" w:hAnsi="Times New Roman"/>
          <w:sz w:val="24"/>
          <w:szCs w:val="24"/>
        </w:rPr>
        <w:t>.</w:t>
      </w:r>
    </w:p>
    <w:p w:rsidR="007F1FE0" w:rsidRPr="00C11517" w:rsidRDefault="00B52CAC" w:rsidP="00B52CAC">
      <w:pPr>
        <w:widowControl w:val="0"/>
        <w:spacing w:after="0" w:line="240" w:lineRule="auto"/>
        <w:ind w:right="-173"/>
        <w:jc w:val="both"/>
        <w:outlineLvl w:val="2"/>
        <w:rPr>
          <w:rFonts w:ascii="Times New Roman" w:hAnsi="Times New Roman"/>
          <w:sz w:val="24"/>
          <w:szCs w:val="24"/>
        </w:rPr>
      </w:pPr>
      <w:r w:rsidRPr="00C11517">
        <w:rPr>
          <w:rFonts w:ascii="Times New Roman" w:hAnsi="Times New Roman"/>
          <w:sz w:val="24"/>
          <w:szCs w:val="24"/>
        </w:rPr>
        <w:t xml:space="preserve">&lt;7&gt; Срок реализации указывается в формате «год начала – год окончания реализации». </w:t>
      </w:r>
    </w:p>
    <w:p w:rsidR="007F1FE0" w:rsidRPr="00C11517" w:rsidRDefault="00B52CAC" w:rsidP="00357413">
      <w:pPr>
        <w:widowControl w:val="0"/>
        <w:spacing w:after="0" w:line="240" w:lineRule="auto"/>
        <w:ind w:left="928" w:right="-173"/>
        <w:jc w:val="center"/>
        <w:outlineLvl w:val="2"/>
        <w:rPr>
          <w:rFonts w:ascii="Times New Roman" w:hAnsi="Times New Roman"/>
          <w:color w:val="auto"/>
          <w:sz w:val="24"/>
          <w:szCs w:val="24"/>
        </w:rPr>
      </w:pPr>
      <w:r w:rsidRPr="00C11517">
        <w:rPr>
          <w:rFonts w:ascii="Times New Roman" w:hAnsi="Times New Roman"/>
          <w:sz w:val="24"/>
          <w:szCs w:val="24"/>
        </w:rPr>
        <w:br w:type="page"/>
      </w:r>
      <w:r w:rsidRPr="00C11517">
        <w:rPr>
          <w:rFonts w:ascii="Times New Roman" w:hAnsi="Times New Roman"/>
          <w:color w:val="auto"/>
          <w:sz w:val="24"/>
          <w:szCs w:val="24"/>
        </w:rPr>
        <w:lastRenderedPageBreak/>
        <w:t xml:space="preserve">4. Финансовое обеспечение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ной (комплексной) программы </w:t>
      </w:r>
      <w:r w:rsidR="00CC69F7">
        <w:rPr>
          <w:rFonts w:ascii="Times New Roman" w:hAnsi="Times New Roman"/>
          <w:color w:val="auto"/>
          <w:sz w:val="24"/>
          <w:szCs w:val="24"/>
        </w:rPr>
        <w:t>Денисовского</w:t>
      </w:r>
      <w:r w:rsidR="00665177" w:rsidRPr="00C11517">
        <w:rPr>
          <w:rFonts w:ascii="Times New Roman" w:hAnsi="Times New Roman"/>
          <w:color w:val="auto"/>
          <w:sz w:val="24"/>
          <w:szCs w:val="24"/>
        </w:rPr>
        <w:t xml:space="preserve"> сельского поселения</w:t>
      </w:r>
    </w:p>
    <w:p w:rsidR="007F1FE0" w:rsidRPr="00C11517" w:rsidRDefault="007F1FE0" w:rsidP="008851A9">
      <w:pPr>
        <w:widowControl w:val="0"/>
        <w:spacing w:after="0" w:line="240" w:lineRule="auto"/>
        <w:outlineLvl w:val="2"/>
        <w:rPr>
          <w:rFonts w:ascii="Times New Roman" w:hAnsi="Times New Roman"/>
          <w:color w:val="auto"/>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977"/>
        <w:gridCol w:w="1104"/>
        <w:gridCol w:w="996"/>
        <w:gridCol w:w="1249"/>
        <w:gridCol w:w="1416"/>
        <w:gridCol w:w="2232"/>
      </w:tblGrid>
      <w:tr w:rsidR="007F1FE0" w:rsidRPr="00C11517" w:rsidTr="00357413">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8851A9">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 п/п</w:t>
            </w:r>
          </w:p>
        </w:tc>
        <w:tc>
          <w:tcPr>
            <w:tcW w:w="6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8851A9">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Наименование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ной (комплексной) программы, структурного элемента/ источник</w:t>
            </w:r>
          </w:p>
          <w:p w:rsidR="007F1FE0" w:rsidRPr="00C11517" w:rsidRDefault="00B52CAC" w:rsidP="008851A9">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финансового обеспечения &lt;1&gt;</w:t>
            </w:r>
          </w:p>
        </w:tc>
        <w:tc>
          <w:tcPr>
            <w:tcW w:w="6997" w:type="dxa"/>
            <w:gridSpan w:val="5"/>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8851A9">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Объем расходов по годам реализации, тыс.рублей</w:t>
            </w:r>
          </w:p>
        </w:tc>
      </w:tr>
      <w:tr w:rsidR="007F1FE0" w:rsidRPr="00C11517" w:rsidTr="0035741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8851A9">
            <w:pPr>
              <w:spacing w:after="0" w:line="240" w:lineRule="auto"/>
              <w:rPr>
                <w:color w:val="auto"/>
                <w:sz w:val="24"/>
                <w:szCs w:val="24"/>
              </w:rPr>
            </w:pPr>
          </w:p>
        </w:tc>
        <w:tc>
          <w:tcPr>
            <w:tcW w:w="6977"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8851A9">
            <w:pPr>
              <w:spacing w:after="0" w:line="240" w:lineRule="auto"/>
              <w:rPr>
                <w:color w:val="auto"/>
                <w:sz w:val="24"/>
                <w:szCs w:val="24"/>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8851A9">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 xml:space="preserve">N&lt;2&gt; </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8851A9">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 xml:space="preserve">N+1&lt;2&gt; </w:t>
            </w:r>
          </w:p>
        </w:tc>
        <w:tc>
          <w:tcPr>
            <w:tcW w:w="1249" w:type="dxa"/>
            <w:tcBorders>
              <w:top w:val="single" w:sz="4" w:space="0" w:color="000000"/>
              <w:left w:val="single" w:sz="4" w:space="0" w:color="000000"/>
              <w:bottom w:val="single" w:sz="4" w:space="0" w:color="000000"/>
              <w:right w:val="single" w:sz="4" w:space="0" w:color="000000"/>
            </w:tcBorders>
          </w:tcPr>
          <w:p w:rsidR="007F1FE0" w:rsidRPr="00C11517" w:rsidRDefault="00B52CAC" w:rsidP="008851A9">
            <w:pPr>
              <w:spacing w:after="0" w:line="240" w:lineRule="auto"/>
              <w:jc w:val="center"/>
              <w:rPr>
                <w:color w:val="auto"/>
                <w:sz w:val="24"/>
                <w:szCs w:val="24"/>
              </w:rPr>
            </w:pPr>
            <w:r w:rsidRPr="00C11517">
              <w:rPr>
                <w:color w:val="auto"/>
                <w:sz w:val="24"/>
                <w:szCs w:val="24"/>
              </w:rPr>
              <w:t>....</w:t>
            </w:r>
            <w:r w:rsidRPr="00C11517">
              <w:rPr>
                <w:rFonts w:ascii="Times New Roman" w:hAnsi="Times New Roman"/>
                <w:color w:val="auto"/>
                <w:sz w:val="24"/>
                <w:szCs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8851A9">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 xml:space="preserve">N+n&lt;2&gt;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8851A9">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Всего</w:t>
            </w:r>
          </w:p>
        </w:tc>
      </w:tr>
      <w:tr w:rsidR="007F1FE0" w:rsidRPr="00C11517" w:rsidTr="00357413">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8851A9">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1</w:t>
            </w:r>
          </w:p>
        </w:tc>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8851A9">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3</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8851A9">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8851A9">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8851A9">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8851A9">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8851A9">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8</w:t>
            </w:r>
          </w:p>
        </w:tc>
      </w:tr>
      <w:tr w:rsidR="007F1FE0" w:rsidRPr="00C11517" w:rsidTr="00357413">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8851A9">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1.</w:t>
            </w:r>
          </w:p>
        </w:tc>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9D00E2" w:rsidP="008851A9">
            <w:pPr>
              <w:widowControl w:val="0"/>
              <w:spacing w:after="0" w:line="240" w:lineRule="auto"/>
              <w:outlineLvl w:val="2"/>
              <w:rPr>
                <w:rFonts w:ascii="Times New Roman" w:hAnsi="Times New Roman"/>
                <w:b/>
                <w:i/>
                <w:color w:val="auto"/>
                <w:sz w:val="24"/>
                <w:szCs w:val="24"/>
              </w:rPr>
            </w:pPr>
            <w:r w:rsidRPr="00C11517">
              <w:rPr>
                <w:rFonts w:ascii="Times New Roman" w:hAnsi="Times New Roman"/>
                <w:b/>
                <w:i/>
                <w:color w:val="auto"/>
                <w:sz w:val="24"/>
                <w:szCs w:val="24"/>
              </w:rPr>
              <w:t>Муниципаль</w:t>
            </w:r>
            <w:r w:rsidR="00B52CAC" w:rsidRPr="00C11517">
              <w:rPr>
                <w:rFonts w:ascii="Times New Roman" w:hAnsi="Times New Roman"/>
                <w:b/>
                <w:i/>
                <w:color w:val="auto"/>
                <w:sz w:val="24"/>
                <w:szCs w:val="24"/>
              </w:rPr>
              <w:t>ная программа (всего), в том числе:</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8851A9">
            <w:pPr>
              <w:widowControl w:val="0"/>
              <w:spacing w:after="0" w:line="240" w:lineRule="auto"/>
              <w:outlineLvl w:val="2"/>
              <w:rPr>
                <w:rFonts w:ascii="Times New Roman" w:hAnsi="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8851A9">
            <w:pPr>
              <w:widowControl w:val="0"/>
              <w:spacing w:after="0" w:line="240" w:lineRule="auto"/>
              <w:outlineLvl w:val="2"/>
              <w:rPr>
                <w:rFonts w:ascii="Times New Roman" w:hAnsi="Times New Roman"/>
                <w:color w:val="auto"/>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8851A9">
            <w:pPr>
              <w:widowControl w:val="0"/>
              <w:spacing w:after="0" w:line="240" w:lineRule="auto"/>
              <w:outlineLvl w:val="2"/>
              <w:rPr>
                <w:rFonts w:ascii="Times New Roman" w:hAnsi="Times New Roman"/>
                <w:color w:val="auto"/>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8851A9">
            <w:pPr>
              <w:widowControl w:val="0"/>
              <w:spacing w:after="0" w:line="240" w:lineRule="auto"/>
              <w:outlineLvl w:val="2"/>
              <w:rPr>
                <w:rFonts w:ascii="Times New Roman" w:hAnsi="Times New Roman"/>
                <w:color w:val="auto"/>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8851A9">
            <w:pPr>
              <w:widowControl w:val="0"/>
              <w:spacing w:after="0" w:line="240" w:lineRule="auto"/>
              <w:outlineLvl w:val="2"/>
              <w:rPr>
                <w:rFonts w:ascii="Times New Roman" w:hAnsi="Times New Roman"/>
                <w:color w:val="auto"/>
                <w:sz w:val="24"/>
                <w:szCs w:val="24"/>
              </w:rPr>
            </w:pPr>
          </w:p>
        </w:tc>
      </w:tr>
      <w:tr w:rsidR="008851A9" w:rsidRPr="00C11517" w:rsidTr="00357413">
        <w:trPr>
          <w:trHeight w:val="626"/>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spacing w:after="0" w:line="240" w:lineRule="auto"/>
              <w:rPr>
                <w:color w:val="auto"/>
                <w:sz w:val="24"/>
                <w:szCs w:val="24"/>
              </w:rPr>
            </w:pPr>
          </w:p>
        </w:tc>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spacing w:after="0" w:line="240" w:lineRule="auto"/>
              <w:rPr>
                <w:rFonts w:ascii="Times New Roman" w:hAnsi="Times New Roman"/>
                <w:sz w:val="24"/>
                <w:szCs w:val="24"/>
              </w:rPr>
            </w:pPr>
            <w:r w:rsidRPr="00C11517">
              <w:rPr>
                <w:rFonts w:ascii="Times New Roman" w:hAnsi="Times New Roman"/>
                <w:sz w:val="24"/>
                <w:szCs w:val="24"/>
              </w:rPr>
              <w:t xml:space="preserve">Бюджет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 Ремонтненского района (всего), из них:</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r>
      <w:tr w:rsidR="008851A9" w:rsidRPr="00C11517" w:rsidTr="0035741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spacing w:after="0" w:line="240" w:lineRule="auto"/>
              <w:rPr>
                <w:color w:val="auto"/>
                <w:sz w:val="24"/>
                <w:szCs w:val="24"/>
              </w:rPr>
            </w:pPr>
          </w:p>
        </w:tc>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spacing w:after="0" w:line="240" w:lineRule="auto"/>
              <w:rPr>
                <w:rFonts w:ascii="Times New Roman" w:hAnsi="Times New Roman"/>
                <w:color w:val="auto"/>
                <w:sz w:val="24"/>
                <w:szCs w:val="24"/>
              </w:rPr>
            </w:pPr>
            <w:r w:rsidRPr="00C11517">
              <w:rPr>
                <w:rFonts w:ascii="Times New Roman" w:hAnsi="Times New Roman"/>
                <w:color w:val="auto"/>
                <w:sz w:val="24"/>
                <w:szCs w:val="24"/>
              </w:rPr>
              <w:t>безвозмездные поступления в бюджет</w:t>
            </w:r>
            <w:r w:rsidRPr="00C11517">
              <w:rPr>
                <w:rFonts w:ascii="Times New Roman" w:hAnsi="Times New Roman"/>
                <w:sz w:val="24"/>
                <w:szCs w:val="24"/>
              </w:rPr>
              <w:t xml:space="preserve">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 Ремонтненского района</w:t>
            </w:r>
            <w:r w:rsidRPr="00C11517">
              <w:rPr>
                <w:rFonts w:ascii="Times New Roman" w:hAnsi="Times New Roman"/>
                <w:color w:val="auto"/>
                <w:sz w:val="24"/>
                <w:szCs w:val="24"/>
              </w:rPr>
              <w:t>, в том числе за счет средств:</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r>
      <w:tr w:rsidR="008851A9" w:rsidRPr="00C11517" w:rsidTr="0035741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spacing w:after="0" w:line="240" w:lineRule="auto"/>
              <w:rPr>
                <w:color w:val="auto"/>
                <w:sz w:val="24"/>
                <w:szCs w:val="24"/>
              </w:rPr>
            </w:pPr>
          </w:p>
        </w:tc>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spacing w:after="0" w:line="240" w:lineRule="auto"/>
              <w:rPr>
                <w:rFonts w:ascii="Times New Roman" w:hAnsi="Times New Roman"/>
                <w:sz w:val="24"/>
                <w:szCs w:val="24"/>
              </w:rPr>
            </w:pPr>
            <w:r w:rsidRPr="00C11517">
              <w:rPr>
                <w:rFonts w:ascii="Times New Roman" w:hAnsi="Times New Roman"/>
                <w:sz w:val="24"/>
                <w:szCs w:val="24"/>
              </w:rPr>
              <w:t xml:space="preserve">      федерального бюджета</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r>
      <w:tr w:rsidR="008851A9" w:rsidRPr="00C11517" w:rsidTr="0035741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spacing w:after="0" w:line="240" w:lineRule="auto"/>
              <w:rPr>
                <w:color w:val="auto"/>
                <w:sz w:val="24"/>
                <w:szCs w:val="24"/>
              </w:rPr>
            </w:pPr>
          </w:p>
        </w:tc>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spacing w:after="0" w:line="240" w:lineRule="auto"/>
              <w:rPr>
                <w:rFonts w:ascii="Times New Roman" w:hAnsi="Times New Roman"/>
                <w:sz w:val="24"/>
                <w:szCs w:val="24"/>
              </w:rPr>
            </w:pPr>
            <w:r w:rsidRPr="00C11517">
              <w:rPr>
                <w:rFonts w:ascii="Times New Roman" w:hAnsi="Times New Roman"/>
                <w:sz w:val="24"/>
                <w:szCs w:val="24"/>
              </w:rPr>
              <w:t xml:space="preserve">      областного бюджета</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r>
      <w:tr w:rsidR="008851A9" w:rsidRPr="00C11517" w:rsidTr="0035741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spacing w:after="0" w:line="240" w:lineRule="auto"/>
              <w:rPr>
                <w:color w:val="auto"/>
                <w:sz w:val="24"/>
                <w:szCs w:val="24"/>
              </w:rPr>
            </w:pPr>
          </w:p>
        </w:tc>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spacing w:after="0" w:line="240" w:lineRule="auto"/>
              <w:rPr>
                <w:rFonts w:ascii="Times New Roman" w:hAnsi="Times New Roman"/>
                <w:sz w:val="24"/>
                <w:szCs w:val="24"/>
              </w:rPr>
            </w:pPr>
            <w:r w:rsidRPr="00C11517">
              <w:rPr>
                <w:rFonts w:ascii="Times New Roman" w:hAnsi="Times New Roman"/>
                <w:sz w:val="24"/>
                <w:szCs w:val="24"/>
              </w:rPr>
              <w:t xml:space="preserve">      местный бюджет</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r>
      <w:tr w:rsidR="008851A9" w:rsidRPr="00C11517" w:rsidTr="0035741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spacing w:after="0" w:line="240" w:lineRule="auto"/>
              <w:rPr>
                <w:color w:val="auto"/>
                <w:sz w:val="24"/>
                <w:szCs w:val="24"/>
              </w:rPr>
            </w:pPr>
          </w:p>
        </w:tc>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spacing w:after="0" w:line="240" w:lineRule="auto"/>
              <w:rPr>
                <w:rFonts w:ascii="Times New Roman" w:hAnsi="Times New Roman"/>
                <w:sz w:val="24"/>
                <w:szCs w:val="24"/>
              </w:rPr>
            </w:pPr>
            <w:r w:rsidRPr="00C11517">
              <w:rPr>
                <w:rFonts w:ascii="Times New Roman" w:hAnsi="Times New Roman"/>
                <w:sz w:val="24"/>
                <w:szCs w:val="24"/>
              </w:rPr>
              <w:t xml:space="preserve">      внебюджетные источники</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r>
      <w:tr w:rsidR="008851A9" w:rsidRPr="00C11517" w:rsidTr="0035741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spacing w:after="0" w:line="240" w:lineRule="auto"/>
              <w:rPr>
                <w:color w:val="auto"/>
                <w:sz w:val="24"/>
                <w:szCs w:val="24"/>
              </w:rPr>
            </w:pPr>
          </w:p>
        </w:tc>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spacing w:after="0" w:line="240" w:lineRule="auto"/>
              <w:rPr>
                <w:rFonts w:ascii="Times New Roman" w:hAnsi="Times New Roman"/>
                <w:color w:val="auto"/>
                <w:sz w:val="24"/>
                <w:szCs w:val="24"/>
              </w:rPr>
            </w:pPr>
            <w:r w:rsidRPr="00C11517">
              <w:rPr>
                <w:rFonts w:ascii="Times New Roman" w:hAnsi="Times New Roman"/>
                <w:color w:val="auto"/>
                <w:sz w:val="24"/>
                <w:szCs w:val="24"/>
              </w:rPr>
              <w:t>Объем налоговых расходов муниципального образования (справочно)</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r>
      <w:tr w:rsidR="008851A9" w:rsidRPr="00C11517" w:rsidTr="00357413">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r w:rsidRPr="00C11517">
              <w:rPr>
                <w:rFonts w:ascii="Times New Roman" w:hAnsi="Times New Roman"/>
                <w:color w:val="auto"/>
                <w:sz w:val="24"/>
                <w:szCs w:val="24"/>
              </w:rPr>
              <w:t>2.</w:t>
            </w:r>
          </w:p>
        </w:tc>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b/>
                <w:i/>
                <w:color w:val="auto"/>
                <w:sz w:val="24"/>
                <w:szCs w:val="24"/>
              </w:rPr>
            </w:pPr>
            <w:r w:rsidRPr="00C11517">
              <w:rPr>
                <w:rFonts w:ascii="Times New Roman" w:hAnsi="Times New Roman"/>
                <w:b/>
                <w:i/>
                <w:color w:val="auto"/>
                <w:sz w:val="24"/>
                <w:szCs w:val="24"/>
              </w:rPr>
              <w:t>Структурный элемент «Наименование» (всего), в том числе:</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r>
      <w:tr w:rsidR="008851A9" w:rsidRPr="00C11517" w:rsidTr="0035741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spacing w:after="0" w:line="240" w:lineRule="auto"/>
              <w:rPr>
                <w:color w:val="auto"/>
                <w:sz w:val="24"/>
                <w:szCs w:val="24"/>
              </w:rPr>
            </w:pPr>
          </w:p>
        </w:tc>
        <w:tc>
          <w:tcPr>
            <w:tcW w:w="6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1A9" w:rsidRPr="00C11517" w:rsidRDefault="008851A9" w:rsidP="008851A9">
            <w:pPr>
              <w:spacing w:after="0" w:line="240" w:lineRule="auto"/>
              <w:rPr>
                <w:rFonts w:ascii="Times New Roman" w:hAnsi="Times New Roman"/>
                <w:color w:val="auto"/>
                <w:sz w:val="24"/>
                <w:szCs w:val="24"/>
              </w:rPr>
            </w:pPr>
            <w:r w:rsidRPr="00C11517">
              <w:rPr>
                <w:rFonts w:ascii="Times New Roman" w:hAnsi="Times New Roman"/>
                <w:color w:val="auto"/>
                <w:sz w:val="24"/>
                <w:szCs w:val="24"/>
              </w:rPr>
              <w:t xml:space="preserve">Бюджет </w:t>
            </w:r>
            <w:r w:rsidR="00CC69F7">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(всего), из них:</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r>
      <w:tr w:rsidR="008851A9" w:rsidRPr="00C11517" w:rsidTr="0035741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spacing w:after="0" w:line="240" w:lineRule="auto"/>
              <w:rPr>
                <w:color w:val="auto"/>
                <w:sz w:val="24"/>
                <w:szCs w:val="24"/>
              </w:rPr>
            </w:pPr>
          </w:p>
        </w:tc>
        <w:tc>
          <w:tcPr>
            <w:tcW w:w="6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1A9" w:rsidRPr="00C11517" w:rsidRDefault="008851A9" w:rsidP="008851A9">
            <w:pPr>
              <w:spacing w:after="0" w:line="240" w:lineRule="auto"/>
              <w:rPr>
                <w:rFonts w:ascii="Times New Roman" w:hAnsi="Times New Roman"/>
                <w:color w:val="auto"/>
                <w:sz w:val="24"/>
                <w:szCs w:val="24"/>
              </w:rPr>
            </w:pPr>
            <w:r w:rsidRPr="00C11517">
              <w:rPr>
                <w:rFonts w:ascii="Times New Roman" w:hAnsi="Times New Roman"/>
                <w:color w:val="auto"/>
                <w:sz w:val="24"/>
                <w:szCs w:val="24"/>
              </w:rPr>
              <w:t xml:space="preserve">безвозмездные поступления в бюджет </w:t>
            </w:r>
            <w:r w:rsidR="00CC69F7">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 том числе за счет средств:</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r>
      <w:tr w:rsidR="008851A9" w:rsidRPr="00C11517" w:rsidTr="0035741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spacing w:after="0" w:line="240" w:lineRule="auto"/>
              <w:rPr>
                <w:color w:val="auto"/>
                <w:sz w:val="24"/>
                <w:szCs w:val="24"/>
              </w:rPr>
            </w:pPr>
          </w:p>
        </w:tc>
        <w:tc>
          <w:tcPr>
            <w:tcW w:w="6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1A9" w:rsidRPr="00C11517" w:rsidRDefault="008851A9" w:rsidP="008851A9">
            <w:pPr>
              <w:spacing w:after="0" w:line="240" w:lineRule="auto"/>
              <w:rPr>
                <w:rFonts w:ascii="Times New Roman" w:hAnsi="Times New Roman"/>
                <w:sz w:val="24"/>
                <w:szCs w:val="24"/>
              </w:rPr>
            </w:pPr>
            <w:r w:rsidRPr="00C11517">
              <w:rPr>
                <w:rFonts w:ascii="Times New Roman" w:hAnsi="Times New Roman"/>
                <w:sz w:val="24"/>
                <w:szCs w:val="24"/>
              </w:rPr>
              <w:t xml:space="preserve">      федерального бюджета</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r>
      <w:tr w:rsidR="008851A9" w:rsidRPr="00C11517" w:rsidTr="0035741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spacing w:after="0" w:line="240" w:lineRule="auto"/>
              <w:rPr>
                <w:color w:val="auto"/>
                <w:sz w:val="24"/>
                <w:szCs w:val="24"/>
              </w:rPr>
            </w:pPr>
          </w:p>
        </w:tc>
        <w:tc>
          <w:tcPr>
            <w:tcW w:w="6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1A9" w:rsidRPr="00C11517" w:rsidRDefault="008851A9" w:rsidP="008851A9">
            <w:pPr>
              <w:spacing w:after="0" w:line="240" w:lineRule="auto"/>
              <w:rPr>
                <w:rFonts w:ascii="Times New Roman" w:hAnsi="Times New Roman"/>
                <w:sz w:val="24"/>
                <w:szCs w:val="24"/>
              </w:rPr>
            </w:pPr>
            <w:r w:rsidRPr="00C11517">
              <w:rPr>
                <w:rFonts w:ascii="Times New Roman" w:hAnsi="Times New Roman"/>
                <w:sz w:val="24"/>
                <w:szCs w:val="24"/>
              </w:rPr>
              <w:t xml:space="preserve">      областного бюджета</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r>
      <w:tr w:rsidR="008851A9" w:rsidRPr="00C11517" w:rsidTr="0035741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spacing w:after="0" w:line="240" w:lineRule="auto"/>
              <w:rPr>
                <w:color w:val="auto"/>
                <w:sz w:val="24"/>
                <w:szCs w:val="24"/>
              </w:rPr>
            </w:pPr>
          </w:p>
        </w:tc>
        <w:tc>
          <w:tcPr>
            <w:tcW w:w="6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1A9" w:rsidRPr="00C11517" w:rsidRDefault="008851A9" w:rsidP="008851A9">
            <w:pPr>
              <w:spacing w:after="0" w:line="240" w:lineRule="auto"/>
              <w:rPr>
                <w:rFonts w:ascii="Times New Roman" w:hAnsi="Times New Roman"/>
                <w:sz w:val="24"/>
                <w:szCs w:val="24"/>
              </w:rPr>
            </w:pPr>
            <w:r w:rsidRPr="00C11517">
              <w:rPr>
                <w:rFonts w:ascii="Times New Roman" w:hAnsi="Times New Roman"/>
                <w:sz w:val="24"/>
                <w:szCs w:val="24"/>
              </w:rPr>
              <w:t xml:space="preserve">      местный бюджет</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851A9" w:rsidRPr="00C11517" w:rsidRDefault="008851A9" w:rsidP="008851A9">
            <w:pPr>
              <w:widowControl w:val="0"/>
              <w:spacing w:after="0" w:line="240" w:lineRule="auto"/>
              <w:outlineLvl w:val="2"/>
              <w:rPr>
                <w:rFonts w:ascii="Times New Roman" w:hAnsi="Times New Roman"/>
                <w:color w:val="auto"/>
                <w:sz w:val="24"/>
                <w:szCs w:val="24"/>
              </w:rPr>
            </w:pPr>
          </w:p>
        </w:tc>
      </w:tr>
      <w:tr w:rsidR="001354BD" w:rsidRPr="00C11517" w:rsidTr="0035741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354BD" w:rsidRPr="00C11517" w:rsidRDefault="001354BD" w:rsidP="001354BD">
            <w:pPr>
              <w:spacing w:after="0" w:line="240" w:lineRule="auto"/>
              <w:rPr>
                <w:color w:val="auto"/>
                <w:sz w:val="24"/>
                <w:szCs w:val="24"/>
              </w:rPr>
            </w:pPr>
          </w:p>
        </w:tc>
        <w:tc>
          <w:tcPr>
            <w:tcW w:w="6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4BD" w:rsidRPr="00C11517" w:rsidRDefault="001354BD" w:rsidP="001354BD">
            <w:pPr>
              <w:spacing w:after="0" w:line="240" w:lineRule="auto"/>
              <w:rPr>
                <w:rFonts w:ascii="Times New Roman" w:hAnsi="Times New Roman"/>
                <w:sz w:val="24"/>
                <w:szCs w:val="24"/>
              </w:rPr>
            </w:pPr>
            <w:r w:rsidRPr="00C11517">
              <w:rPr>
                <w:rFonts w:ascii="Times New Roman" w:hAnsi="Times New Roman"/>
                <w:sz w:val="24"/>
                <w:szCs w:val="24"/>
              </w:rPr>
              <w:t xml:space="preserve">      внебюджетные источники</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1354BD" w:rsidRPr="00C11517" w:rsidRDefault="001354BD" w:rsidP="001354BD">
            <w:pPr>
              <w:widowControl w:val="0"/>
              <w:spacing w:after="0" w:line="240" w:lineRule="auto"/>
              <w:outlineLvl w:val="2"/>
              <w:rPr>
                <w:rFonts w:ascii="Times New Roman" w:hAnsi="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354BD" w:rsidRPr="00C11517" w:rsidRDefault="001354BD" w:rsidP="001354BD">
            <w:pPr>
              <w:widowControl w:val="0"/>
              <w:spacing w:after="0" w:line="240" w:lineRule="auto"/>
              <w:outlineLvl w:val="2"/>
              <w:rPr>
                <w:rFonts w:ascii="Times New Roman" w:hAnsi="Times New Roman"/>
                <w:color w:val="auto"/>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354BD" w:rsidRPr="00C11517" w:rsidRDefault="001354BD" w:rsidP="001354BD">
            <w:pPr>
              <w:widowControl w:val="0"/>
              <w:spacing w:after="0" w:line="240" w:lineRule="auto"/>
              <w:outlineLvl w:val="2"/>
              <w:rPr>
                <w:rFonts w:ascii="Times New Roman" w:hAnsi="Times New Roman"/>
                <w:color w:val="auto"/>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354BD" w:rsidRPr="00C11517" w:rsidRDefault="001354BD" w:rsidP="001354BD">
            <w:pPr>
              <w:widowControl w:val="0"/>
              <w:spacing w:after="0" w:line="240" w:lineRule="auto"/>
              <w:outlineLvl w:val="2"/>
              <w:rPr>
                <w:rFonts w:ascii="Times New Roman" w:hAnsi="Times New Roman"/>
                <w:color w:val="auto"/>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354BD" w:rsidRPr="00C11517" w:rsidRDefault="001354BD" w:rsidP="001354BD">
            <w:pPr>
              <w:widowControl w:val="0"/>
              <w:spacing w:after="0" w:line="240" w:lineRule="auto"/>
              <w:outlineLvl w:val="2"/>
              <w:rPr>
                <w:rFonts w:ascii="Times New Roman" w:hAnsi="Times New Roman"/>
                <w:color w:val="auto"/>
                <w:sz w:val="24"/>
                <w:szCs w:val="24"/>
              </w:rPr>
            </w:pPr>
          </w:p>
        </w:tc>
      </w:tr>
      <w:tr w:rsidR="001354BD" w:rsidRPr="00C11517" w:rsidTr="0035741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354BD" w:rsidRPr="00C11517" w:rsidRDefault="001354BD" w:rsidP="001354BD">
            <w:pPr>
              <w:spacing w:after="0" w:line="240" w:lineRule="auto"/>
              <w:rPr>
                <w:color w:val="auto"/>
                <w:sz w:val="24"/>
                <w:szCs w:val="24"/>
              </w:rPr>
            </w:pPr>
          </w:p>
        </w:tc>
        <w:tc>
          <w:tcPr>
            <w:tcW w:w="6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4BD" w:rsidRPr="00C11517" w:rsidRDefault="001354BD" w:rsidP="001354BD">
            <w:pPr>
              <w:spacing w:after="0" w:line="240" w:lineRule="auto"/>
              <w:rPr>
                <w:rFonts w:ascii="Times New Roman" w:hAnsi="Times New Roman"/>
                <w:color w:val="auto"/>
                <w:sz w:val="24"/>
                <w:szCs w:val="24"/>
              </w:rPr>
            </w:pPr>
            <w:r w:rsidRPr="00C11517">
              <w:rPr>
                <w:rFonts w:ascii="Times New Roman" w:hAnsi="Times New Roman"/>
                <w:color w:val="auto"/>
                <w:sz w:val="24"/>
                <w:szCs w:val="24"/>
              </w:rPr>
              <w:t>Объем налоговых расходов муниципального образования (справочно)</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1354BD" w:rsidRPr="00C11517" w:rsidRDefault="001354BD" w:rsidP="001354BD">
            <w:pPr>
              <w:widowControl w:val="0"/>
              <w:spacing w:after="0" w:line="240" w:lineRule="auto"/>
              <w:outlineLvl w:val="2"/>
              <w:rPr>
                <w:rFonts w:ascii="Times New Roman" w:hAnsi="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354BD" w:rsidRPr="00C11517" w:rsidRDefault="001354BD" w:rsidP="001354BD">
            <w:pPr>
              <w:widowControl w:val="0"/>
              <w:spacing w:after="0" w:line="240" w:lineRule="auto"/>
              <w:outlineLvl w:val="2"/>
              <w:rPr>
                <w:rFonts w:ascii="Times New Roman" w:hAnsi="Times New Roman"/>
                <w:color w:val="auto"/>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354BD" w:rsidRPr="00C11517" w:rsidRDefault="001354BD" w:rsidP="001354BD">
            <w:pPr>
              <w:widowControl w:val="0"/>
              <w:spacing w:after="0" w:line="240" w:lineRule="auto"/>
              <w:outlineLvl w:val="2"/>
              <w:rPr>
                <w:rFonts w:ascii="Times New Roman" w:hAnsi="Times New Roman"/>
                <w:color w:val="auto"/>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354BD" w:rsidRPr="00C11517" w:rsidRDefault="001354BD" w:rsidP="001354BD">
            <w:pPr>
              <w:widowControl w:val="0"/>
              <w:spacing w:after="0" w:line="240" w:lineRule="auto"/>
              <w:outlineLvl w:val="2"/>
              <w:rPr>
                <w:rFonts w:ascii="Times New Roman" w:hAnsi="Times New Roman"/>
                <w:color w:val="auto"/>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354BD" w:rsidRPr="00C11517" w:rsidRDefault="001354BD" w:rsidP="001354BD">
            <w:pPr>
              <w:widowControl w:val="0"/>
              <w:spacing w:after="0" w:line="240" w:lineRule="auto"/>
              <w:outlineLvl w:val="2"/>
              <w:rPr>
                <w:rFonts w:ascii="Times New Roman" w:hAnsi="Times New Roman"/>
                <w:color w:val="auto"/>
                <w:sz w:val="24"/>
                <w:szCs w:val="24"/>
              </w:rPr>
            </w:pPr>
          </w:p>
        </w:tc>
      </w:tr>
      <w:tr w:rsidR="001354BD" w:rsidRPr="00C11517" w:rsidTr="00357413">
        <w:trPr>
          <w:jc w:val="center"/>
        </w:trPr>
        <w:tc>
          <w:tcPr>
            <w:tcW w:w="760" w:type="dxa"/>
            <w:tcBorders>
              <w:top w:val="single" w:sz="4" w:space="0" w:color="000000"/>
              <w:left w:val="single" w:sz="4" w:space="0" w:color="000000"/>
              <w:bottom w:val="single" w:sz="4" w:space="0" w:color="000000"/>
              <w:right w:val="single" w:sz="4" w:space="0" w:color="000000"/>
            </w:tcBorders>
          </w:tcPr>
          <w:p w:rsidR="001354BD" w:rsidRPr="00C11517" w:rsidRDefault="001354BD" w:rsidP="001354BD">
            <w:pPr>
              <w:spacing w:after="0" w:line="240" w:lineRule="auto"/>
              <w:rPr>
                <w:rFonts w:ascii="Times New Roman" w:hAnsi="Times New Roman"/>
                <w:color w:val="auto"/>
                <w:sz w:val="24"/>
                <w:szCs w:val="24"/>
              </w:rPr>
            </w:pPr>
            <w:r w:rsidRPr="00C11517">
              <w:rPr>
                <w:rFonts w:ascii="Times New Roman" w:hAnsi="Times New Roman"/>
                <w:color w:val="auto"/>
                <w:sz w:val="24"/>
                <w:szCs w:val="24"/>
              </w:rPr>
              <w:t>3.</w:t>
            </w:r>
          </w:p>
        </w:tc>
        <w:tc>
          <w:tcPr>
            <w:tcW w:w="6977" w:type="dxa"/>
            <w:tcBorders>
              <w:top w:val="single" w:sz="4" w:space="0" w:color="000000"/>
              <w:left w:val="single" w:sz="4" w:space="0" w:color="000000"/>
              <w:bottom w:val="single" w:sz="4" w:space="0" w:color="000000"/>
              <w:right w:val="single" w:sz="4" w:space="0" w:color="000000"/>
            </w:tcBorders>
          </w:tcPr>
          <w:p w:rsidR="001354BD" w:rsidRPr="00C11517" w:rsidRDefault="001354BD" w:rsidP="001354BD">
            <w:pPr>
              <w:spacing w:after="0" w:line="240" w:lineRule="auto"/>
              <w:jc w:val="center"/>
              <w:rPr>
                <w:color w:val="auto"/>
                <w:sz w:val="24"/>
                <w:szCs w:val="24"/>
              </w:rPr>
            </w:pPr>
            <w:r w:rsidRPr="00C11517">
              <w:rPr>
                <w:color w:val="auto"/>
                <w:sz w:val="24"/>
                <w:szCs w:val="24"/>
              </w:rPr>
              <w:t>...</w:t>
            </w:r>
          </w:p>
        </w:tc>
        <w:tc>
          <w:tcPr>
            <w:tcW w:w="1104" w:type="dxa"/>
            <w:tcBorders>
              <w:top w:val="single" w:sz="4" w:space="0" w:color="000000"/>
              <w:left w:val="single" w:sz="4" w:space="0" w:color="000000"/>
              <w:bottom w:val="single" w:sz="4" w:space="0" w:color="000000"/>
              <w:right w:val="single" w:sz="4" w:space="0" w:color="000000"/>
            </w:tcBorders>
          </w:tcPr>
          <w:p w:rsidR="001354BD" w:rsidRPr="00C11517" w:rsidRDefault="001354BD" w:rsidP="001354BD">
            <w:pPr>
              <w:spacing w:after="0" w:line="240" w:lineRule="auto"/>
              <w:jc w:val="center"/>
              <w:rPr>
                <w:color w:val="auto"/>
                <w:sz w:val="24"/>
                <w:szCs w:val="24"/>
              </w:rPr>
            </w:pPr>
            <w:r w:rsidRPr="00C11517">
              <w:rPr>
                <w:color w:val="auto"/>
                <w:sz w:val="24"/>
                <w:szCs w:val="24"/>
              </w:rPr>
              <w:t>...</w:t>
            </w:r>
          </w:p>
        </w:tc>
        <w:tc>
          <w:tcPr>
            <w:tcW w:w="996" w:type="dxa"/>
            <w:tcBorders>
              <w:top w:val="single" w:sz="4" w:space="0" w:color="000000"/>
              <w:left w:val="single" w:sz="4" w:space="0" w:color="000000"/>
              <w:bottom w:val="single" w:sz="4" w:space="0" w:color="000000"/>
              <w:right w:val="single" w:sz="4" w:space="0" w:color="000000"/>
            </w:tcBorders>
          </w:tcPr>
          <w:p w:rsidR="001354BD" w:rsidRPr="00C11517" w:rsidRDefault="001354BD" w:rsidP="001354BD">
            <w:pPr>
              <w:spacing w:after="0" w:line="240" w:lineRule="auto"/>
              <w:jc w:val="center"/>
              <w:rPr>
                <w:color w:val="auto"/>
                <w:sz w:val="24"/>
                <w:szCs w:val="24"/>
              </w:rPr>
            </w:pPr>
            <w:r w:rsidRPr="00C11517">
              <w:rPr>
                <w:color w:val="auto"/>
                <w:sz w:val="24"/>
                <w:szCs w:val="24"/>
              </w:rPr>
              <w:t>...</w:t>
            </w:r>
          </w:p>
        </w:tc>
        <w:tc>
          <w:tcPr>
            <w:tcW w:w="1249" w:type="dxa"/>
            <w:tcBorders>
              <w:top w:val="single" w:sz="4" w:space="0" w:color="000000"/>
              <w:left w:val="single" w:sz="4" w:space="0" w:color="000000"/>
              <w:bottom w:val="single" w:sz="4" w:space="0" w:color="000000"/>
              <w:right w:val="single" w:sz="4" w:space="0" w:color="000000"/>
            </w:tcBorders>
          </w:tcPr>
          <w:p w:rsidR="001354BD" w:rsidRPr="00C11517" w:rsidRDefault="001354BD" w:rsidP="001354BD">
            <w:pPr>
              <w:spacing w:after="0" w:line="240" w:lineRule="auto"/>
              <w:jc w:val="center"/>
              <w:rPr>
                <w:color w:val="auto"/>
                <w:sz w:val="24"/>
                <w:szCs w:val="24"/>
              </w:rPr>
            </w:pPr>
            <w:r w:rsidRPr="00C11517">
              <w:rPr>
                <w:color w:val="auto"/>
                <w:sz w:val="24"/>
                <w:szCs w:val="24"/>
              </w:rPr>
              <w:t>...</w:t>
            </w:r>
          </w:p>
        </w:tc>
        <w:tc>
          <w:tcPr>
            <w:tcW w:w="1416" w:type="dxa"/>
            <w:tcBorders>
              <w:top w:val="single" w:sz="4" w:space="0" w:color="000000"/>
              <w:left w:val="single" w:sz="4" w:space="0" w:color="000000"/>
              <w:bottom w:val="single" w:sz="4" w:space="0" w:color="000000"/>
              <w:right w:val="single" w:sz="4" w:space="0" w:color="000000"/>
            </w:tcBorders>
          </w:tcPr>
          <w:p w:rsidR="001354BD" w:rsidRPr="00C11517" w:rsidRDefault="001354BD" w:rsidP="001354BD">
            <w:pPr>
              <w:spacing w:after="0" w:line="240" w:lineRule="auto"/>
              <w:jc w:val="center"/>
              <w:rPr>
                <w:color w:val="auto"/>
                <w:sz w:val="24"/>
                <w:szCs w:val="24"/>
              </w:rPr>
            </w:pPr>
            <w:r w:rsidRPr="00C11517">
              <w:rPr>
                <w:color w:val="auto"/>
                <w:sz w:val="24"/>
                <w:szCs w:val="24"/>
              </w:rPr>
              <w:t>...</w:t>
            </w:r>
          </w:p>
        </w:tc>
        <w:tc>
          <w:tcPr>
            <w:tcW w:w="2232" w:type="dxa"/>
            <w:tcBorders>
              <w:top w:val="single" w:sz="4" w:space="0" w:color="000000"/>
              <w:left w:val="single" w:sz="4" w:space="0" w:color="000000"/>
              <w:bottom w:val="single" w:sz="4" w:space="0" w:color="000000"/>
              <w:right w:val="single" w:sz="4" w:space="0" w:color="000000"/>
            </w:tcBorders>
          </w:tcPr>
          <w:p w:rsidR="001354BD" w:rsidRPr="00C11517" w:rsidRDefault="001354BD" w:rsidP="001354BD">
            <w:pPr>
              <w:spacing w:after="0" w:line="240" w:lineRule="auto"/>
              <w:jc w:val="center"/>
              <w:rPr>
                <w:color w:val="auto"/>
                <w:sz w:val="24"/>
                <w:szCs w:val="24"/>
              </w:rPr>
            </w:pPr>
            <w:r w:rsidRPr="00C11517">
              <w:rPr>
                <w:color w:val="auto"/>
                <w:sz w:val="24"/>
                <w:szCs w:val="24"/>
              </w:rPr>
              <w:t>...</w:t>
            </w:r>
          </w:p>
        </w:tc>
      </w:tr>
      <w:tr w:rsidR="001354BD" w:rsidRPr="00C11517" w:rsidTr="00357413">
        <w:trPr>
          <w:jc w:val="center"/>
        </w:trPr>
        <w:tc>
          <w:tcPr>
            <w:tcW w:w="760" w:type="dxa"/>
            <w:tcBorders>
              <w:top w:val="single" w:sz="4" w:space="0" w:color="000000"/>
              <w:left w:val="single" w:sz="4" w:space="0" w:color="000000"/>
              <w:bottom w:val="single" w:sz="4" w:space="0" w:color="000000"/>
              <w:right w:val="single" w:sz="4" w:space="0" w:color="000000"/>
            </w:tcBorders>
          </w:tcPr>
          <w:p w:rsidR="001354BD" w:rsidRPr="00C11517" w:rsidRDefault="001354BD" w:rsidP="001354BD">
            <w:pPr>
              <w:spacing w:after="0" w:line="240" w:lineRule="auto"/>
              <w:rPr>
                <w:rFonts w:ascii="Times New Roman" w:hAnsi="Times New Roman"/>
                <w:color w:val="auto"/>
                <w:sz w:val="24"/>
                <w:szCs w:val="24"/>
              </w:rPr>
            </w:pPr>
            <w:r w:rsidRPr="00C11517">
              <w:rPr>
                <w:rFonts w:ascii="Times New Roman" w:hAnsi="Times New Roman"/>
                <w:color w:val="auto"/>
                <w:sz w:val="24"/>
                <w:szCs w:val="24"/>
              </w:rPr>
              <w:t>4.</w:t>
            </w:r>
          </w:p>
        </w:tc>
        <w:tc>
          <w:tcPr>
            <w:tcW w:w="6977" w:type="dxa"/>
            <w:tcBorders>
              <w:top w:val="single" w:sz="4" w:space="0" w:color="000000"/>
              <w:left w:val="single" w:sz="4" w:space="0" w:color="000000"/>
              <w:bottom w:val="single" w:sz="4" w:space="0" w:color="000000"/>
              <w:right w:val="single" w:sz="4" w:space="0" w:color="000000"/>
            </w:tcBorders>
          </w:tcPr>
          <w:p w:rsidR="001354BD" w:rsidRPr="00C11517" w:rsidRDefault="001354BD" w:rsidP="001354BD">
            <w:pPr>
              <w:spacing w:after="0" w:line="240" w:lineRule="auto"/>
              <w:rPr>
                <w:color w:val="auto"/>
                <w:sz w:val="24"/>
                <w:szCs w:val="24"/>
              </w:rPr>
            </w:pPr>
            <w:r w:rsidRPr="00C11517">
              <w:rPr>
                <w:rFonts w:ascii="Times New Roman" w:hAnsi="Times New Roman"/>
                <w:b/>
                <w:i/>
                <w:color w:val="auto"/>
                <w:sz w:val="24"/>
                <w:szCs w:val="24"/>
              </w:rPr>
              <w:t>Нераспределенный резерв (бюджет субъекта муниципального образования)</w:t>
            </w:r>
          </w:p>
        </w:tc>
        <w:tc>
          <w:tcPr>
            <w:tcW w:w="1104" w:type="dxa"/>
            <w:tcBorders>
              <w:top w:val="single" w:sz="4" w:space="0" w:color="000000"/>
              <w:left w:val="single" w:sz="4" w:space="0" w:color="000000"/>
              <w:bottom w:val="single" w:sz="4" w:space="0" w:color="000000"/>
              <w:right w:val="single" w:sz="4" w:space="0" w:color="000000"/>
            </w:tcBorders>
          </w:tcPr>
          <w:p w:rsidR="001354BD" w:rsidRPr="00C11517" w:rsidRDefault="001354BD" w:rsidP="001354BD">
            <w:pPr>
              <w:spacing w:after="0" w:line="240" w:lineRule="auto"/>
              <w:jc w:val="center"/>
              <w:rPr>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1354BD" w:rsidRPr="00C11517" w:rsidRDefault="001354BD" w:rsidP="001354BD">
            <w:pPr>
              <w:spacing w:after="0" w:line="240" w:lineRule="auto"/>
              <w:jc w:val="center"/>
              <w:rPr>
                <w:color w:val="auto"/>
                <w:sz w:val="24"/>
                <w:szCs w:val="24"/>
              </w:rPr>
            </w:pPr>
          </w:p>
        </w:tc>
        <w:tc>
          <w:tcPr>
            <w:tcW w:w="1249" w:type="dxa"/>
            <w:tcBorders>
              <w:top w:val="single" w:sz="4" w:space="0" w:color="000000"/>
              <w:left w:val="single" w:sz="4" w:space="0" w:color="000000"/>
              <w:bottom w:val="single" w:sz="4" w:space="0" w:color="000000"/>
              <w:right w:val="single" w:sz="4" w:space="0" w:color="000000"/>
            </w:tcBorders>
          </w:tcPr>
          <w:p w:rsidR="001354BD" w:rsidRPr="00C11517" w:rsidRDefault="001354BD" w:rsidP="001354BD">
            <w:pPr>
              <w:spacing w:after="0" w:line="240" w:lineRule="auto"/>
              <w:jc w:val="center"/>
              <w:rPr>
                <w:color w:val="auto"/>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1354BD" w:rsidRPr="00C11517" w:rsidRDefault="001354BD" w:rsidP="001354BD">
            <w:pPr>
              <w:spacing w:after="0" w:line="240" w:lineRule="auto"/>
              <w:jc w:val="center"/>
              <w:rPr>
                <w:color w:val="auto"/>
                <w:sz w:val="24"/>
                <w:szCs w:val="24"/>
              </w:rPr>
            </w:pPr>
          </w:p>
        </w:tc>
        <w:tc>
          <w:tcPr>
            <w:tcW w:w="2232" w:type="dxa"/>
            <w:tcBorders>
              <w:top w:val="single" w:sz="4" w:space="0" w:color="000000"/>
              <w:left w:val="single" w:sz="4" w:space="0" w:color="000000"/>
              <w:bottom w:val="single" w:sz="4" w:space="0" w:color="000000"/>
              <w:right w:val="single" w:sz="4" w:space="0" w:color="000000"/>
            </w:tcBorders>
          </w:tcPr>
          <w:p w:rsidR="001354BD" w:rsidRPr="00C11517" w:rsidRDefault="001354BD" w:rsidP="001354BD">
            <w:pPr>
              <w:spacing w:after="0" w:line="240" w:lineRule="auto"/>
              <w:jc w:val="center"/>
              <w:rPr>
                <w:color w:val="auto"/>
                <w:sz w:val="24"/>
                <w:szCs w:val="24"/>
              </w:rPr>
            </w:pPr>
          </w:p>
        </w:tc>
      </w:tr>
    </w:tbl>
    <w:p w:rsidR="007F1FE0" w:rsidRPr="00C11517" w:rsidRDefault="007F1FE0" w:rsidP="00B52CAC">
      <w:pPr>
        <w:spacing w:after="0" w:line="240" w:lineRule="auto"/>
        <w:rPr>
          <w:color w:val="auto"/>
          <w:sz w:val="24"/>
          <w:szCs w:val="24"/>
        </w:rPr>
      </w:pPr>
    </w:p>
    <w:p w:rsidR="007F1FE0" w:rsidRPr="00C11517" w:rsidRDefault="00B52CAC" w:rsidP="00B52CAC">
      <w:pPr>
        <w:widowControl w:val="0"/>
        <w:spacing w:after="0" w:line="240" w:lineRule="auto"/>
        <w:ind w:left="720" w:right="-173"/>
        <w:outlineLvl w:val="2"/>
        <w:rPr>
          <w:rFonts w:ascii="Times New Roman" w:hAnsi="Times New Roman"/>
          <w:color w:val="auto"/>
          <w:sz w:val="24"/>
          <w:szCs w:val="24"/>
        </w:rPr>
      </w:pPr>
      <w:r w:rsidRPr="00C11517">
        <w:rPr>
          <w:rFonts w:ascii="Times New Roman" w:hAnsi="Times New Roman"/>
          <w:color w:val="auto"/>
          <w:sz w:val="24"/>
          <w:szCs w:val="24"/>
        </w:rPr>
        <w:t>&lt;1&gt; В случае отсутствия финансового обеспечения за счет отдельных источников, такие источники не включаются.</w:t>
      </w:r>
    </w:p>
    <w:p w:rsidR="007F1FE0" w:rsidRPr="00C11517" w:rsidRDefault="00B52CAC" w:rsidP="00B52CAC">
      <w:pPr>
        <w:widowControl w:val="0"/>
        <w:spacing w:after="0" w:line="240" w:lineRule="auto"/>
        <w:ind w:left="720" w:right="-173"/>
        <w:outlineLvl w:val="2"/>
        <w:rPr>
          <w:rFonts w:ascii="Times New Roman" w:hAnsi="Times New Roman"/>
          <w:color w:val="auto"/>
          <w:sz w:val="24"/>
          <w:szCs w:val="24"/>
        </w:rPr>
      </w:pPr>
      <w:r w:rsidRPr="00C11517">
        <w:rPr>
          <w:rFonts w:ascii="Times New Roman" w:hAnsi="Times New Roman"/>
          <w:color w:val="auto"/>
          <w:sz w:val="24"/>
          <w:szCs w:val="24"/>
        </w:rPr>
        <w:t>&lt;2&gt;</w:t>
      </w:r>
      <w:r w:rsidRPr="00C11517">
        <w:rPr>
          <w:rStyle w:val="1fd"/>
          <w:rFonts w:ascii="Times New Roman" w:hAnsi="Times New Roman"/>
          <w:color w:val="auto"/>
          <w:sz w:val="24"/>
          <w:szCs w:val="24"/>
        </w:rPr>
        <w:t xml:space="preserve"> В 202</w:t>
      </w:r>
      <w:r w:rsidR="001354BD" w:rsidRPr="00C11517">
        <w:rPr>
          <w:rStyle w:val="1fd"/>
          <w:rFonts w:ascii="Times New Roman" w:hAnsi="Times New Roman"/>
          <w:color w:val="auto"/>
          <w:sz w:val="24"/>
          <w:szCs w:val="24"/>
        </w:rPr>
        <w:t>4</w:t>
      </w:r>
      <w:r w:rsidRPr="00C11517">
        <w:rPr>
          <w:rStyle w:val="1fd"/>
          <w:rFonts w:ascii="Times New Roman" w:hAnsi="Times New Roman"/>
          <w:color w:val="auto"/>
          <w:sz w:val="24"/>
          <w:szCs w:val="24"/>
        </w:rPr>
        <w:t xml:space="preserve"> году при приведении </w:t>
      </w:r>
      <w:r w:rsidR="009D00E2" w:rsidRPr="00C11517">
        <w:rPr>
          <w:rStyle w:val="1fd"/>
          <w:rFonts w:ascii="Times New Roman" w:hAnsi="Times New Roman"/>
          <w:color w:val="auto"/>
          <w:sz w:val="24"/>
          <w:szCs w:val="24"/>
        </w:rPr>
        <w:t>муниципаль</w:t>
      </w:r>
      <w:r w:rsidRPr="00C11517">
        <w:rPr>
          <w:rStyle w:val="1fd"/>
          <w:rFonts w:ascii="Times New Roman" w:hAnsi="Times New Roman"/>
          <w:color w:val="auto"/>
          <w:sz w:val="24"/>
          <w:szCs w:val="24"/>
        </w:rPr>
        <w:t xml:space="preserve">ных программ </w:t>
      </w:r>
      <w:r w:rsidR="00CC69F7">
        <w:rPr>
          <w:rStyle w:val="1fd"/>
          <w:rFonts w:ascii="Times New Roman" w:hAnsi="Times New Roman"/>
          <w:color w:val="auto"/>
          <w:sz w:val="24"/>
          <w:szCs w:val="24"/>
        </w:rPr>
        <w:t>Денисовского</w:t>
      </w:r>
      <w:r w:rsidR="00665177" w:rsidRPr="00C11517">
        <w:rPr>
          <w:rStyle w:val="1fd"/>
          <w:rFonts w:ascii="Times New Roman" w:hAnsi="Times New Roman"/>
          <w:color w:val="auto"/>
          <w:sz w:val="24"/>
          <w:szCs w:val="24"/>
        </w:rPr>
        <w:t xml:space="preserve"> сельского поселения</w:t>
      </w:r>
      <w:r w:rsidRPr="00C11517">
        <w:rPr>
          <w:rStyle w:val="1fd"/>
          <w:rFonts w:ascii="Times New Roman" w:hAnsi="Times New Roman"/>
          <w:color w:val="auto"/>
          <w:sz w:val="24"/>
          <w:szCs w:val="24"/>
        </w:rPr>
        <w:t xml:space="preserve"> в соответствие с требованиями Порядка и данных Методических рекомендации указывается финансирование на очередной финансовый год (202</w:t>
      </w:r>
      <w:r w:rsidR="001354BD" w:rsidRPr="00C11517">
        <w:rPr>
          <w:rStyle w:val="1fd"/>
          <w:rFonts w:ascii="Times New Roman" w:hAnsi="Times New Roman"/>
          <w:color w:val="auto"/>
          <w:sz w:val="24"/>
          <w:szCs w:val="24"/>
        </w:rPr>
        <w:t>5</w:t>
      </w:r>
      <w:r w:rsidRPr="00C11517">
        <w:rPr>
          <w:rStyle w:val="1fd"/>
          <w:rFonts w:ascii="Times New Roman" w:hAnsi="Times New Roman"/>
          <w:color w:val="auto"/>
          <w:sz w:val="24"/>
          <w:szCs w:val="24"/>
        </w:rPr>
        <w:t xml:space="preserve"> год) и плановый период (202</w:t>
      </w:r>
      <w:r w:rsidR="001354BD" w:rsidRPr="00C11517">
        <w:rPr>
          <w:rStyle w:val="1fd"/>
          <w:rFonts w:ascii="Times New Roman" w:hAnsi="Times New Roman"/>
          <w:color w:val="auto"/>
          <w:sz w:val="24"/>
          <w:szCs w:val="24"/>
        </w:rPr>
        <w:t>6</w:t>
      </w:r>
      <w:r w:rsidRPr="00C11517">
        <w:rPr>
          <w:rStyle w:val="1fd"/>
          <w:rFonts w:ascii="Times New Roman" w:hAnsi="Times New Roman"/>
          <w:color w:val="auto"/>
          <w:sz w:val="24"/>
          <w:szCs w:val="24"/>
        </w:rPr>
        <w:t xml:space="preserve"> и 202</w:t>
      </w:r>
      <w:r w:rsidR="001354BD" w:rsidRPr="00C11517">
        <w:rPr>
          <w:rStyle w:val="1fd"/>
          <w:rFonts w:ascii="Times New Roman" w:hAnsi="Times New Roman"/>
          <w:color w:val="auto"/>
          <w:sz w:val="24"/>
          <w:szCs w:val="24"/>
        </w:rPr>
        <w:t>7</w:t>
      </w:r>
      <w:r w:rsidRPr="00C11517">
        <w:rPr>
          <w:rStyle w:val="1fd"/>
          <w:rFonts w:ascii="Times New Roman" w:hAnsi="Times New Roman"/>
          <w:color w:val="auto"/>
          <w:sz w:val="24"/>
          <w:szCs w:val="24"/>
        </w:rPr>
        <w:t xml:space="preserve"> годов). В дальнейшем ежегодно добавляется год планового периода</w:t>
      </w:r>
      <w:r w:rsidRPr="00C11517">
        <w:rPr>
          <w:rFonts w:ascii="Times New Roman" w:hAnsi="Times New Roman"/>
          <w:color w:val="auto"/>
          <w:sz w:val="24"/>
          <w:szCs w:val="24"/>
        </w:rPr>
        <w:t>.</w:t>
      </w:r>
    </w:p>
    <w:p w:rsidR="007F1FE0" w:rsidRPr="00C11517" w:rsidRDefault="007F1FE0" w:rsidP="00B52CAC">
      <w:pPr>
        <w:widowControl w:val="0"/>
        <w:spacing w:after="0" w:line="240" w:lineRule="auto"/>
        <w:ind w:left="720" w:right="-173"/>
        <w:outlineLvl w:val="2"/>
        <w:rPr>
          <w:rFonts w:ascii="Times New Roman" w:hAnsi="Times New Roman"/>
          <w:color w:val="auto"/>
          <w:sz w:val="24"/>
          <w:szCs w:val="24"/>
        </w:rPr>
      </w:pPr>
    </w:p>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4.1 Финансовое обеспечение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ной программы за счет бюджетных ассигнований по источникам финансирования дефицита бюджета </w:t>
      </w:r>
      <w:r w:rsidR="001354BD" w:rsidRPr="00C11517">
        <w:rPr>
          <w:rFonts w:ascii="Times New Roman" w:hAnsi="Times New Roman"/>
          <w:color w:val="auto"/>
          <w:sz w:val="24"/>
          <w:szCs w:val="24"/>
        </w:rPr>
        <w:t xml:space="preserve">органа местного самоуправления </w:t>
      </w:r>
      <w:r w:rsidR="00CC69F7">
        <w:rPr>
          <w:rFonts w:ascii="Times New Roman" w:hAnsi="Times New Roman"/>
          <w:color w:val="auto"/>
          <w:sz w:val="24"/>
          <w:szCs w:val="24"/>
        </w:rPr>
        <w:t>Денисовского</w:t>
      </w:r>
      <w:r w:rsidR="001354BD" w:rsidRPr="00C11517">
        <w:rPr>
          <w:rFonts w:ascii="Times New Roman" w:hAnsi="Times New Roman"/>
          <w:color w:val="auto"/>
          <w:sz w:val="24"/>
          <w:szCs w:val="24"/>
        </w:rPr>
        <w:t xml:space="preserve"> сельского поселен</w:t>
      </w:r>
      <w:r w:rsidR="00381950">
        <w:rPr>
          <w:rFonts w:ascii="Times New Roman" w:hAnsi="Times New Roman"/>
          <w:color w:val="auto"/>
          <w:sz w:val="24"/>
          <w:szCs w:val="24"/>
        </w:rPr>
        <w:t>и</w:t>
      </w:r>
      <w:r w:rsidR="001354BD" w:rsidRPr="00C11517">
        <w:rPr>
          <w:rFonts w:ascii="Times New Roman" w:hAnsi="Times New Roman"/>
          <w:color w:val="auto"/>
          <w:sz w:val="24"/>
          <w:szCs w:val="24"/>
        </w:rPr>
        <w:t>я</w:t>
      </w:r>
      <w:r w:rsidRPr="00C11517">
        <w:rPr>
          <w:rFonts w:ascii="Times New Roman" w:hAnsi="Times New Roman"/>
          <w:color w:val="auto"/>
          <w:sz w:val="24"/>
          <w:szCs w:val="24"/>
          <w:vertAlign w:val="superscript"/>
        </w:rPr>
        <w:footnoteReference w:id="1"/>
      </w:r>
    </w:p>
    <w:p w:rsidR="007F1FE0" w:rsidRPr="00C11517" w:rsidRDefault="007F1FE0" w:rsidP="00B52CAC">
      <w:pPr>
        <w:spacing w:after="0" w:line="240" w:lineRule="auto"/>
        <w:jc w:val="center"/>
        <w:rPr>
          <w:rFonts w:ascii="Times New Roman" w:hAnsi="Times New Roman"/>
          <w:color w:val="auto"/>
          <w:sz w:val="24"/>
          <w:szCs w:val="24"/>
        </w:rPr>
      </w:pPr>
    </w:p>
    <w:tbl>
      <w:tblPr>
        <w:tblW w:w="0" w:type="auto"/>
        <w:jc w:val="center"/>
        <w:tblLayout w:type="fixed"/>
        <w:tblLook w:val="04A0" w:firstRow="1" w:lastRow="0" w:firstColumn="1" w:lastColumn="0" w:noHBand="0" w:noVBand="1"/>
      </w:tblPr>
      <w:tblGrid>
        <w:gridCol w:w="8845"/>
        <w:gridCol w:w="1559"/>
        <w:gridCol w:w="1276"/>
        <w:gridCol w:w="1134"/>
        <w:gridCol w:w="1417"/>
        <w:gridCol w:w="1427"/>
      </w:tblGrid>
      <w:tr w:rsidR="007F1FE0" w:rsidRPr="00C11517" w:rsidTr="00C36B88">
        <w:trPr>
          <w:trHeight w:val="443"/>
          <w:jc w:val="center"/>
        </w:trPr>
        <w:tc>
          <w:tcPr>
            <w:tcW w:w="8845" w:type="dxa"/>
            <w:vMerge w:val="restart"/>
            <w:tcBorders>
              <w:top w:val="single" w:sz="4" w:space="0" w:color="000000"/>
              <w:left w:val="single" w:sz="4" w:space="0" w:color="000000"/>
              <w:bottom w:val="single" w:sz="4" w:space="0" w:color="000000"/>
              <w:right w:val="nil"/>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Наименование структурного элемента </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Объем финансового обеспечения по годам реализации, тыс. рублей</w:t>
            </w:r>
          </w:p>
        </w:tc>
      </w:tr>
      <w:tr w:rsidR="007F1FE0" w:rsidRPr="00C11517" w:rsidTr="00C36B88">
        <w:trPr>
          <w:trHeight w:val="373"/>
          <w:jc w:val="center"/>
        </w:trPr>
        <w:tc>
          <w:tcPr>
            <w:tcW w:w="8845" w:type="dxa"/>
            <w:vMerge/>
            <w:tcBorders>
              <w:top w:val="single" w:sz="4" w:space="0" w:color="000000"/>
              <w:left w:val="single" w:sz="4" w:space="0" w:color="000000"/>
              <w:bottom w:val="single" w:sz="4" w:space="0" w:color="000000"/>
              <w:right w:val="nil"/>
            </w:tcBorders>
            <w:vAlign w:val="center"/>
          </w:tcPr>
          <w:p w:rsidR="007F1FE0" w:rsidRPr="00C11517" w:rsidRDefault="007F1FE0" w:rsidP="00B52CAC">
            <w:pPr>
              <w:rPr>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Всего</w:t>
            </w:r>
          </w:p>
        </w:tc>
      </w:tr>
      <w:tr w:rsidR="007F1FE0" w:rsidRPr="00C11517" w:rsidTr="00C36B88">
        <w:trPr>
          <w:trHeight w:val="220"/>
          <w:jc w:val="center"/>
        </w:trPr>
        <w:tc>
          <w:tcPr>
            <w:tcW w:w="8845" w:type="dxa"/>
            <w:tcBorders>
              <w:top w:val="single" w:sz="4" w:space="0" w:color="000000"/>
              <w:left w:val="single" w:sz="4" w:space="0" w:color="000000"/>
              <w:bottom w:val="single" w:sz="4" w:space="0" w:color="000000"/>
              <w:right w:val="nil"/>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r>
      <w:tr w:rsidR="007F1FE0" w:rsidRPr="00C11517" w:rsidTr="00C36B88">
        <w:trPr>
          <w:trHeight w:val="554"/>
          <w:jc w:val="center"/>
        </w:trPr>
        <w:tc>
          <w:tcPr>
            <w:tcW w:w="8845" w:type="dxa"/>
            <w:tcBorders>
              <w:top w:val="single" w:sz="4" w:space="0" w:color="000000"/>
              <w:left w:val="single" w:sz="4" w:space="0" w:color="000000"/>
              <w:bottom w:val="single" w:sz="4" w:space="0" w:color="000000"/>
              <w:right w:val="nil"/>
            </w:tcBorders>
            <w:vAlign w:val="center"/>
          </w:tcPr>
          <w:p w:rsidR="007F1FE0" w:rsidRPr="00C11517" w:rsidRDefault="009D00E2" w:rsidP="005B49EB">
            <w:pPr>
              <w:spacing w:after="0" w:line="240" w:lineRule="auto"/>
              <w:rPr>
                <w:rFonts w:ascii="Times New Roman" w:hAnsi="Times New Roman"/>
                <w:color w:val="auto"/>
                <w:sz w:val="24"/>
                <w:szCs w:val="24"/>
              </w:rPr>
            </w:pPr>
            <w:r w:rsidRPr="00C11517">
              <w:rPr>
                <w:rFonts w:ascii="Times New Roman" w:hAnsi="Times New Roman"/>
                <w:color w:val="auto"/>
                <w:sz w:val="24"/>
                <w:szCs w:val="24"/>
              </w:rPr>
              <w:t>Муниципаль</w:t>
            </w:r>
            <w:r w:rsidR="00B52CAC" w:rsidRPr="00C11517">
              <w:rPr>
                <w:rFonts w:ascii="Times New Roman" w:hAnsi="Times New Roman"/>
                <w:color w:val="auto"/>
                <w:sz w:val="24"/>
                <w:szCs w:val="24"/>
              </w:rPr>
              <w:t xml:space="preserve">ная программа за счет бюджетных ассигнований по источникам финансирования дефицита бюджета </w:t>
            </w:r>
            <w:r w:rsidR="005B49EB" w:rsidRPr="00C11517">
              <w:rPr>
                <w:rFonts w:ascii="Times New Roman" w:hAnsi="Times New Roman"/>
                <w:color w:val="auto"/>
                <w:sz w:val="24"/>
                <w:szCs w:val="24"/>
              </w:rPr>
              <w:t xml:space="preserve">органа местного самоуправления </w:t>
            </w:r>
            <w:r w:rsidR="00CC69F7">
              <w:rPr>
                <w:rFonts w:ascii="Times New Roman" w:hAnsi="Times New Roman"/>
                <w:color w:val="auto"/>
                <w:sz w:val="24"/>
                <w:szCs w:val="24"/>
              </w:rPr>
              <w:t>Денисовского</w:t>
            </w:r>
            <w:r w:rsidR="005B49EB" w:rsidRPr="00C11517">
              <w:rPr>
                <w:rFonts w:ascii="Times New Roman" w:hAnsi="Times New Roman"/>
                <w:color w:val="auto"/>
                <w:sz w:val="24"/>
                <w:szCs w:val="24"/>
              </w:rPr>
              <w:t xml:space="preserve"> сельского поселения</w:t>
            </w:r>
            <w:r w:rsidR="00B52CAC" w:rsidRPr="00C11517">
              <w:rPr>
                <w:rFonts w:ascii="Times New Roman" w:hAnsi="Times New Roman"/>
                <w:color w:val="auto"/>
                <w:sz w:val="24"/>
                <w:szCs w:val="24"/>
              </w:rPr>
              <w:t>,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r>
      <w:tr w:rsidR="007F1FE0" w:rsidRPr="00C11517" w:rsidTr="00C36B88">
        <w:trPr>
          <w:trHeight w:val="406"/>
          <w:jc w:val="center"/>
        </w:trPr>
        <w:tc>
          <w:tcPr>
            <w:tcW w:w="8845" w:type="dxa"/>
            <w:tcBorders>
              <w:top w:val="single" w:sz="4" w:space="0" w:color="000000"/>
              <w:left w:val="single" w:sz="4" w:space="0" w:color="000000"/>
              <w:bottom w:val="single" w:sz="4" w:space="0" w:color="000000"/>
              <w:right w:val="nil"/>
            </w:tcBorders>
            <w:vAlign w:val="center"/>
          </w:tcPr>
          <w:p w:rsidR="007F1FE0" w:rsidRPr="00C11517" w:rsidRDefault="00B52CAC" w:rsidP="00B52CAC">
            <w:pPr>
              <w:spacing w:after="0" w:line="240" w:lineRule="auto"/>
              <w:rPr>
                <w:rFonts w:ascii="Times New Roman" w:hAnsi="Times New Roman"/>
                <w:color w:val="auto"/>
                <w:sz w:val="24"/>
                <w:szCs w:val="24"/>
              </w:rPr>
            </w:pPr>
            <w:r w:rsidRPr="00C11517">
              <w:rPr>
                <w:rFonts w:ascii="Times New Roman" w:hAnsi="Times New Roman"/>
                <w:color w:val="auto"/>
                <w:sz w:val="24"/>
                <w:szCs w:val="24"/>
              </w:rPr>
              <w:t>Структурный элемент «Наименование» N</w:t>
            </w:r>
          </w:p>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r>
    </w:tbl>
    <w:p w:rsidR="007F1FE0" w:rsidRPr="00C11517" w:rsidRDefault="007F1FE0" w:rsidP="00B52CAC">
      <w:pPr>
        <w:spacing w:after="0" w:line="240" w:lineRule="auto"/>
        <w:jc w:val="center"/>
        <w:rPr>
          <w:rFonts w:ascii="Times New Roman" w:hAnsi="Times New Roman"/>
          <w:color w:val="auto"/>
          <w:sz w:val="24"/>
          <w:szCs w:val="24"/>
        </w:rPr>
      </w:pPr>
    </w:p>
    <w:p w:rsidR="007F1FE0" w:rsidRPr="00C11517" w:rsidRDefault="007F1FE0" w:rsidP="00B52CAC">
      <w:pPr>
        <w:spacing w:after="0" w:line="240" w:lineRule="auto"/>
        <w:jc w:val="right"/>
        <w:rPr>
          <w:rFonts w:ascii="Times New Roman" w:hAnsi="Times New Roman"/>
          <w:color w:val="auto"/>
          <w:sz w:val="24"/>
          <w:szCs w:val="24"/>
        </w:rPr>
      </w:pPr>
    </w:p>
    <w:p w:rsidR="007F1FE0" w:rsidRPr="00C11517" w:rsidRDefault="007F1FE0" w:rsidP="00B52CAC">
      <w:pPr>
        <w:widowControl w:val="0"/>
        <w:spacing w:after="0" w:line="240" w:lineRule="auto"/>
        <w:ind w:left="720" w:right="-173"/>
        <w:outlineLvl w:val="2"/>
        <w:rPr>
          <w:rFonts w:ascii="Times New Roman" w:hAnsi="Times New Roman"/>
          <w:color w:val="auto"/>
          <w:sz w:val="24"/>
          <w:szCs w:val="24"/>
        </w:rPr>
      </w:pPr>
    </w:p>
    <w:p w:rsidR="007F1FE0" w:rsidRPr="00C11517" w:rsidRDefault="00B52CAC" w:rsidP="002D7C99">
      <w:pPr>
        <w:widowControl w:val="0"/>
        <w:spacing w:after="0" w:line="240" w:lineRule="auto"/>
        <w:ind w:left="720" w:right="-173"/>
        <w:jc w:val="center"/>
        <w:outlineLvl w:val="2"/>
        <w:rPr>
          <w:rFonts w:ascii="Times New Roman" w:hAnsi="Times New Roman"/>
          <w:color w:val="auto"/>
          <w:sz w:val="24"/>
          <w:szCs w:val="24"/>
        </w:rPr>
      </w:pPr>
      <w:r w:rsidRPr="00C11517">
        <w:rPr>
          <w:rFonts w:ascii="Times New Roman" w:hAnsi="Times New Roman"/>
          <w:color w:val="auto"/>
          <w:sz w:val="24"/>
          <w:szCs w:val="24"/>
        </w:rPr>
        <w:br w:type="page"/>
      </w:r>
      <w:r w:rsidR="002D7C99" w:rsidRPr="00C11517">
        <w:rPr>
          <w:rFonts w:ascii="Times New Roman" w:hAnsi="Times New Roman"/>
          <w:color w:val="auto"/>
          <w:sz w:val="24"/>
          <w:szCs w:val="24"/>
        </w:rPr>
        <w:lastRenderedPageBreak/>
        <w:t xml:space="preserve">                                                                                                                                         </w:t>
      </w:r>
      <w:r w:rsidR="008E0ABA">
        <w:rPr>
          <w:rFonts w:ascii="Times New Roman" w:hAnsi="Times New Roman"/>
          <w:color w:val="auto"/>
          <w:sz w:val="24"/>
          <w:szCs w:val="24"/>
        </w:rPr>
        <w:t xml:space="preserve">                </w:t>
      </w:r>
      <w:r w:rsidRPr="00C11517">
        <w:rPr>
          <w:rFonts w:ascii="Times New Roman" w:hAnsi="Times New Roman"/>
          <w:color w:val="auto"/>
          <w:sz w:val="24"/>
          <w:szCs w:val="24"/>
        </w:rPr>
        <w:t>Приложение № 3</w:t>
      </w:r>
    </w:p>
    <w:p w:rsidR="007F1FE0" w:rsidRPr="00C11517" w:rsidRDefault="00B52CAC" w:rsidP="00B52CAC">
      <w:pPr>
        <w:widowControl w:val="0"/>
        <w:spacing w:after="0" w:line="240" w:lineRule="auto"/>
        <w:ind w:left="10657" w:hanging="25"/>
        <w:jc w:val="center"/>
        <w:rPr>
          <w:rFonts w:ascii="Times New Roman" w:hAnsi="Times New Roman"/>
          <w:color w:val="auto"/>
          <w:sz w:val="24"/>
          <w:szCs w:val="24"/>
        </w:rPr>
      </w:pPr>
      <w:r w:rsidRPr="00C11517">
        <w:rPr>
          <w:rFonts w:ascii="Times New Roman" w:hAnsi="Times New Roman"/>
          <w:color w:val="auto"/>
          <w:sz w:val="24"/>
          <w:szCs w:val="24"/>
        </w:rPr>
        <w:t xml:space="preserve">к Методическим рекомендациям по разработке и реализации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ных программ</w:t>
      </w:r>
    </w:p>
    <w:p w:rsidR="007F1FE0" w:rsidRPr="00C11517" w:rsidRDefault="00CC69F7" w:rsidP="00B52CAC">
      <w:pPr>
        <w:widowControl w:val="0"/>
        <w:spacing w:after="0" w:line="240" w:lineRule="auto"/>
        <w:ind w:left="10657" w:hanging="25"/>
        <w:jc w:val="center"/>
        <w:rPr>
          <w:rFonts w:ascii="Times New Roman" w:hAnsi="Times New Roman"/>
          <w:color w:val="auto"/>
          <w:sz w:val="24"/>
          <w:szCs w:val="24"/>
        </w:rPr>
      </w:pPr>
      <w:r>
        <w:rPr>
          <w:rFonts w:ascii="Times New Roman" w:hAnsi="Times New Roman"/>
          <w:color w:val="auto"/>
          <w:sz w:val="24"/>
          <w:szCs w:val="24"/>
        </w:rPr>
        <w:t>Денисовского</w:t>
      </w:r>
      <w:r w:rsidR="00665177" w:rsidRPr="00C11517">
        <w:rPr>
          <w:rFonts w:ascii="Times New Roman" w:hAnsi="Times New Roman"/>
          <w:color w:val="auto"/>
          <w:sz w:val="24"/>
          <w:szCs w:val="24"/>
        </w:rPr>
        <w:t xml:space="preserve"> сельского поселения</w:t>
      </w:r>
    </w:p>
    <w:p w:rsidR="007F1FE0" w:rsidRPr="00C11517" w:rsidRDefault="007F1FE0" w:rsidP="00B52CAC">
      <w:pPr>
        <w:widowControl w:val="0"/>
        <w:spacing w:after="0" w:line="240" w:lineRule="auto"/>
        <w:ind w:left="10773"/>
        <w:jc w:val="center"/>
        <w:rPr>
          <w:rFonts w:ascii="Times New Roman" w:hAnsi="Times New Roman"/>
          <w:color w:val="auto"/>
          <w:sz w:val="24"/>
          <w:szCs w:val="24"/>
        </w:rPr>
      </w:pPr>
    </w:p>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АНАЛИТИЧЕСКАЯ ИНФОРМАЦИЯ</w:t>
      </w:r>
    </w:p>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о структурных элементах и (или) мероприятиях (результатах) иных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ных программ </w:t>
      </w:r>
      <w:r w:rsidR="00CC69F7">
        <w:rPr>
          <w:rFonts w:ascii="Times New Roman" w:hAnsi="Times New Roman"/>
          <w:color w:val="auto"/>
          <w:sz w:val="24"/>
          <w:szCs w:val="24"/>
        </w:rPr>
        <w:t>Денисовского</w:t>
      </w:r>
      <w:r w:rsidR="00665177" w:rsidRPr="00C11517">
        <w:rPr>
          <w:rFonts w:ascii="Times New Roman" w:hAnsi="Times New Roman"/>
          <w:color w:val="auto"/>
          <w:sz w:val="24"/>
          <w:szCs w:val="24"/>
        </w:rPr>
        <w:t xml:space="preserve"> сельского поселения</w:t>
      </w:r>
      <w:r w:rsidRPr="00C11517">
        <w:rPr>
          <w:rFonts w:ascii="Times New Roman" w:hAnsi="Times New Roman"/>
          <w:color w:val="auto"/>
          <w:sz w:val="24"/>
          <w:szCs w:val="24"/>
        </w:rPr>
        <w:t xml:space="preserve">, </w:t>
      </w:r>
      <w:r w:rsidRPr="00C11517">
        <w:rPr>
          <w:rFonts w:ascii="Times New Roman" w:hAnsi="Times New Roman"/>
          <w:color w:val="auto"/>
          <w:sz w:val="24"/>
          <w:szCs w:val="24"/>
        </w:rPr>
        <w:br/>
        <w:t xml:space="preserve">относящихся к сфере реализации комплексной программы </w:t>
      </w:r>
      <w:r w:rsidR="00CC69F7">
        <w:rPr>
          <w:rFonts w:ascii="Times New Roman" w:hAnsi="Times New Roman"/>
          <w:color w:val="auto"/>
          <w:sz w:val="24"/>
          <w:szCs w:val="24"/>
        </w:rPr>
        <w:t>Денисовского</w:t>
      </w:r>
      <w:r w:rsidR="00665177" w:rsidRPr="00C11517">
        <w:rPr>
          <w:rFonts w:ascii="Times New Roman" w:hAnsi="Times New Roman"/>
          <w:color w:val="auto"/>
          <w:sz w:val="24"/>
          <w:szCs w:val="24"/>
        </w:rPr>
        <w:t xml:space="preserve"> сельского поселения</w:t>
      </w:r>
    </w:p>
    <w:p w:rsidR="007F1FE0" w:rsidRPr="00C11517" w:rsidRDefault="007F1FE0" w:rsidP="00B52CAC">
      <w:pPr>
        <w:widowControl w:val="0"/>
        <w:spacing w:after="0" w:line="240" w:lineRule="auto"/>
        <w:jc w:val="center"/>
        <w:rPr>
          <w:rFonts w:ascii="Times New Roman" w:hAnsi="Times New Roman"/>
          <w:color w:val="auto"/>
          <w:sz w:val="24"/>
          <w:szCs w:val="24"/>
        </w:rPr>
      </w:pPr>
    </w:p>
    <w:p w:rsidR="007F1FE0" w:rsidRPr="00C11517" w:rsidRDefault="00B52CAC" w:rsidP="00B52CAC">
      <w:pPr>
        <w:widowControl w:val="0"/>
        <w:numPr>
          <w:ilvl w:val="0"/>
          <w:numId w:val="6"/>
        </w:num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Показатели иных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ных программ </w:t>
      </w:r>
      <w:r w:rsidR="00CC69F7">
        <w:rPr>
          <w:rFonts w:ascii="Times New Roman" w:hAnsi="Times New Roman"/>
          <w:color w:val="auto"/>
          <w:sz w:val="24"/>
          <w:szCs w:val="24"/>
        </w:rPr>
        <w:t>Денисовского</w:t>
      </w:r>
      <w:r w:rsidR="00665177" w:rsidRPr="00C11517">
        <w:rPr>
          <w:rFonts w:ascii="Times New Roman" w:hAnsi="Times New Roman"/>
          <w:color w:val="auto"/>
          <w:sz w:val="24"/>
          <w:szCs w:val="24"/>
        </w:rPr>
        <w:t xml:space="preserve"> сельского поселения</w:t>
      </w:r>
      <w:r w:rsidRPr="00C11517">
        <w:rPr>
          <w:rFonts w:ascii="Times New Roman" w:hAnsi="Times New Roman"/>
          <w:color w:val="auto"/>
          <w:sz w:val="24"/>
          <w:szCs w:val="24"/>
        </w:rPr>
        <w:t xml:space="preserve">, </w:t>
      </w:r>
      <w:r w:rsidRPr="00C11517">
        <w:rPr>
          <w:rFonts w:ascii="Times New Roman" w:hAnsi="Times New Roman"/>
          <w:color w:val="auto"/>
          <w:sz w:val="24"/>
          <w:szCs w:val="24"/>
        </w:rPr>
        <w:br/>
        <w:t xml:space="preserve">соответствующих сфере реализации комплексной программы </w:t>
      </w:r>
      <w:r w:rsidR="00CC69F7">
        <w:rPr>
          <w:rFonts w:ascii="Times New Roman" w:hAnsi="Times New Roman"/>
          <w:color w:val="auto"/>
          <w:sz w:val="24"/>
          <w:szCs w:val="24"/>
        </w:rPr>
        <w:t>Денисовского</w:t>
      </w:r>
      <w:r w:rsidR="00665177" w:rsidRPr="00C11517">
        <w:rPr>
          <w:rFonts w:ascii="Times New Roman" w:hAnsi="Times New Roman"/>
          <w:color w:val="auto"/>
          <w:sz w:val="24"/>
          <w:szCs w:val="24"/>
        </w:rPr>
        <w:t xml:space="preserve"> сельского поселения</w:t>
      </w:r>
    </w:p>
    <w:p w:rsidR="007F1FE0" w:rsidRPr="00C11517" w:rsidRDefault="007F1FE0" w:rsidP="00B52CAC">
      <w:pPr>
        <w:widowControl w:val="0"/>
        <w:spacing w:after="0" w:line="240" w:lineRule="auto"/>
        <w:ind w:left="720"/>
        <w:rPr>
          <w:rFonts w:ascii="Times New Roman" w:hAnsi="Times New Roman"/>
          <w:color w:val="auto"/>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2166"/>
        <w:gridCol w:w="893"/>
        <w:gridCol w:w="645"/>
        <w:gridCol w:w="2393"/>
      </w:tblGrid>
      <w:tr w:rsidR="007F1FE0" w:rsidRPr="00C11517" w:rsidTr="00C36B88">
        <w:trPr>
          <w:trHeight w:val="269"/>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ind w:left="30" w:hanging="30"/>
              <w:jc w:val="center"/>
              <w:rPr>
                <w:rFonts w:ascii="Times New Roman" w:hAnsi="Times New Roman"/>
                <w:color w:val="auto"/>
                <w:sz w:val="24"/>
                <w:szCs w:val="24"/>
              </w:rPr>
            </w:pPr>
            <w:r w:rsidRPr="00C11517">
              <w:rPr>
                <w:rFonts w:ascii="Times New Roman" w:hAnsi="Times New Roman"/>
                <w:color w:val="auto"/>
                <w:sz w:val="24"/>
                <w:szCs w:val="24"/>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Ответственный за достижение показателя</w:t>
            </w:r>
          </w:p>
        </w:tc>
      </w:tr>
      <w:tr w:rsidR="007F1FE0" w:rsidRPr="00C11517" w:rsidTr="00C36B88">
        <w:trPr>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B52CAC">
            <w:pPr>
              <w:widowControl w:val="0"/>
              <w:spacing w:after="0" w:line="240" w:lineRule="auto"/>
              <w:jc w:val="center"/>
              <w:outlineLvl w:val="1"/>
              <w:rPr>
                <w:rFonts w:ascii="Times New Roman" w:hAnsi="Times New Roman"/>
                <w:color w:val="auto"/>
                <w:sz w:val="24"/>
                <w:szCs w:val="24"/>
              </w:rPr>
            </w:pPr>
            <w:r w:rsidRPr="00C11517">
              <w:rPr>
                <w:rFonts w:ascii="Times New Roman" w:hAnsi="Times New Roman"/>
                <w:color w:val="auto"/>
                <w:sz w:val="24"/>
                <w:szCs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B52CAC">
            <w:pPr>
              <w:widowControl w:val="0"/>
              <w:spacing w:after="0" w:line="240" w:lineRule="auto"/>
              <w:jc w:val="center"/>
              <w:outlineLvl w:val="1"/>
              <w:rPr>
                <w:rFonts w:ascii="Times New Roman" w:hAnsi="Times New Roman"/>
                <w:color w:val="auto"/>
                <w:sz w:val="24"/>
                <w:szCs w:val="24"/>
              </w:rPr>
            </w:pPr>
            <w:r w:rsidRPr="00C11517">
              <w:rPr>
                <w:rFonts w:ascii="Times New Roman" w:hAnsi="Times New Roman"/>
                <w:color w:val="auto"/>
                <w:sz w:val="24"/>
                <w:szCs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645"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N+n</w:t>
            </w: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r>
      <w:tr w:rsidR="007F1FE0" w:rsidRPr="00C11517" w:rsidTr="00C36B88">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8</w:t>
            </w:r>
          </w:p>
        </w:tc>
        <w:tc>
          <w:tcPr>
            <w:tcW w:w="64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9</w:t>
            </w:r>
          </w:p>
        </w:tc>
      </w:tr>
      <w:tr w:rsidR="007F1FE0" w:rsidRPr="00C11517" w:rsidTr="00C36B88">
        <w:trPr>
          <w:jc w:val="center"/>
        </w:trPr>
        <w:tc>
          <w:tcPr>
            <w:tcW w:w="14272" w:type="dxa"/>
            <w:gridSpan w:val="10"/>
            <w:tcBorders>
              <w:top w:val="single" w:sz="4" w:space="0" w:color="000000"/>
              <w:left w:val="single" w:sz="4" w:space="0" w:color="000000"/>
              <w:bottom w:val="single" w:sz="4" w:space="0" w:color="000000"/>
              <w:right w:val="single" w:sz="4" w:space="0" w:color="000000"/>
            </w:tcBorders>
          </w:tcPr>
          <w:p w:rsidR="007F1FE0" w:rsidRPr="00C11517" w:rsidRDefault="009D00E2" w:rsidP="002D7C99">
            <w:pPr>
              <w:widowControl w:val="0"/>
              <w:numPr>
                <w:ilvl w:val="0"/>
                <w:numId w:val="7"/>
              </w:numPr>
              <w:spacing w:after="0" w:line="240" w:lineRule="auto"/>
              <w:jc w:val="center"/>
              <w:rPr>
                <w:rFonts w:ascii="Times New Roman" w:hAnsi="Times New Roman"/>
                <w:i/>
                <w:color w:val="auto"/>
                <w:sz w:val="24"/>
                <w:szCs w:val="24"/>
              </w:rPr>
            </w:pPr>
            <w:r w:rsidRPr="00C11517">
              <w:rPr>
                <w:rFonts w:ascii="Times New Roman" w:hAnsi="Times New Roman"/>
                <w:i/>
                <w:color w:val="auto"/>
                <w:sz w:val="24"/>
                <w:szCs w:val="24"/>
              </w:rPr>
              <w:t>Муниципаль</w:t>
            </w:r>
            <w:r w:rsidR="00B52CAC" w:rsidRPr="00C11517">
              <w:rPr>
                <w:rFonts w:ascii="Times New Roman" w:hAnsi="Times New Roman"/>
                <w:i/>
                <w:color w:val="auto"/>
                <w:sz w:val="24"/>
                <w:szCs w:val="24"/>
              </w:rPr>
              <w:t xml:space="preserve">ная программа </w:t>
            </w:r>
            <w:r w:rsidR="00CC69F7">
              <w:rPr>
                <w:rFonts w:ascii="Times New Roman" w:hAnsi="Times New Roman"/>
                <w:i/>
                <w:color w:val="auto"/>
                <w:sz w:val="24"/>
                <w:szCs w:val="24"/>
              </w:rPr>
              <w:t>Денисовского</w:t>
            </w:r>
            <w:r w:rsidR="00665177" w:rsidRPr="00C11517">
              <w:rPr>
                <w:rFonts w:ascii="Times New Roman" w:hAnsi="Times New Roman"/>
                <w:i/>
                <w:color w:val="auto"/>
                <w:sz w:val="24"/>
                <w:szCs w:val="24"/>
              </w:rPr>
              <w:t xml:space="preserve"> сельского поселения</w:t>
            </w:r>
            <w:r w:rsidR="00B52CAC" w:rsidRPr="00C11517">
              <w:rPr>
                <w:rFonts w:ascii="Times New Roman" w:hAnsi="Times New Roman"/>
                <w:i/>
                <w:color w:val="auto"/>
                <w:sz w:val="24"/>
                <w:szCs w:val="24"/>
              </w:rPr>
              <w:t xml:space="preserve"> «Наименование»</w:t>
            </w:r>
          </w:p>
        </w:tc>
      </w:tr>
      <w:tr w:rsidR="007F1FE0" w:rsidRPr="00C11517" w:rsidTr="00C36B88">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rPr>
                <w:rFonts w:ascii="Times New Roman" w:hAnsi="Times New Roman"/>
                <w:color w:val="auto"/>
                <w:sz w:val="24"/>
                <w:szCs w:val="24"/>
              </w:rPr>
            </w:pPr>
            <w:r w:rsidRPr="00C11517">
              <w:rPr>
                <w:rFonts w:ascii="Times New Roman" w:hAnsi="Times New Roman"/>
                <w:color w:val="auto"/>
                <w:sz w:val="24"/>
                <w:szCs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rPr>
                <w:rFonts w:ascii="Times New Roman" w:hAnsi="Times New Roman"/>
                <w:i/>
                <w:color w:val="auto"/>
                <w:sz w:val="24"/>
                <w:szCs w:val="24"/>
              </w:rPr>
            </w:pPr>
            <w:r w:rsidRPr="00C11517">
              <w:rPr>
                <w:rFonts w:ascii="Times New Roman" w:hAnsi="Times New Roman"/>
                <w:i/>
                <w:color w:val="auto"/>
                <w:sz w:val="24"/>
                <w:szCs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rPr>
                <w:rFonts w:ascii="Times New Roman" w:hAnsi="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rPr>
                <w:rFonts w:ascii="Times New Roman" w:hAnsi="Times New Roman"/>
                <w:color w:val="auto"/>
                <w:sz w:val="24"/>
                <w:szCs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rPr>
                <w:rFonts w:ascii="Times New Roman" w:hAnsi="Times New Roman"/>
                <w:color w:val="auto"/>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rPr>
                <w:rFonts w:ascii="Times New Roman" w:hAnsi="Times New Roman"/>
                <w:color w:val="auto"/>
                <w:sz w:val="24"/>
                <w:szCs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rPr>
                <w:rFonts w:ascii="Times New Roman" w:hAnsi="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rPr>
                <w:rFonts w:ascii="Times New Roman" w:hAnsi="Times New Roman"/>
                <w:color w:val="auto"/>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widowControl w:val="0"/>
              <w:spacing w:after="0" w:line="240" w:lineRule="auto"/>
              <w:rPr>
                <w:rFonts w:ascii="Times New Roman" w:hAnsi="Times New Roman"/>
                <w:color w:val="auto"/>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rPr>
                <w:rFonts w:ascii="Times New Roman" w:hAnsi="Times New Roman"/>
                <w:color w:val="auto"/>
                <w:sz w:val="24"/>
                <w:szCs w:val="24"/>
              </w:rPr>
            </w:pPr>
          </w:p>
        </w:tc>
      </w:tr>
      <w:tr w:rsidR="007F1FE0" w:rsidRPr="00C11517" w:rsidTr="00C36B88">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rPr>
                <w:rFonts w:ascii="Times New Roman" w:hAnsi="Times New Roman"/>
                <w:color w:val="auto"/>
                <w:sz w:val="24"/>
                <w:szCs w:val="24"/>
              </w:rPr>
            </w:pPr>
            <w:r w:rsidRPr="00C11517">
              <w:rPr>
                <w:rFonts w:ascii="Times New Roman" w:hAnsi="Times New Roman"/>
                <w:color w:val="auto"/>
                <w:sz w:val="24"/>
                <w:szCs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rPr>
                <w:rFonts w:ascii="Times New Roman" w:hAnsi="Times New Roman"/>
                <w:color w:val="auto"/>
                <w:sz w:val="24"/>
                <w:szCs w:val="24"/>
              </w:rPr>
            </w:pPr>
            <w:r w:rsidRPr="00C11517">
              <w:rPr>
                <w:rFonts w:ascii="Times New Roman" w:hAnsi="Times New Roman"/>
                <w:i/>
                <w:color w:val="auto"/>
                <w:sz w:val="24"/>
                <w:szCs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rPr>
                <w:rFonts w:ascii="Times New Roman" w:hAnsi="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rPr>
                <w:rFonts w:ascii="Times New Roman" w:hAnsi="Times New Roman"/>
                <w:color w:val="auto"/>
                <w:sz w:val="24"/>
                <w:szCs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rPr>
                <w:rFonts w:ascii="Times New Roman" w:hAnsi="Times New Roman"/>
                <w:color w:val="auto"/>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rPr>
                <w:rFonts w:ascii="Times New Roman" w:hAnsi="Times New Roman"/>
                <w:color w:val="auto"/>
                <w:sz w:val="24"/>
                <w:szCs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rPr>
                <w:rFonts w:ascii="Times New Roman" w:hAnsi="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rPr>
                <w:rFonts w:ascii="Times New Roman" w:hAnsi="Times New Roman"/>
                <w:color w:val="auto"/>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widowControl w:val="0"/>
              <w:spacing w:after="0" w:line="240" w:lineRule="auto"/>
              <w:rPr>
                <w:rFonts w:ascii="Times New Roman" w:hAnsi="Times New Roman"/>
                <w:color w:val="auto"/>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rPr>
                <w:rFonts w:ascii="Times New Roman" w:hAnsi="Times New Roman"/>
                <w:color w:val="auto"/>
                <w:sz w:val="24"/>
                <w:szCs w:val="24"/>
              </w:rPr>
            </w:pPr>
          </w:p>
        </w:tc>
      </w:tr>
      <w:tr w:rsidR="007F1FE0" w:rsidRPr="00C11517" w:rsidTr="00C36B88">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645"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r>
    </w:tbl>
    <w:p w:rsidR="007F1FE0" w:rsidRPr="00C11517" w:rsidRDefault="007F1FE0" w:rsidP="00B52CAC">
      <w:pPr>
        <w:widowControl w:val="0"/>
        <w:spacing w:after="0" w:line="240" w:lineRule="auto"/>
        <w:ind w:left="720"/>
        <w:rPr>
          <w:rFonts w:ascii="Times New Roman" w:hAnsi="Times New Roman"/>
          <w:color w:val="auto"/>
          <w:sz w:val="24"/>
          <w:szCs w:val="24"/>
        </w:rPr>
      </w:pPr>
    </w:p>
    <w:p w:rsidR="007F1FE0" w:rsidRPr="00C11517" w:rsidRDefault="00B52CAC" w:rsidP="00B52CAC">
      <w:pPr>
        <w:widowControl w:val="0"/>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 xml:space="preserve">&lt;1&gt; Указывается фактическое значение за год, предшествующий году разработки проекта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ной (комплексной) программы </w:t>
      </w:r>
      <w:r w:rsidRPr="00C11517">
        <w:rPr>
          <w:rStyle w:val="1fd"/>
          <w:rFonts w:ascii="Times New Roman" w:hAnsi="Times New Roman"/>
          <w:color w:val="auto"/>
          <w:sz w:val="24"/>
          <w:szCs w:val="24"/>
        </w:rPr>
        <w:t>с учетом положений данных Методических рекомендаций</w:t>
      </w:r>
      <w:r w:rsidRPr="00C11517">
        <w:rPr>
          <w:rFonts w:ascii="Times New Roman" w:hAnsi="Times New Roman"/>
          <w:color w:val="auto"/>
          <w:sz w:val="24"/>
          <w:szCs w:val="24"/>
        </w:rPr>
        <w:t>.</w:t>
      </w:r>
    </w:p>
    <w:p w:rsidR="007F1FE0" w:rsidRPr="00C11517" w:rsidRDefault="007F1FE0" w:rsidP="00B52CAC">
      <w:pPr>
        <w:widowControl w:val="0"/>
        <w:spacing w:after="0" w:line="240" w:lineRule="auto"/>
        <w:jc w:val="both"/>
        <w:rPr>
          <w:rFonts w:ascii="Times New Roman" w:hAnsi="Times New Roman"/>
          <w:color w:val="auto"/>
          <w:sz w:val="24"/>
          <w:szCs w:val="24"/>
        </w:rPr>
      </w:pPr>
    </w:p>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br w:type="page"/>
      </w:r>
    </w:p>
    <w:p w:rsidR="007F1FE0" w:rsidRPr="00C11517" w:rsidRDefault="007F1FE0" w:rsidP="00B52CAC">
      <w:pPr>
        <w:widowControl w:val="0"/>
        <w:spacing w:after="0" w:line="240" w:lineRule="auto"/>
        <w:jc w:val="center"/>
        <w:outlineLvl w:val="2"/>
        <w:rPr>
          <w:rFonts w:ascii="Times New Roman" w:hAnsi="Times New Roman"/>
          <w:color w:val="auto"/>
          <w:sz w:val="24"/>
          <w:szCs w:val="24"/>
        </w:rPr>
      </w:pPr>
    </w:p>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 xml:space="preserve">2. Финансовое обеспечение мероприятий (результатов) иных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ных программ </w:t>
      </w:r>
      <w:r w:rsidR="00CC69F7">
        <w:rPr>
          <w:rFonts w:ascii="Times New Roman" w:hAnsi="Times New Roman"/>
          <w:color w:val="auto"/>
          <w:sz w:val="24"/>
          <w:szCs w:val="24"/>
        </w:rPr>
        <w:t>Денисовского</w:t>
      </w:r>
      <w:r w:rsidR="00665177" w:rsidRPr="00C11517">
        <w:rPr>
          <w:rFonts w:ascii="Times New Roman" w:hAnsi="Times New Roman"/>
          <w:color w:val="auto"/>
          <w:sz w:val="24"/>
          <w:szCs w:val="24"/>
        </w:rPr>
        <w:t xml:space="preserve"> сельского поселения</w:t>
      </w:r>
      <w:r w:rsidRPr="00C11517">
        <w:rPr>
          <w:rFonts w:ascii="Times New Roman" w:hAnsi="Times New Roman"/>
          <w:color w:val="auto"/>
          <w:sz w:val="24"/>
          <w:szCs w:val="24"/>
        </w:rPr>
        <w:t xml:space="preserve">, соответствующих сфере реализации комплексной программы </w:t>
      </w:r>
      <w:r w:rsidR="00CC69F7">
        <w:rPr>
          <w:rFonts w:ascii="Times New Roman" w:hAnsi="Times New Roman"/>
          <w:color w:val="auto"/>
          <w:sz w:val="24"/>
          <w:szCs w:val="24"/>
        </w:rPr>
        <w:t>Денисовского</w:t>
      </w:r>
      <w:r w:rsidR="00665177" w:rsidRPr="00C11517">
        <w:rPr>
          <w:rFonts w:ascii="Times New Roman" w:hAnsi="Times New Roman"/>
          <w:color w:val="auto"/>
          <w:sz w:val="24"/>
          <w:szCs w:val="24"/>
        </w:rPr>
        <w:t xml:space="preserve"> сельского поселения</w:t>
      </w:r>
    </w:p>
    <w:p w:rsidR="007F1FE0" w:rsidRPr="00C11517" w:rsidRDefault="007F1FE0" w:rsidP="00B52CAC">
      <w:pPr>
        <w:widowControl w:val="0"/>
        <w:spacing w:after="0" w:line="240" w:lineRule="auto"/>
        <w:jc w:val="center"/>
        <w:outlineLvl w:val="2"/>
        <w:rPr>
          <w:rFonts w:ascii="Times New Roman" w:hAnsi="Times New Roman"/>
          <w:color w:val="auto"/>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52"/>
        <w:gridCol w:w="1296"/>
        <w:gridCol w:w="1269"/>
        <w:gridCol w:w="1141"/>
        <w:gridCol w:w="1814"/>
      </w:tblGrid>
      <w:tr w:rsidR="007F1FE0" w:rsidRPr="00C11517" w:rsidTr="00C36B88">
        <w:trPr>
          <w:jc w:val="center"/>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 п/п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Наименование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ной (комплексной) программы, структурного элемента, мероприятия (результата)/ источник</w:t>
            </w:r>
          </w:p>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ind w:right="-173"/>
              <w:jc w:val="center"/>
              <w:outlineLvl w:val="2"/>
              <w:rPr>
                <w:rFonts w:ascii="Times New Roman" w:hAnsi="Times New Roman"/>
                <w:color w:val="auto"/>
                <w:sz w:val="24"/>
                <w:szCs w:val="24"/>
              </w:rPr>
            </w:pPr>
            <w:r w:rsidRPr="00C11517">
              <w:rPr>
                <w:rFonts w:ascii="Times New Roman" w:hAnsi="Times New Roman"/>
                <w:color w:val="auto"/>
                <w:sz w:val="24"/>
                <w:szCs w:val="24"/>
              </w:rPr>
              <w:t>Объем финансового обеспечения по годам реализации, тыс.рублей</w:t>
            </w:r>
          </w:p>
        </w:tc>
      </w:tr>
      <w:tr w:rsidR="007F1FE0" w:rsidRPr="00C11517"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ind w:right="-173"/>
              <w:jc w:val="center"/>
              <w:outlineLvl w:val="2"/>
              <w:rPr>
                <w:rFonts w:ascii="Times New Roman" w:hAnsi="Times New Roman"/>
                <w:color w:val="auto"/>
                <w:sz w:val="24"/>
                <w:szCs w:val="24"/>
              </w:rPr>
            </w:pPr>
            <w:r w:rsidRPr="00C11517">
              <w:rPr>
                <w:rFonts w:ascii="Times New Roman" w:hAnsi="Times New Roman"/>
                <w:color w:val="auto"/>
                <w:sz w:val="24"/>
                <w:szCs w:val="24"/>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ind w:right="-173"/>
              <w:jc w:val="center"/>
              <w:outlineLvl w:val="2"/>
              <w:rPr>
                <w:rFonts w:ascii="Times New Roman" w:hAnsi="Times New Roman"/>
                <w:color w:val="auto"/>
                <w:sz w:val="24"/>
                <w:szCs w:val="24"/>
              </w:rPr>
            </w:pPr>
            <w:r w:rsidRPr="00C11517">
              <w:rPr>
                <w:rFonts w:ascii="Times New Roman" w:hAnsi="Times New Roman"/>
                <w:color w:val="auto"/>
                <w:sz w:val="24"/>
                <w:szCs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ind w:right="-173"/>
              <w:jc w:val="center"/>
              <w:outlineLvl w:val="2"/>
              <w:rPr>
                <w:rFonts w:ascii="Times New Roman" w:hAnsi="Times New Roman"/>
                <w:color w:val="auto"/>
                <w:sz w:val="24"/>
                <w:szCs w:val="24"/>
              </w:rPr>
            </w:pPr>
            <w:r w:rsidRPr="00C11517">
              <w:rPr>
                <w:rFonts w:ascii="Times New Roman" w:hAnsi="Times New Roman"/>
                <w:color w:val="auto"/>
                <w:sz w:val="24"/>
                <w:szCs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ind w:right="-173"/>
              <w:jc w:val="center"/>
              <w:outlineLvl w:val="2"/>
              <w:rPr>
                <w:rFonts w:ascii="Times New Roman" w:hAnsi="Times New Roman"/>
                <w:color w:val="auto"/>
                <w:sz w:val="24"/>
                <w:szCs w:val="24"/>
              </w:rPr>
            </w:pPr>
            <w:r w:rsidRPr="00C11517">
              <w:rPr>
                <w:rFonts w:ascii="Times New Roman" w:hAnsi="Times New Roman"/>
                <w:color w:val="auto"/>
                <w:sz w:val="24"/>
                <w:szCs w:val="24"/>
              </w:rPr>
              <w:t>N+n</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ind w:right="-173"/>
              <w:jc w:val="center"/>
              <w:outlineLvl w:val="2"/>
              <w:rPr>
                <w:rFonts w:ascii="Times New Roman" w:hAnsi="Times New Roman"/>
                <w:color w:val="auto"/>
                <w:sz w:val="24"/>
                <w:szCs w:val="24"/>
              </w:rPr>
            </w:pPr>
            <w:r w:rsidRPr="00C11517">
              <w:rPr>
                <w:rFonts w:ascii="Times New Roman" w:hAnsi="Times New Roman"/>
                <w:color w:val="auto"/>
                <w:sz w:val="24"/>
                <w:szCs w:val="24"/>
              </w:rPr>
              <w:t>Всего</w:t>
            </w:r>
          </w:p>
        </w:tc>
      </w:tr>
    </w:tbl>
    <w:p w:rsidR="007F1FE0" w:rsidRPr="00C11517" w:rsidRDefault="007F1FE0" w:rsidP="00B52CAC">
      <w:pPr>
        <w:spacing w:after="0" w:line="240" w:lineRule="auto"/>
        <w:rPr>
          <w:color w:val="auto"/>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40"/>
        <w:gridCol w:w="1320"/>
        <w:gridCol w:w="1269"/>
        <w:gridCol w:w="1141"/>
        <w:gridCol w:w="1790"/>
      </w:tblGrid>
      <w:tr w:rsidR="007F1FE0" w:rsidRPr="00C11517" w:rsidTr="00C36B88">
        <w:trPr>
          <w:tblHeader/>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ind w:right="-173"/>
              <w:jc w:val="center"/>
              <w:outlineLvl w:val="2"/>
              <w:rPr>
                <w:rFonts w:ascii="Times New Roman" w:hAnsi="Times New Roman"/>
                <w:color w:val="auto"/>
                <w:sz w:val="24"/>
                <w:szCs w:val="24"/>
              </w:rPr>
            </w:pPr>
            <w:r w:rsidRPr="00C11517">
              <w:rPr>
                <w:rFonts w:ascii="Times New Roman" w:hAnsi="Times New Roman"/>
                <w:color w:val="auto"/>
                <w:sz w:val="24"/>
                <w:szCs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ind w:right="-173"/>
              <w:jc w:val="center"/>
              <w:outlineLvl w:val="2"/>
              <w:rPr>
                <w:rFonts w:ascii="Times New Roman" w:hAnsi="Times New Roman"/>
                <w:color w:val="auto"/>
                <w:sz w:val="24"/>
                <w:szCs w:val="24"/>
              </w:rPr>
            </w:pPr>
            <w:r w:rsidRPr="00C11517">
              <w:rPr>
                <w:rFonts w:ascii="Times New Roman" w:hAnsi="Times New Roman"/>
                <w:color w:val="auto"/>
                <w:sz w:val="24"/>
                <w:szCs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ind w:right="-173"/>
              <w:jc w:val="center"/>
              <w:outlineLvl w:val="2"/>
              <w:rPr>
                <w:rFonts w:ascii="Times New Roman" w:hAnsi="Times New Roman"/>
                <w:color w:val="auto"/>
                <w:sz w:val="24"/>
                <w:szCs w:val="24"/>
              </w:rPr>
            </w:pPr>
            <w:r w:rsidRPr="00C11517">
              <w:rPr>
                <w:rFonts w:ascii="Times New Roman" w:hAnsi="Times New Roman"/>
                <w:color w:val="auto"/>
                <w:sz w:val="24"/>
                <w:szCs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ind w:right="-173"/>
              <w:jc w:val="center"/>
              <w:outlineLvl w:val="2"/>
              <w:rPr>
                <w:rFonts w:ascii="Times New Roman" w:hAnsi="Times New Roman"/>
                <w:color w:val="auto"/>
                <w:sz w:val="24"/>
                <w:szCs w:val="24"/>
              </w:rPr>
            </w:pPr>
            <w:r w:rsidRPr="00C11517">
              <w:rPr>
                <w:rFonts w:ascii="Times New Roman" w:hAnsi="Times New Roman"/>
                <w:color w:val="auto"/>
                <w:sz w:val="24"/>
                <w:szCs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ind w:right="-173"/>
              <w:jc w:val="center"/>
              <w:outlineLvl w:val="2"/>
              <w:rPr>
                <w:rFonts w:ascii="Times New Roman" w:hAnsi="Times New Roman"/>
                <w:color w:val="auto"/>
                <w:sz w:val="24"/>
                <w:szCs w:val="24"/>
              </w:rPr>
            </w:pPr>
            <w:r w:rsidRPr="00C11517">
              <w:rPr>
                <w:rFonts w:ascii="Times New Roman" w:hAnsi="Times New Roman"/>
                <w:color w:val="auto"/>
                <w:sz w:val="24"/>
                <w:szCs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ind w:right="-173"/>
              <w:jc w:val="center"/>
              <w:outlineLvl w:val="2"/>
              <w:rPr>
                <w:rFonts w:ascii="Times New Roman" w:hAnsi="Times New Roman"/>
                <w:color w:val="auto"/>
                <w:sz w:val="24"/>
                <w:szCs w:val="24"/>
              </w:rPr>
            </w:pPr>
            <w:r w:rsidRPr="00C11517">
              <w:rPr>
                <w:rFonts w:ascii="Times New Roman" w:hAnsi="Times New Roman"/>
                <w:color w:val="auto"/>
                <w:sz w:val="24"/>
                <w:szCs w:val="24"/>
              </w:rPr>
              <w:t>7</w:t>
            </w:r>
          </w:p>
        </w:tc>
      </w:tr>
      <w:tr w:rsidR="007F1FE0" w:rsidRPr="00C11517" w:rsidTr="00C36B88">
        <w:trPr>
          <w:trHeight w:val="228"/>
          <w:jc w:val="center"/>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9D00E2" w:rsidP="00B52CAC">
            <w:pPr>
              <w:widowControl w:val="0"/>
              <w:spacing w:after="0" w:line="240" w:lineRule="auto"/>
              <w:ind w:right="-173"/>
              <w:outlineLvl w:val="2"/>
              <w:rPr>
                <w:rFonts w:ascii="Times New Roman" w:hAnsi="Times New Roman"/>
                <w:b/>
                <w:i/>
                <w:color w:val="auto"/>
                <w:sz w:val="24"/>
                <w:szCs w:val="24"/>
              </w:rPr>
            </w:pPr>
            <w:r w:rsidRPr="00C11517">
              <w:rPr>
                <w:rFonts w:ascii="Times New Roman" w:hAnsi="Times New Roman"/>
                <w:b/>
                <w:i/>
                <w:color w:val="auto"/>
                <w:sz w:val="24"/>
                <w:szCs w:val="24"/>
              </w:rPr>
              <w:t>Муниципаль</w:t>
            </w:r>
            <w:r w:rsidR="00B52CAC" w:rsidRPr="00C11517">
              <w:rPr>
                <w:rFonts w:ascii="Times New Roman" w:hAnsi="Times New Roman"/>
                <w:b/>
                <w:i/>
                <w:color w:val="auto"/>
                <w:sz w:val="24"/>
                <w:szCs w:val="24"/>
              </w:rPr>
              <w:t>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r>
      <w:tr w:rsidR="007F1FE0" w:rsidRPr="00C11517"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713759" w:rsidP="00713759">
            <w:pPr>
              <w:spacing w:after="0" w:line="240" w:lineRule="auto"/>
              <w:rPr>
                <w:rFonts w:ascii="Times New Roman" w:hAnsi="Times New Roman"/>
                <w:color w:val="auto"/>
                <w:sz w:val="24"/>
                <w:szCs w:val="24"/>
              </w:rPr>
            </w:pPr>
            <w:r w:rsidRPr="00C11517">
              <w:rPr>
                <w:rFonts w:ascii="Times New Roman" w:hAnsi="Times New Roman"/>
                <w:sz w:val="24"/>
                <w:szCs w:val="24"/>
              </w:rPr>
              <w:t xml:space="preserve">Бюджет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w:t>
            </w:r>
            <w:r w:rsidR="00B52CAC" w:rsidRPr="00C11517">
              <w:rPr>
                <w:rFonts w:ascii="Times New Roman" w:hAnsi="Times New Roman"/>
                <w:color w:val="auto"/>
                <w:sz w:val="24"/>
                <w:szCs w:val="24"/>
              </w:rPr>
              <w:t xml:space="preserve"> </w:t>
            </w:r>
            <w:r w:rsidRPr="00C11517">
              <w:rPr>
                <w:rFonts w:ascii="Times New Roman" w:hAnsi="Times New Roman"/>
                <w:color w:val="auto"/>
                <w:sz w:val="24"/>
                <w:szCs w:val="24"/>
              </w:rPr>
              <w:t xml:space="preserve">Ремонтненского района </w:t>
            </w:r>
            <w:r w:rsidR="00B52CAC" w:rsidRPr="00C11517">
              <w:rPr>
                <w:rFonts w:ascii="Times New Roman" w:hAnsi="Times New Roman"/>
                <w:color w:val="auto"/>
                <w:sz w:val="24"/>
                <w:szCs w:val="24"/>
              </w:rPr>
              <w:t>(всего),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r>
      <w:tr w:rsidR="007F1FE0" w:rsidRPr="00C11517"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3F1D34">
            <w:pPr>
              <w:spacing w:after="0" w:line="240" w:lineRule="auto"/>
              <w:ind w:left="283"/>
              <w:rPr>
                <w:rFonts w:ascii="Times New Roman" w:hAnsi="Times New Roman"/>
                <w:color w:val="auto"/>
                <w:sz w:val="24"/>
                <w:szCs w:val="24"/>
              </w:rPr>
            </w:pPr>
            <w:r w:rsidRPr="00C11517">
              <w:rPr>
                <w:rFonts w:ascii="Times New Roman" w:hAnsi="Times New Roman"/>
                <w:color w:val="auto"/>
                <w:sz w:val="24"/>
                <w:szCs w:val="24"/>
              </w:rPr>
              <w:t>безвозмездные поступления в бюджет</w:t>
            </w:r>
            <w:r w:rsidR="003F1D34" w:rsidRPr="00C11517">
              <w:rPr>
                <w:rFonts w:ascii="Times New Roman" w:hAnsi="Times New Roman"/>
                <w:color w:val="auto"/>
                <w:sz w:val="24"/>
                <w:szCs w:val="24"/>
              </w:rPr>
              <w:t xml:space="preserve"> </w:t>
            </w:r>
            <w:r w:rsidR="00CC69F7">
              <w:rPr>
                <w:rFonts w:ascii="Times New Roman" w:hAnsi="Times New Roman"/>
                <w:color w:val="auto"/>
                <w:sz w:val="24"/>
                <w:szCs w:val="24"/>
              </w:rPr>
              <w:t>Денисовского</w:t>
            </w:r>
            <w:r w:rsidR="003F1D34" w:rsidRPr="00C11517">
              <w:rPr>
                <w:rFonts w:ascii="Times New Roman" w:hAnsi="Times New Roman"/>
                <w:color w:val="auto"/>
                <w:sz w:val="24"/>
                <w:szCs w:val="24"/>
              </w:rPr>
              <w:t xml:space="preserve"> сельского поселения Ремонтненского района</w:t>
            </w:r>
            <w:r w:rsidRPr="00C11517">
              <w:rPr>
                <w:rFonts w:ascii="Times New Roman" w:hAnsi="Times New Roman"/>
                <w:color w:val="auto"/>
                <w:sz w:val="24"/>
                <w:szCs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r>
      <w:tr w:rsidR="007F1FE0" w:rsidRPr="00C11517"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B52CAC">
            <w:pPr>
              <w:spacing w:after="0" w:line="240" w:lineRule="auto"/>
              <w:ind w:left="567"/>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r>
      <w:tr w:rsidR="007F1FE0" w:rsidRPr="00C11517"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3F1D34" w:rsidP="00B52CAC">
            <w:pPr>
              <w:spacing w:after="0" w:line="240" w:lineRule="auto"/>
              <w:ind w:left="567"/>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r>
      <w:tr w:rsidR="007F1FE0" w:rsidRPr="00C11517"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3F1D34" w:rsidP="00B52CAC">
            <w:pPr>
              <w:spacing w:after="0" w:line="240" w:lineRule="auto"/>
              <w:ind w:left="567"/>
              <w:rPr>
                <w:rFonts w:ascii="Times New Roman" w:hAnsi="Times New Roman"/>
                <w:color w:val="auto"/>
                <w:sz w:val="24"/>
                <w:szCs w:val="24"/>
              </w:rPr>
            </w:pPr>
            <w:r w:rsidRPr="00C11517">
              <w:rPr>
                <w:rFonts w:ascii="Times New Roman" w:hAnsi="Times New Roman"/>
                <w:color w:val="auto"/>
                <w:sz w:val="24"/>
                <w:szCs w:val="24"/>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r>
      <w:tr w:rsidR="007F1FE0" w:rsidRPr="00C11517"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B52CAC">
            <w:pPr>
              <w:spacing w:after="0" w:line="240" w:lineRule="auto"/>
              <w:rPr>
                <w:rFonts w:ascii="Times New Roman" w:hAnsi="Times New Roman"/>
                <w:color w:val="auto"/>
                <w:sz w:val="24"/>
                <w:szCs w:val="24"/>
              </w:rPr>
            </w:pPr>
            <w:r w:rsidRPr="00C11517">
              <w:rPr>
                <w:rFonts w:ascii="Times New Roman" w:hAnsi="Times New Roman"/>
                <w:color w:val="auto"/>
                <w:sz w:val="24"/>
                <w:szCs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r>
      <w:tr w:rsidR="007F1FE0" w:rsidRPr="00C11517" w:rsidTr="00C36B88">
        <w:trPr>
          <w:jc w:val="center"/>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ind w:right="-173"/>
              <w:outlineLvl w:val="2"/>
              <w:rPr>
                <w:rFonts w:ascii="Times New Roman" w:hAnsi="Times New Roman"/>
                <w:color w:val="auto"/>
                <w:sz w:val="24"/>
                <w:szCs w:val="24"/>
              </w:rPr>
            </w:pPr>
            <w:r w:rsidRPr="00C11517">
              <w:rPr>
                <w:rFonts w:ascii="Times New Roman" w:hAnsi="Times New Roman"/>
                <w:color w:val="auto"/>
                <w:sz w:val="24"/>
                <w:szCs w:val="24"/>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B52CAC">
            <w:pPr>
              <w:widowControl w:val="0"/>
              <w:spacing w:after="0" w:line="240" w:lineRule="auto"/>
              <w:ind w:right="-173"/>
              <w:outlineLvl w:val="2"/>
              <w:rPr>
                <w:rFonts w:ascii="Times New Roman" w:hAnsi="Times New Roman"/>
                <w:b/>
                <w:i/>
                <w:color w:val="auto"/>
                <w:sz w:val="24"/>
                <w:szCs w:val="24"/>
              </w:rPr>
            </w:pPr>
            <w:r w:rsidRPr="00C11517">
              <w:rPr>
                <w:rFonts w:ascii="Times New Roman" w:hAnsi="Times New Roman"/>
                <w:b/>
                <w:i/>
                <w:color w:val="auto"/>
                <w:sz w:val="24"/>
                <w:szCs w:val="24"/>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r>
      <w:tr w:rsidR="007F1FE0" w:rsidRPr="00C11517"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87E9A" w:rsidP="00B52CAC">
            <w:pPr>
              <w:spacing w:after="0" w:line="240" w:lineRule="auto"/>
              <w:rPr>
                <w:rFonts w:ascii="Times New Roman" w:hAnsi="Times New Roman"/>
                <w:color w:val="auto"/>
                <w:sz w:val="24"/>
                <w:szCs w:val="24"/>
              </w:rPr>
            </w:pPr>
            <w:r w:rsidRPr="00C11517">
              <w:rPr>
                <w:rFonts w:ascii="Times New Roman" w:hAnsi="Times New Roman"/>
                <w:sz w:val="24"/>
                <w:szCs w:val="24"/>
              </w:rPr>
              <w:t xml:space="preserve">Бюджет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xml:space="preserve"> Ремонтненского района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ind w:right="-173"/>
              <w:outlineLvl w:val="2"/>
              <w:rPr>
                <w:rFonts w:ascii="Times New Roman" w:hAnsi="Times New Roman"/>
                <w:color w:val="auto"/>
                <w:sz w:val="24"/>
                <w:szCs w:val="24"/>
              </w:rPr>
            </w:pPr>
          </w:p>
        </w:tc>
      </w:tr>
      <w:tr w:rsidR="00B87E9A" w:rsidRPr="00C11517"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rPr>
                <w:color w:val="auto"/>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E9A" w:rsidRPr="00C11517" w:rsidRDefault="00B87E9A" w:rsidP="00B87E9A">
            <w:pPr>
              <w:spacing w:after="0" w:line="240" w:lineRule="auto"/>
              <w:ind w:left="283"/>
              <w:rPr>
                <w:rFonts w:ascii="Times New Roman" w:hAnsi="Times New Roman"/>
                <w:color w:val="auto"/>
                <w:sz w:val="24"/>
                <w:szCs w:val="24"/>
              </w:rPr>
            </w:pPr>
            <w:r w:rsidRPr="00C11517">
              <w:rPr>
                <w:rFonts w:ascii="Times New Roman" w:hAnsi="Times New Roman"/>
                <w:color w:val="auto"/>
                <w:sz w:val="24"/>
                <w:szCs w:val="24"/>
              </w:rPr>
              <w:t xml:space="preserve">безвозмездные поступления в бюджет </w:t>
            </w:r>
            <w:r w:rsidR="00CC69F7">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r>
      <w:tr w:rsidR="00B87E9A" w:rsidRPr="00C11517"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rPr>
                <w:color w:val="auto"/>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E9A" w:rsidRPr="00C11517" w:rsidRDefault="00B87E9A" w:rsidP="00B87E9A">
            <w:pPr>
              <w:spacing w:after="0" w:line="240" w:lineRule="auto"/>
              <w:ind w:left="567"/>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r>
      <w:tr w:rsidR="00B87E9A" w:rsidRPr="00C11517"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rPr>
                <w:color w:val="auto"/>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E9A" w:rsidRPr="00C11517" w:rsidRDefault="00B87E9A" w:rsidP="00B87E9A">
            <w:pPr>
              <w:spacing w:after="0" w:line="240" w:lineRule="auto"/>
              <w:ind w:left="567"/>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r>
      <w:tr w:rsidR="00B87E9A" w:rsidRPr="00C11517"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rPr>
                <w:color w:val="auto"/>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E9A" w:rsidRPr="00C11517" w:rsidRDefault="00B87E9A" w:rsidP="00B87E9A">
            <w:pPr>
              <w:spacing w:after="0" w:line="240" w:lineRule="auto"/>
              <w:ind w:left="567"/>
              <w:rPr>
                <w:rFonts w:ascii="Times New Roman" w:hAnsi="Times New Roman"/>
                <w:color w:val="auto"/>
                <w:sz w:val="24"/>
                <w:szCs w:val="24"/>
              </w:rPr>
            </w:pPr>
            <w:r w:rsidRPr="00C11517">
              <w:rPr>
                <w:rFonts w:ascii="Times New Roman" w:hAnsi="Times New Roman"/>
                <w:color w:val="auto"/>
                <w:sz w:val="24"/>
                <w:szCs w:val="24"/>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r>
      <w:tr w:rsidR="00B87E9A" w:rsidRPr="00C11517"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rPr>
                <w:color w:val="auto"/>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E9A" w:rsidRPr="00C11517" w:rsidRDefault="00B87E9A" w:rsidP="00B87E9A">
            <w:pPr>
              <w:spacing w:after="0" w:line="240" w:lineRule="auto"/>
              <w:rPr>
                <w:rFonts w:ascii="Times New Roman" w:hAnsi="Times New Roman"/>
                <w:color w:val="auto"/>
                <w:sz w:val="24"/>
                <w:szCs w:val="24"/>
              </w:rPr>
            </w:pPr>
            <w:r w:rsidRPr="00C11517">
              <w:rPr>
                <w:rFonts w:ascii="Times New Roman" w:hAnsi="Times New Roman"/>
                <w:color w:val="auto"/>
                <w:sz w:val="24"/>
                <w:szCs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r>
      <w:tr w:rsidR="00B87E9A" w:rsidRPr="00C11517" w:rsidTr="00C36B88">
        <w:trPr>
          <w:jc w:val="center"/>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r w:rsidRPr="00C11517">
              <w:rPr>
                <w:rFonts w:ascii="Times New Roman" w:hAnsi="Times New Roman"/>
                <w:color w:val="auto"/>
                <w:sz w:val="24"/>
                <w:szCs w:val="24"/>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E9A" w:rsidRPr="00C11517" w:rsidRDefault="00B87E9A" w:rsidP="00B87E9A">
            <w:pPr>
              <w:widowControl w:val="0"/>
              <w:spacing w:after="0" w:line="240" w:lineRule="auto"/>
              <w:ind w:right="-173"/>
              <w:outlineLvl w:val="2"/>
              <w:rPr>
                <w:rFonts w:ascii="Times New Roman" w:hAnsi="Times New Roman"/>
                <w:b/>
                <w:i/>
                <w:color w:val="auto"/>
                <w:sz w:val="24"/>
                <w:szCs w:val="24"/>
              </w:rPr>
            </w:pPr>
            <w:r w:rsidRPr="00C11517">
              <w:rPr>
                <w:rFonts w:ascii="Times New Roman" w:hAnsi="Times New Roman"/>
                <w:b/>
                <w:i/>
                <w:color w:val="auto"/>
                <w:sz w:val="24"/>
                <w:szCs w:val="24"/>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87E9A" w:rsidRPr="00C11517" w:rsidRDefault="00B87E9A" w:rsidP="00B87E9A">
            <w:pPr>
              <w:widowControl w:val="0"/>
              <w:spacing w:after="0" w:line="240" w:lineRule="auto"/>
              <w:ind w:right="-173"/>
              <w:outlineLvl w:val="2"/>
              <w:rPr>
                <w:rFonts w:ascii="Times New Roman" w:hAnsi="Times New Roman"/>
                <w:color w:val="auto"/>
                <w:sz w:val="24"/>
                <w:szCs w:val="24"/>
              </w:rPr>
            </w:pPr>
          </w:p>
        </w:tc>
      </w:tr>
      <w:tr w:rsidR="00CB2C41" w:rsidRPr="00C11517"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rPr>
                <w:color w:val="auto"/>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C41" w:rsidRPr="00C11517" w:rsidRDefault="00CB2C41" w:rsidP="00CB2C41">
            <w:pPr>
              <w:spacing w:after="0" w:line="240" w:lineRule="auto"/>
              <w:rPr>
                <w:rFonts w:ascii="Times New Roman" w:hAnsi="Times New Roman"/>
                <w:color w:val="auto"/>
                <w:sz w:val="24"/>
                <w:szCs w:val="24"/>
              </w:rPr>
            </w:pPr>
            <w:r w:rsidRPr="00C11517">
              <w:rPr>
                <w:rFonts w:ascii="Times New Roman" w:hAnsi="Times New Roman"/>
                <w:sz w:val="24"/>
                <w:szCs w:val="24"/>
              </w:rPr>
              <w:t xml:space="preserve">Бюджет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xml:space="preserve"> Ремонтненского района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r>
      <w:tr w:rsidR="00CB2C41" w:rsidRPr="00C11517"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rPr>
                <w:color w:val="auto"/>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C41" w:rsidRPr="00C11517" w:rsidRDefault="00CB2C41" w:rsidP="00CB2C41">
            <w:pPr>
              <w:spacing w:after="0" w:line="240" w:lineRule="auto"/>
              <w:ind w:left="283"/>
              <w:rPr>
                <w:rFonts w:ascii="Times New Roman" w:hAnsi="Times New Roman"/>
                <w:color w:val="auto"/>
                <w:sz w:val="24"/>
                <w:szCs w:val="24"/>
              </w:rPr>
            </w:pPr>
            <w:r w:rsidRPr="00C11517">
              <w:rPr>
                <w:rFonts w:ascii="Times New Roman" w:hAnsi="Times New Roman"/>
                <w:color w:val="auto"/>
                <w:sz w:val="24"/>
                <w:szCs w:val="24"/>
              </w:rPr>
              <w:t xml:space="preserve">безвозмездные поступления в бюджет </w:t>
            </w:r>
            <w:r w:rsidR="00CC69F7">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r>
      <w:tr w:rsidR="00CB2C41" w:rsidRPr="00C11517"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rPr>
                <w:color w:val="auto"/>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C41" w:rsidRPr="00C11517" w:rsidRDefault="00CB2C41" w:rsidP="00CB2C41">
            <w:pPr>
              <w:spacing w:after="0" w:line="240" w:lineRule="auto"/>
              <w:ind w:left="567"/>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r>
      <w:tr w:rsidR="00CB2C41" w:rsidRPr="00C11517"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rPr>
                <w:color w:val="auto"/>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C41" w:rsidRPr="00C11517" w:rsidRDefault="00CB2C41" w:rsidP="00CB2C41">
            <w:pPr>
              <w:spacing w:after="0" w:line="240" w:lineRule="auto"/>
              <w:ind w:left="567"/>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r>
      <w:tr w:rsidR="00CB2C41" w:rsidRPr="00C11517"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rPr>
                <w:color w:val="auto"/>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C41" w:rsidRPr="00C11517" w:rsidRDefault="00CB2C41" w:rsidP="00CB2C41">
            <w:pPr>
              <w:spacing w:after="0" w:line="240" w:lineRule="auto"/>
              <w:ind w:left="567"/>
              <w:rPr>
                <w:rFonts w:ascii="Times New Roman" w:hAnsi="Times New Roman"/>
                <w:color w:val="auto"/>
                <w:sz w:val="24"/>
                <w:szCs w:val="24"/>
              </w:rPr>
            </w:pPr>
            <w:r w:rsidRPr="00C11517">
              <w:rPr>
                <w:rFonts w:ascii="Times New Roman" w:hAnsi="Times New Roman"/>
                <w:color w:val="auto"/>
                <w:sz w:val="24"/>
                <w:szCs w:val="24"/>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r>
      <w:tr w:rsidR="00CB2C41" w:rsidRPr="00C11517"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rPr>
                <w:color w:val="auto"/>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C41" w:rsidRPr="00C11517" w:rsidRDefault="00CB2C41" w:rsidP="00CB2C41">
            <w:pPr>
              <w:spacing w:after="0" w:line="240" w:lineRule="auto"/>
              <w:rPr>
                <w:rFonts w:ascii="Times New Roman" w:hAnsi="Times New Roman"/>
                <w:color w:val="auto"/>
                <w:sz w:val="24"/>
                <w:szCs w:val="24"/>
              </w:rPr>
            </w:pPr>
            <w:r w:rsidRPr="00C11517">
              <w:rPr>
                <w:rFonts w:ascii="Times New Roman" w:hAnsi="Times New Roman"/>
                <w:color w:val="auto"/>
                <w:sz w:val="24"/>
                <w:szCs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p>
        </w:tc>
      </w:tr>
      <w:tr w:rsidR="00CB2C41" w:rsidRPr="00C11517" w:rsidTr="00C36B88">
        <w:trPr>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jc w:val="center"/>
              <w:outlineLvl w:val="2"/>
              <w:rPr>
                <w:rFonts w:ascii="Times New Roman" w:hAnsi="Times New Roman"/>
                <w:color w:val="auto"/>
                <w:sz w:val="24"/>
                <w:szCs w:val="24"/>
              </w:rPr>
            </w:pPr>
            <w:r w:rsidRPr="00C11517">
              <w:rPr>
                <w:rFonts w:ascii="Times New Roman" w:hAnsi="Times New Roman"/>
                <w:color w:val="auto"/>
                <w:sz w:val="24"/>
                <w:szCs w:val="24"/>
              </w:rP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jc w:val="center"/>
              <w:outlineLvl w:val="2"/>
              <w:rPr>
                <w:rFonts w:ascii="Times New Roman" w:hAnsi="Times New Roman"/>
                <w:color w:val="auto"/>
                <w:sz w:val="24"/>
                <w:szCs w:val="24"/>
              </w:rPr>
            </w:pPr>
            <w:r w:rsidRPr="00C11517">
              <w:rPr>
                <w:rFonts w:ascii="Times New Roman" w:hAnsi="Times New Roman"/>
                <w:color w:val="auto"/>
                <w:sz w:val="24"/>
                <w:szCs w:val="24"/>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jc w:val="center"/>
              <w:outlineLvl w:val="2"/>
              <w:rPr>
                <w:rFonts w:ascii="Times New Roman" w:hAnsi="Times New Roman"/>
                <w:color w:val="auto"/>
                <w:sz w:val="24"/>
                <w:szCs w:val="24"/>
              </w:rPr>
            </w:pPr>
            <w:r w:rsidRPr="00C11517">
              <w:rPr>
                <w:rFonts w:ascii="Times New Roman" w:hAnsi="Times New Roman"/>
                <w:color w:val="auto"/>
                <w:sz w:val="24"/>
                <w:szCs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jc w:val="center"/>
              <w:outlineLvl w:val="2"/>
              <w:rPr>
                <w:rFonts w:ascii="Times New Roman" w:hAnsi="Times New Roman"/>
                <w:color w:val="auto"/>
                <w:sz w:val="24"/>
                <w:szCs w:val="24"/>
              </w:rPr>
            </w:pPr>
            <w:r w:rsidRPr="00C11517">
              <w:rPr>
                <w:rFonts w:ascii="Times New Roman" w:hAnsi="Times New Roman"/>
                <w:color w:val="auto"/>
                <w:sz w:val="24"/>
                <w:szCs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jc w:val="center"/>
              <w:outlineLvl w:val="2"/>
              <w:rPr>
                <w:rFonts w:ascii="Times New Roman" w:hAnsi="Times New Roman"/>
                <w:color w:val="auto"/>
                <w:sz w:val="24"/>
                <w:szCs w:val="24"/>
              </w:rPr>
            </w:pPr>
            <w:r w:rsidRPr="00C11517">
              <w:rPr>
                <w:rFonts w:ascii="Times New Roman" w:hAnsi="Times New Roman"/>
                <w:color w:val="auto"/>
                <w:sz w:val="24"/>
                <w:szCs w:val="24"/>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jc w:val="center"/>
              <w:outlineLvl w:val="2"/>
              <w:rPr>
                <w:rFonts w:ascii="Times New Roman" w:hAnsi="Times New Roman"/>
                <w:color w:val="auto"/>
                <w:sz w:val="24"/>
                <w:szCs w:val="24"/>
              </w:rPr>
            </w:pPr>
            <w:r w:rsidRPr="00C11517">
              <w:rPr>
                <w:rFonts w:ascii="Times New Roman" w:hAnsi="Times New Roman"/>
                <w:color w:val="auto"/>
                <w:sz w:val="24"/>
                <w:szCs w:val="24"/>
              </w:rPr>
              <w:t>…</w:t>
            </w:r>
          </w:p>
        </w:tc>
      </w:tr>
      <w:tr w:rsidR="00CB2C41" w:rsidRPr="00C11517" w:rsidTr="00C36B88">
        <w:trPr>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jc w:val="center"/>
              <w:outlineLvl w:val="2"/>
              <w:rPr>
                <w:rFonts w:ascii="Times New Roman" w:hAnsi="Times New Roman"/>
                <w:color w:val="auto"/>
                <w:sz w:val="24"/>
                <w:szCs w:val="24"/>
              </w:rPr>
            </w:pPr>
            <w:r w:rsidRPr="00C11517">
              <w:rPr>
                <w:rFonts w:ascii="Times New Roman" w:hAnsi="Times New Roman"/>
                <w:color w:val="auto"/>
                <w:sz w:val="24"/>
                <w:szCs w:val="24"/>
              </w:rPr>
              <w:t>5.</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outlineLvl w:val="2"/>
              <w:rPr>
                <w:rFonts w:ascii="Times New Roman" w:hAnsi="Times New Roman"/>
                <w:color w:val="auto"/>
                <w:sz w:val="24"/>
                <w:szCs w:val="24"/>
              </w:rPr>
            </w:pPr>
            <w:r w:rsidRPr="00C11517">
              <w:rPr>
                <w:rFonts w:ascii="Times New Roman" w:hAnsi="Times New Roman"/>
                <w:b/>
                <w:i/>
                <w:color w:val="auto"/>
                <w:sz w:val="24"/>
                <w:szCs w:val="24"/>
              </w:rPr>
              <w:t>Нераспределенный резерв (бюджет муниципального образования)</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jc w:val="center"/>
              <w:outlineLvl w:val="2"/>
              <w:rPr>
                <w:rFonts w:ascii="Times New Roman" w:hAnsi="Times New Roman"/>
                <w:color w:val="auto"/>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jc w:val="center"/>
              <w:outlineLvl w:val="2"/>
              <w:rPr>
                <w:rFonts w:ascii="Times New Roman" w:hAnsi="Times New Roman"/>
                <w:color w:val="auto"/>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jc w:val="center"/>
              <w:outlineLvl w:val="2"/>
              <w:rPr>
                <w:rFonts w:ascii="Times New Roman" w:hAnsi="Times New Roman"/>
                <w:color w:val="auto"/>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jc w:val="center"/>
              <w:outlineLvl w:val="2"/>
              <w:rPr>
                <w:rFonts w:ascii="Times New Roman" w:hAnsi="Times New Roman"/>
                <w:color w:val="auto"/>
                <w:sz w:val="24"/>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B2C41" w:rsidRPr="00C11517" w:rsidRDefault="00CB2C41" w:rsidP="00CB2C41">
            <w:pPr>
              <w:widowControl w:val="0"/>
              <w:spacing w:after="0" w:line="240" w:lineRule="auto"/>
              <w:ind w:right="-173"/>
              <w:jc w:val="center"/>
              <w:outlineLvl w:val="2"/>
              <w:rPr>
                <w:rFonts w:ascii="Times New Roman" w:hAnsi="Times New Roman"/>
                <w:color w:val="auto"/>
                <w:sz w:val="24"/>
                <w:szCs w:val="24"/>
              </w:rPr>
            </w:pPr>
          </w:p>
        </w:tc>
      </w:tr>
    </w:tbl>
    <w:p w:rsidR="007F1FE0" w:rsidRPr="00C11517" w:rsidRDefault="007F1FE0" w:rsidP="00B52CAC">
      <w:pPr>
        <w:widowControl w:val="0"/>
        <w:spacing w:after="0" w:line="240" w:lineRule="auto"/>
        <w:ind w:left="720" w:right="-173"/>
        <w:outlineLvl w:val="2"/>
        <w:rPr>
          <w:rFonts w:ascii="Times New Roman" w:hAnsi="Times New Roman"/>
          <w:color w:val="auto"/>
          <w:sz w:val="24"/>
          <w:szCs w:val="24"/>
        </w:rPr>
      </w:pPr>
    </w:p>
    <w:p w:rsidR="007F1FE0" w:rsidRPr="00C11517" w:rsidRDefault="00B52CAC" w:rsidP="00B52CAC">
      <w:pPr>
        <w:widowControl w:val="0"/>
        <w:spacing w:after="0" w:line="240" w:lineRule="auto"/>
        <w:ind w:left="720" w:right="-173"/>
        <w:outlineLvl w:val="2"/>
        <w:rPr>
          <w:rFonts w:ascii="Times New Roman" w:hAnsi="Times New Roman"/>
          <w:color w:val="auto"/>
          <w:sz w:val="24"/>
          <w:szCs w:val="24"/>
        </w:rPr>
      </w:pPr>
      <w:r w:rsidRPr="00C11517">
        <w:rPr>
          <w:rFonts w:ascii="Times New Roman" w:hAnsi="Times New Roman"/>
          <w:color w:val="auto"/>
          <w:sz w:val="24"/>
          <w:szCs w:val="24"/>
        </w:rPr>
        <w:t>&lt;1&gt; В случае отсутствия финансового обеспечения за счет отдельных источников, такие источники не включаются.</w:t>
      </w:r>
    </w:p>
    <w:p w:rsidR="007F1FE0" w:rsidRPr="00C11517" w:rsidRDefault="007F1FE0" w:rsidP="00B52CAC">
      <w:pPr>
        <w:widowControl w:val="0"/>
        <w:spacing w:after="0" w:line="240" w:lineRule="auto"/>
        <w:ind w:left="720" w:right="-173"/>
        <w:outlineLvl w:val="2"/>
        <w:rPr>
          <w:rFonts w:ascii="Times New Roman" w:hAnsi="Times New Roman"/>
          <w:color w:val="auto"/>
          <w:sz w:val="24"/>
          <w:szCs w:val="24"/>
        </w:rPr>
      </w:pPr>
    </w:p>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br w:type="page"/>
      </w:r>
    </w:p>
    <w:p w:rsidR="007F1FE0" w:rsidRPr="00C11517" w:rsidRDefault="007F1FE0" w:rsidP="00B52CAC">
      <w:pPr>
        <w:widowControl w:val="0"/>
        <w:spacing w:after="0" w:line="240" w:lineRule="auto"/>
        <w:jc w:val="center"/>
        <w:outlineLvl w:val="2"/>
        <w:rPr>
          <w:rFonts w:ascii="Times New Roman" w:hAnsi="Times New Roman"/>
          <w:color w:val="auto"/>
          <w:sz w:val="24"/>
          <w:szCs w:val="24"/>
        </w:rPr>
      </w:pPr>
    </w:p>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 xml:space="preserve">3. Перечень мероприятий (результатов) иных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ных программ </w:t>
      </w:r>
      <w:r w:rsidR="00CC69F7">
        <w:rPr>
          <w:rFonts w:ascii="Times New Roman" w:hAnsi="Times New Roman"/>
          <w:color w:val="auto"/>
          <w:sz w:val="24"/>
          <w:szCs w:val="24"/>
        </w:rPr>
        <w:t>Денисовского</w:t>
      </w:r>
      <w:r w:rsidR="00665177" w:rsidRPr="00C11517">
        <w:rPr>
          <w:rFonts w:ascii="Times New Roman" w:hAnsi="Times New Roman"/>
          <w:color w:val="auto"/>
          <w:sz w:val="24"/>
          <w:szCs w:val="24"/>
        </w:rPr>
        <w:t xml:space="preserve"> сельского поселения</w:t>
      </w:r>
      <w:r w:rsidRPr="00C11517">
        <w:rPr>
          <w:rFonts w:ascii="Times New Roman" w:hAnsi="Times New Roman"/>
          <w:color w:val="auto"/>
          <w:sz w:val="24"/>
          <w:szCs w:val="24"/>
        </w:rPr>
        <w:t xml:space="preserve">, соответствующих сфере реализации комплексной программы </w:t>
      </w:r>
      <w:r w:rsidR="00CC69F7">
        <w:rPr>
          <w:rFonts w:ascii="Times New Roman" w:hAnsi="Times New Roman"/>
          <w:color w:val="auto"/>
          <w:sz w:val="24"/>
          <w:szCs w:val="24"/>
        </w:rPr>
        <w:t>Денисовского</w:t>
      </w:r>
      <w:r w:rsidR="00665177" w:rsidRPr="00C11517">
        <w:rPr>
          <w:rFonts w:ascii="Times New Roman" w:hAnsi="Times New Roman"/>
          <w:color w:val="auto"/>
          <w:sz w:val="24"/>
          <w:szCs w:val="24"/>
        </w:rPr>
        <w:t xml:space="preserve"> сельского поселения</w:t>
      </w:r>
    </w:p>
    <w:p w:rsidR="007F1FE0" w:rsidRPr="00C11517" w:rsidRDefault="007F1FE0" w:rsidP="00B52CAC">
      <w:pPr>
        <w:widowControl w:val="0"/>
        <w:spacing w:after="0" w:line="240" w:lineRule="auto"/>
        <w:outlineLvl w:val="2"/>
        <w:rPr>
          <w:rFonts w:ascii="Times New Roman" w:hAnsi="Times New Roman"/>
          <w:color w:val="auto"/>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7F1FE0" w:rsidRPr="00C11517" w:rsidTr="00C36B88">
        <w:trPr>
          <w:jc w:val="center"/>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 xml:space="preserve">Единица измерения </w:t>
            </w:r>
            <w:r w:rsidRPr="00C11517">
              <w:rPr>
                <w:rFonts w:ascii="Times New Roman" w:hAnsi="Times New Roman"/>
                <w:color w:val="auto"/>
                <w:sz w:val="24"/>
                <w:szCs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Значение результата по годам реализации</w:t>
            </w:r>
          </w:p>
        </w:tc>
      </w:tr>
      <w:tr w:rsidR="007F1FE0" w:rsidRPr="00C11517" w:rsidTr="00C36B88">
        <w:trPr>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N+n</w:t>
            </w:r>
          </w:p>
        </w:tc>
      </w:tr>
      <w:tr w:rsidR="007F1FE0" w:rsidRPr="00C11517" w:rsidTr="00C36B88">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7</w:t>
            </w:r>
          </w:p>
        </w:tc>
      </w:tr>
      <w:tr w:rsidR="007F1FE0" w:rsidRPr="00C11517" w:rsidTr="00C36B88">
        <w:trPr>
          <w:jc w:val="center"/>
        </w:trPr>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9D00E2" w:rsidP="00B52CAC">
            <w:pPr>
              <w:widowControl w:val="0"/>
              <w:numPr>
                <w:ilvl w:val="0"/>
                <w:numId w:val="8"/>
              </w:numPr>
              <w:spacing w:after="0" w:line="240" w:lineRule="auto"/>
              <w:jc w:val="center"/>
              <w:outlineLvl w:val="2"/>
              <w:rPr>
                <w:rFonts w:ascii="Times New Roman" w:hAnsi="Times New Roman"/>
                <w:i/>
                <w:color w:val="auto"/>
                <w:sz w:val="24"/>
                <w:szCs w:val="24"/>
              </w:rPr>
            </w:pPr>
            <w:r w:rsidRPr="00C11517">
              <w:rPr>
                <w:rFonts w:ascii="Times New Roman" w:hAnsi="Times New Roman"/>
                <w:i/>
                <w:color w:val="auto"/>
                <w:sz w:val="24"/>
                <w:szCs w:val="24"/>
              </w:rPr>
              <w:t>Муниципаль</w:t>
            </w:r>
            <w:r w:rsidR="00B52CAC" w:rsidRPr="00C11517">
              <w:rPr>
                <w:rFonts w:ascii="Times New Roman" w:hAnsi="Times New Roman"/>
                <w:i/>
                <w:color w:val="auto"/>
                <w:sz w:val="24"/>
                <w:szCs w:val="24"/>
              </w:rPr>
              <w:t xml:space="preserve">ная программа </w:t>
            </w:r>
            <w:r w:rsidR="00CC69F7">
              <w:rPr>
                <w:rFonts w:ascii="Times New Roman" w:hAnsi="Times New Roman"/>
                <w:i/>
                <w:color w:val="auto"/>
                <w:sz w:val="24"/>
                <w:szCs w:val="24"/>
              </w:rPr>
              <w:t>Денисовского</w:t>
            </w:r>
            <w:r w:rsidR="00665177" w:rsidRPr="00C11517">
              <w:rPr>
                <w:rFonts w:ascii="Times New Roman" w:hAnsi="Times New Roman"/>
                <w:i/>
                <w:color w:val="auto"/>
                <w:sz w:val="24"/>
                <w:szCs w:val="24"/>
              </w:rPr>
              <w:t xml:space="preserve"> сельского поселения</w:t>
            </w:r>
            <w:r w:rsidR="00B52CAC" w:rsidRPr="00C11517">
              <w:rPr>
                <w:rFonts w:ascii="Times New Roman" w:hAnsi="Times New Roman"/>
                <w:i/>
                <w:color w:val="auto"/>
                <w:sz w:val="24"/>
                <w:szCs w:val="24"/>
              </w:rPr>
              <w:t xml:space="preserve"> «Наименование»</w:t>
            </w:r>
          </w:p>
        </w:tc>
      </w:tr>
      <w:tr w:rsidR="007F1FE0" w:rsidRPr="00C11517" w:rsidTr="00C36B88">
        <w:trPr>
          <w:jc w:val="center"/>
        </w:trPr>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numPr>
                <w:ilvl w:val="1"/>
                <w:numId w:val="8"/>
              </w:numPr>
              <w:spacing w:after="0" w:line="240" w:lineRule="auto"/>
              <w:jc w:val="center"/>
              <w:outlineLvl w:val="2"/>
              <w:rPr>
                <w:rFonts w:ascii="Times New Roman" w:hAnsi="Times New Roman"/>
                <w:i/>
                <w:color w:val="auto"/>
                <w:sz w:val="24"/>
                <w:szCs w:val="24"/>
              </w:rPr>
            </w:pPr>
            <w:r w:rsidRPr="00C11517">
              <w:rPr>
                <w:rFonts w:ascii="Times New Roman" w:hAnsi="Times New Roman"/>
                <w:i/>
                <w:color w:val="auto"/>
                <w:sz w:val="24"/>
                <w:szCs w:val="24"/>
              </w:rPr>
              <w:t>Структурный элемент «Наименование»</w:t>
            </w:r>
          </w:p>
        </w:tc>
      </w:tr>
      <w:tr w:rsidR="007F1FE0" w:rsidRPr="00C11517" w:rsidTr="00C36B88">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outlineLvl w:val="2"/>
              <w:rPr>
                <w:rFonts w:ascii="Times New Roman" w:hAnsi="Times New Roman"/>
                <w:i/>
                <w:color w:val="auto"/>
                <w:sz w:val="24"/>
                <w:szCs w:val="24"/>
              </w:rPr>
            </w:pPr>
            <w:r w:rsidRPr="00C11517">
              <w:rPr>
                <w:rFonts w:ascii="Times New Roman" w:hAnsi="Times New Roman"/>
                <w:i/>
                <w:color w:val="auto"/>
                <w:sz w:val="24"/>
                <w:szCs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color w:val="auto"/>
                <w:sz w:val="24"/>
                <w:szCs w:val="24"/>
              </w:rPr>
            </w:pPr>
          </w:p>
        </w:tc>
      </w:tr>
      <w:tr w:rsidR="007F1FE0" w:rsidRPr="00C11517" w:rsidTr="00C36B88">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w:t>
            </w:r>
          </w:p>
        </w:tc>
      </w:tr>
    </w:tbl>
    <w:p w:rsidR="007F1FE0" w:rsidRPr="00C11517" w:rsidRDefault="007F1FE0" w:rsidP="00B52CAC">
      <w:pPr>
        <w:widowControl w:val="0"/>
        <w:spacing w:after="0" w:line="240" w:lineRule="auto"/>
        <w:outlineLvl w:val="2"/>
        <w:rPr>
          <w:rFonts w:ascii="Times New Roman" w:hAnsi="Times New Roman"/>
          <w:color w:val="auto"/>
          <w:sz w:val="24"/>
          <w:szCs w:val="24"/>
        </w:rPr>
      </w:pPr>
    </w:p>
    <w:p w:rsidR="007F1FE0" w:rsidRPr="00C11517" w:rsidRDefault="00B52CAC" w:rsidP="00B52CAC">
      <w:pPr>
        <w:widowControl w:val="0"/>
        <w:spacing w:after="0" w:line="240" w:lineRule="auto"/>
        <w:outlineLvl w:val="2"/>
        <w:rPr>
          <w:rFonts w:ascii="Times New Roman" w:hAnsi="Times New Roman"/>
          <w:color w:val="auto"/>
          <w:sz w:val="24"/>
          <w:szCs w:val="24"/>
        </w:rPr>
      </w:pPr>
      <w:r w:rsidRPr="00C11517">
        <w:rPr>
          <w:rFonts w:ascii="Times New Roman" w:hAnsi="Times New Roman"/>
          <w:color w:val="auto"/>
          <w:sz w:val="24"/>
          <w:szCs w:val="24"/>
        </w:rPr>
        <w:br w:type="page"/>
      </w:r>
    </w:p>
    <w:p w:rsidR="007F1FE0" w:rsidRPr="00C11517" w:rsidRDefault="00B52CAC" w:rsidP="00B52CAC">
      <w:pPr>
        <w:widowControl w:val="0"/>
        <w:spacing w:after="0" w:line="240" w:lineRule="auto"/>
        <w:ind w:left="10773"/>
        <w:jc w:val="center"/>
        <w:outlineLvl w:val="1"/>
        <w:rPr>
          <w:rFonts w:ascii="Times New Roman" w:hAnsi="Times New Roman"/>
          <w:color w:val="auto"/>
          <w:sz w:val="24"/>
          <w:szCs w:val="24"/>
        </w:rPr>
      </w:pPr>
      <w:r w:rsidRPr="00C11517">
        <w:rPr>
          <w:rFonts w:ascii="Times New Roman" w:hAnsi="Times New Roman"/>
          <w:color w:val="auto"/>
          <w:sz w:val="24"/>
          <w:szCs w:val="24"/>
        </w:rPr>
        <w:t>Приложение № 4</w:t>
      </w:r>
    </w:p>
    <w:p w:rsidR="007F1FE0" w:rsidRPr="00C11517" w:rsidRDefault="00B52CAC" w:rsidP="00B52CAC">
      <w:pPr>
        <w:widowControl w:val="0"/>
        <w:spacing w:after="0" w:line="240" w:lineRule="auto"/>
        <w:ind w:left="10773"/>
        <w:jc w:val="center"/>
        <w:rPr>
          <w:rFonts w:ascii="Times New Roman" w:hAnsi="Times New Roman"/>
          <w:color w:val="auto"/>
          <w:sz w:val="24"/>
          <w:szCs w:val="24"/>
        </w:rPr>
      </w:pPr>
      <w:r w:rsidRPr="00C11517">
        <w:rPr>
          <w:rFonts w:ascii="Times New Roman" w:hAnsi="Times New Roman"/>
          <w:color w:val="auto"/>
          <w:sz w:val="24"/>
          <w:szCs w:val="24"/>
        </w:rPr>
        <w:t xml:space="preserve">к Методическим рекомендациям по разработке и реализации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ных программ</w:t>
      </w:r>
    </w:p>
    <w:p w:rsidR="007F1FE0" w:rsidRPr="00C11517" w:rsidRDefault="00CC69F7" w:rsidP="00B52CAC">
      <w:pPr>
        <w:widowControl w:val="0"/>
        <w:spacing w:after="0" w:line="240" w:lineRule="auto"/>
        <w:ind w:left="10773"/>
        <w:jc w:val="center"/>
        <w:rPr>
          <w:rFonts w:ascii="Times New Roman" w:hAnsi="Times New Roman"/>
          <w:color w:val="auto"/>
          <w:sz w:val="24"/>
          <w:szCs w:val="24"/>
        </w:rPr>
      </w:pPr>
      <w:r>
        <w:rPr>
          <w:rFonts w:ascii="Times New Roman" w:hAnsi="Times New Roman"/>
          <w:color w:val="auto"/>
          <w:sz w:val="24"/>
          <w:szCs w:val="24"/>
        </w:rPr>
        <w:t>Денисовского</w:t>
      </w:r>
      <w:r w:rsidR="00665177" w:rsidRPr="00C11517">
        <w:rPr>
          <w:rFonts w:ascii="Times New Roman" w:hAnsi="Times New Roman"/>
          <w:color w:val="auto"/>
          <w:sz w:val="24"/>
          <w:szCs w:val="24"/>
        </w:rPr>
        <w:t xml:space="preserve"> сельского поселения</w:t>
      </w:r>
    </w:p>
    <w:p w:rsidR="007F1FE0" w:rsidRPr="00C11517" w:rsidRDefault="007F1FE0" w:rsidP="00B52CAC">
      <w:pPr>
        <w:widowControl w:val="0"/>
        <w:spacing w:after="0" w:line="240" w:lineRule="auto"/>
        <w:jc w:val="center"/>
        <w:outlineLvl w:val="2"/>
        <w:rPr>
          <w:rFonts w:ascii="Times New Roman" w:hAnsi="Times New Roman"/>
          <w:color w:val="auto"/>
          <w:sz w:val="24"/>
          <w:szCs w:val="24"/>
        </w:rPr>
      </w:pPr>
    </w:p>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ПАСПОРТ</w:t>
      </w:r>
    </w:p>
    <w:p w:rsidR="007F1FE0" w:rsidRPr="00C11517" w:rsidRDefault="00B52CAC" w:rsidP="00B52CAC">
      <w:pPr>
        <w:widowControl w:val="0"/>
        <w:spacing w:after="0" w:line="240" w:lineRule="auto"/>
        <w:jc w:val="center"/>
        <w:outlineLvl w:val="2"/>
        <w:rPr>
          <w:rFonts w:ascii="Times New Roman" w:hAnsi="Times New Roman"/>
          <w:i/>
          <w:color w:val="auto"/>
          <w:sz w:val="24"/>
          <w:szCs w:val="24"/>
        </w:rPr>
      </w:pPr>
      <w:r w:rsidRPr="00C11517">
        <w:rPr>
          <w:rFonts w:ascii="Times New Roman" w:hAnsi="Times New Roman"/>
          <w:color w:val="auto"/>
          <w:sz w:val="24"/>
          <w:szCs w:val="24"/>
        </w:rPr>
        <w:t xml:space="preserve">комплекса процессных мероприятий </w:t>
      </w:r>
      <w:r w:rsidRPr="00C11517">
        <w:rPr>
          <w:rFonts w:ascii="Times New Roman" w:hAnsi="Times New Roman"/>
          <w:i/>
          <w:color w:val="auto"/>
          <w:sz w:val="24"/>
          <w:szCs w:val="24"/>
        </w:rPr>
        <w:t>«Наименование»</w:t>
      </w:r>
    </w:p>
    <w:p w:rsidR="007F1FE0" w:rsidRPr="00C11517" w:rsidRDefault="007F1FE0" w:rsidP="00B52CAC">
      <w:pPr>
        <w:widowControl w:val="0"/>
        <w:spacing w:after="0" w:line="240" w:lineRule="auto"/>
        <w:jc w:val="center"/>
        <w:outlineLvl w:val="2"/>
        <w:rPr>
          <w:rFonts w:ascii="Times New Roman" w:hAnsi="Times New Roman"/>
          <w:i/>
          <w:color w:val="auto"/>
          <w:sz w:val="24"/>
          <w:szCs w:val="24"/>
        </w:rPr>
      </w:pPr>
    </w:p>
    <w:p w:rsidR="007F1FE0" w:rsidRPr="00C11517" w:rsidRDefault="00B52CAC" w:rsidP="00B52CAC">
      <w:pPr>
        <w:widowControl w:val="0"/>
        <w:numPr>
          <w:ilvl w:val="0"/>
          <w:numId w:val="9"/>
        </w:numPr>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 xml:space="preserve">Основные положения </w:t>
      </w:r>
    </w:p>
    <w:p w:rsidR="007F1FE0" w:rsidRPr="00C11517" w:rsidRDefault="007F1FE0" w:rsidP="00B52CAC">
      <w:pPr>
        <w:widowControl w:val="0"/>
        <w:spacing w:after="0" w:line="240" w:lineRule="auto"/>
        <w:ind w:left="720"/>
        <w:outlineLvl w:val="2"/>
        <w:rPr>
          <w:rFonts w:ascii="Times New Roman" w:hAnsi="Times New Roman"/>
          <w:color w:val="auto"/>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7F1FE0" w:rsidRPr="00C11517" w:rsidTr="00C36B88">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outlineLvl w:val="2"/>
              <w:rPr>
                <w:rFonts w:ascii="Times New Roman" w:hAnsi="Times New Roman"/>
                <w:color w:val="auto"/>
                <w:sz w:val="24"/>
                <w:szCs w:val="24"/>
              </w:rPr>
            </w:pPr>
            <w:r w:rsidRPr="00C11517">
              <w:rPr>
                <w:rFonts w:ascii="Times New Roman" w:hAnsi="Times New Roman"/>
                <w:color w:val="auto"/>
                <w:sz w:val="24"/>
                <w:szCs w:val="24"/>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987B26" w:rsidP="00F11169">
            <w:pPr>
              <w:widowControl w:val="0"/>
              <w:spacing w:after="0" w:line="240" w:lineRule="auto"/>
              <w:outlineLvl w:val="2"/>
              <w:rPr>
                <w:rFonts w:ascii="Times New Roman" w:hAnsi="Times New Roman"/>
                <w:i/>
                <w:color w:val="auto"/>
                <w:sz w:val="24"/>
                <w:szCs w:val="24"/>
              </w:rPr>
            </w:pPr>
            <w:r w:rsidRPr="00C11517">
              <w:rPr>
                <w:rFonts w:ascii="Times New Roman" w:hAnsi="Times New Roman"/>
                <w:i/>
                <w:sz w:val="24"/>
                <w:szCs w:val="24"/>
              </w:rPr>
              <w:t xml:space="preserve">Орган местного самоуправления </w:t>
            </w:r>
            <w:r w:rsidR="00CC69F7">
              <w:rPr>
                <w:rFonts w:ascii="Times New Roman" w:hAnsi="Times New Roman"/>
                <w:i/>
                <w:sz w:val="24"/>
                <w:szCs w:val="24"/>
              </w:rPr>
              <w:t>Денисовского</w:t>
            </w:r>
            <w:r w:rsidRPr="00C11517">
              <w:rPr>
                <w:rFonts w:ascii="Times New Roman" w:hAnsi="Times New Roman"/>
                <w:i/>
                <w:sz w:val="24"/>
                <w:szCs w:val="24"/>
              </w:rPr>
              <w:t xml:space="preserve"> сельского поселения, либо подведомственное муниципальное учреждение </w:t>
            </w:r>
            <w:r w:rsidR="00CC69F7">
              <w:rPr>
                <w:rFonts w:ascii="Times New Roman" w:hAnsi="Times New Roman"/>
                <w:i/>
                <w:sz w:val="24"/>
                <w:szCs w:val="24"/>
              </w:rPr>
              <w:t>Денисовского</w:t>
            </w:r>
            <w:r w:rsidRPr="00C11517">
              <w:rPr>
                <w:rFonts w:ascii="Times New Roman" w:hAnsi="Times New Roman"/>
                <w:i/>
                <w:sz w:val="24"/>
                <w:szCs w:val="24"/>
              </w:rPr>
              <w:t xml:space="preserve"> сельского поселения, ответственное за достижение показателя, специалист Администрации </w:t>
            </w:r>
            <w:r w:rsidR="00CC69F7">
              <w:rPr>
                <w:rFonts w:ascii="Times New Roman" w:hAnsi="Times New Roman"/>
                <w:i/>
                <w:sz w:val="24"/>
                <w:szCs w:val="24"/>
              </w:rPr>
              <w:t>Денисовского</w:t>
            </w:r>
            <w:r w:rsidRPr="00C11517">
              <w:rPr>
                <w:rFonts w:ascii="Times New Roman" w:hAnsi="Times New Roman"/>
                <w:i/>
                <w:sz w:val="24"/>
                <w:szCs w:val="24"/>
              </w:rPr>
              <w:t xml:space="preserve"> сельского поселения</w:t>
            </w:r>
          </w:p>
        </w:tc>
      </w:tr>
      <w:tr w:rsidR="007F1FE0" w:rsidRPr="00C11517" w:rsidTr="00C36B88">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CB2C41">
            <w:pPr>
              <w:widowControl w:val="0"/>
              <w:spacing w:after="0" w:line="240" w:lineRule="auto"/>
              <w:outlineLvl w:val="2"/>
              <w:rPr>
                <w:rFonts w:ascii="Times New Roman" w:hAnsi="Times New Roman"/>
                <w:color w:val="auto"/>
                <w:sz w:val="24"/>
                <w:szCs w:val="24"/>
              </w:rPr>
            </w:pPr>
            <w:r w:rsidRPr="00C11517">
              <w:rPr>
                <w:rFonts w:ascii="Times New Roman" w:hAnsi="Times New Roman"/>
                <w:color w:val="auto"/>
                <w:sz w:val="24"/>
                <w:szCs w:val="24"/>
              </w:rPr>
              <w:t xml:space="preserve">Связь с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ной программой </w:t>
            </w:r>
            <w:r w:rsidR="00CC69F7">
              <w:rPr>
                <w:rFonts w:ascii="Times New Roman" w:hAnsi="Times New Roman"/>
                <w:color w:val="auto"/>
                <w:sz w:val="24"/>
                <w:szCs w:val="24"/>
              </w:rPr>
              <w:t>Денисовского</w:t>
            </w:r>
            <w:r w:rsidR="00F11169" w:rsidRPr="00C11517">
              <w:rPr>
                <w:rFonts w:ascii="Times New Roman" w:hAnsi="Times New Roman"/>
                <w:color w:val="auto"/>
                <w:sz w:val="24"/>
                <w:szCs w:val="24"/>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9D00E2" w:rsidP="00B52CAC">
            <w:pPr>
              <w:widowControl w:val="0"/>
              <w:spacing w:after="0" w:line="240" w:lineRule="auto"/>
              <w:outlineLvl w:val="2"/>
              <w:rPr>
                <w:rFonts w:ascii="Times New Roman" w:hAnsi="Times New Roman"/>
                <w:i/>
                <w:color w:val="auto"/>
                <w:sz w:val="24"/>
                <w:szCs w:val="24"/>
              </w:rPr>
            </w:pPr>
            <w:r w:rsidRPr="00C11517">
              <w:rPr>
                <w:rFonts w:ascii="Times New Roman" w:hAnsi="Times New Roman"/>
                <w:i/>
                <w:color w:val="auto"/>
                <w:sz w:val="24"/>
                <w:szCs w:val="24"/>
              </w:rPr>
              <w:t>Муниципаль</w:t>
            </w:r>
            <w:r w:rsidR="00B52CAC" w:rsidRPr="00C11517">
              <w:rPr>
                <w:rFonts w:ascii="Times New Roman" w:hAnsi="Times New Roman"/>
                <w:i/>
                <w:color w:val="auto"/>
                <w:sz w:val="24"/>
                <w:szCs w:val="24"/>
              </w:rPr>
              <w:t xml:space="preserve">ная программа </w:t>
            </w:r>
            <w:r w:rsidR="00CC69F7">
              <w:rPr>
                <w:rFonts w:ascii="Times New Roman" w:hAnsi="Times New Roman"/>
                <w:i/>
                <w:color w:val="auto"/>
                <w:sz w:val="24"/>
                <w:szCs w:val="24"/>
              </w:rPr>
              <w:t>Денисовского</w:t>
            </w:r>
            <w:r w:rsidR="00F11169" w:rsidRPr="00C11517">
              <w:rPr>
                <w:rFonts w:ascii="Times New Roman" w:hAnsi="Times New Roman"/>
                <w:i/>
                <w:color w:val="auto"/>
                <w:sz w:val="24"/>
                <w:szCs w:val="24"/>
              </w:rPr>
              <w:t xml:space="preserve"> сельского поселения</w:t>
            </w:r>
          </w:p>
          <w:p w:rsidR="007F1FE0" w:rsidRPr="00C11517" w:rsidRDefault="00B52CAC" w:rsidP="00B52CAC">
            <w:pPr>
              <w:widowControl w:val="0"/>
              <w:spacing w:after="0" w:line="240" w:lineRule="auto"/>
              <w:outlineLvl w:val="2"/>
              <w:rPr>
                <w:rFonts w:ascii="Times New Roman" w:hAnsi="Times New Roman"/>
                <w:i/>
                <w:color w:val="auto"/>
                <w:sz w:val="24"/>
                <w:szCs w:val="24"/>
              </w:rPr>
            </w:pPr>
            <w:r w:rsidRPr="00C11517">
              <w:rPr>
                <w:rFonts w:ascii="Times New Roman" w:hAnsi="Times New Roman"/>
                <w:i/>
                <w:color w:val="auto"/>
                <w:sz w:val="24"/>
                <w:szCs w:val="24"/>
              </w:rPr>
              <w:t>«Наименование»</w:t>
            </w:r>
          </w:p>
        </w:tc>
      </w:tr>
    </w:tbl>
    <w:p w:rsidR="007F1FE0" w:rsidRPr="00C11517" w:rsidRDefault="007F1FE0" w:rsidP="00B52CAC">
      <w:pPr>
        <w:widowControl w:val="0"/>
        <w:spacing w:after="0" w:line="240" w:lineRule="auto"/>
        <w:ind w:left="720"/>
        <w:outlineLvl w:val="2"/>
        <w:rPr>
          <w:rFonts w:ascii="Times New Roman" w:hAnsi="Times New Roman"/>
          <w:color w:val="auto"/>
          <w:sz w:val="24"/>
          <w:szCs w:val="24"/>
        </w:rPr>
      </w:pPr>
    </w:p>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br w:type="page"/>
      </w:r>
    </w:p>
    <w:p w:rsidR="007F1FE0" w:rsidRPr="00C11517" w:rsidRDefault="007F1FE0" w:rsidP="00B52CAC">
      <w:pPr>
        <w:widowControl w:val="0"/>
        <w:spacing w:after="0" w:line="240" w:lineRule="auto"/>
        <w:jc w:val="center"/>
        <w:outlineLvl w:val="2"/>
        <w:rPr>
          <w:rFonts w:ascii="Times New Roman" w:hAnsi="Times New Roman"/>
          <w:color w:val="auto"/>
          <w:sz w:val="24"/>
          <w:szCs w:val="24"/>
        </w:rPr>
      </w:pPr>
    </w:p>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2. Показатели комплекса процессных мероприятий</w:t>
      </w:r>
    </w:p>
    <w:p w:rsidR="007F1FE0" w:rsidRPr="00C11517" w:rsidRDefault="007F1FE0" w:rsidP="00B52CAC">
      <w:pPr>
        <w:widowControl w:val="0"/>
        <w:spacing w:after="0" w:line="240" w:lineRule="auto"/>
        <w:ind w:left="720"/>
        <w:outlineLvl w:val="2"/>
        <w:rPr>
          <w:rFonts w:ascii="Times New Roman" w:hAnsi="Times New Roman"/>
          <w:color w:val="auto"/>
          <w:sz w:val="24"/>
          <w:szCs w:val="24"/>
        </w:rPr>
      </w:pPr>
    </w:p>
    <w:tbl>
      <w:tblPr>
        <w:tblW w:w="0" w:type="auto"/>
        <w:jc w:val="center"/>
        <w:tblLayout w:type="fixed"/>
        <w:tblCellMar>
          <w:left w:w="75" w:type="dxa"/>
          <w:right w:w="75" w:type="dxa"/>
        </w:tblCellMar>
        <w:tblLook w:val="04A0" w:firstRow="1" w:lastRow="0" w:firstColumn="1" w:lastColumn="0" w:noHBand="0" w:noVBand="1"/>
      </w:tblPr>
      <w:tblGrid>
        <w:gridCol w:w="590"/>
        <w:gridCol w:w="3546"/>
        <w:gridCol w:w="1291"/>
        <w:gridCol w:w="1291"/>
        <w:gridCol w:w="1291"/>
        <w:gridCol w:w="1035"/>
        <w:gridCol w:w="806"/>
        <w:gridCol w:w="517"/>
        <w:gridCol w:w="647"/>
        <w:gridCol w:w="448"/>
        <w:gridCol w:w="1313"/>
        <w:gridCol w:w="1268"/>
        <w:gridCol w:w="1259"/>
      </w:tblGrid>
      <w:tr w:rsidR="007F1FE0" w:rsidRPr="00C11517" w:rsidTr="00C36B88">
        <w:trPr>
          <w:trHeight w:val="244"/>
          <w:jc w:val="center"/>
        </w:trPr>
        <w:tc>
          <w:tcPr>
            <w:tcW w:w="5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r w:rsidRPr="00C11517">
              <w:rPr>
                <w:rFonts w:ascii="Times New Roman" w:hAnsi="Times New Roman"/>
                <w:color w:val="auto"/>
                <w:sz w:val="24"/>
                <w:szCs w:val="24"/>
              </w:rPr>
              <w:br/>
              <w:t>п/п</w:t>
            </w:r>
          </w:p>
        </w:tc>
        <w:tc>
          <w:tcPr>
            <w:tcW w:w="3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Наименование показателя </w:t>
            </w:r>
          </w:p>
        </w:tc>
        <w:tc>
          <w:tcPr>
            <w:tcW w:w="12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Признак возрастания/убывания</w:t>
            </w:r>
          </w:p>
        </w:tc>
        <w:tc>
          <w:tcPr>
            <w:tcW w:w="12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Уровень показателя&lt;4&gt; </w:t>
            </w:r>
          </w:p>
        </w:tc>
        <w:tc>
          <w:tcPr>
            <w:tcW w:w="12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Единица измерения (по ОКЕИ)</w:t>
            </w:r>
          </w:p>
        </w:tc>
        <w:tc>
          <w:tcPr>
            <w:tcW w:w="184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Базовое значение показателя &lt;1&gt;</w:t>
            </w:r>
          </w:p>
        </w:tc>
        <w:tc>
          <w:tcPr>
            <w:tcW w:w="1612" w:type="dxa"/>
            <w:gridSpan w:val="3"/>
            <w:tcBorders>
              <w:top w:val="single" w:sz="4" w:space="0" w:color="000000"/>
              <w:left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Значения показателей</w:t>
            </w:r>
          </w:p>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&lt;6&gt;</w:t>
            </w:r>
          </w:p>
        </w:tc>
        <w:tc>
          <w:tcPr>
            <w:tcW w:w="131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Ответственный за достижение показателя &lt;2&gt;</w:t>
            </w:r>
          </w:p>
        </w:tc>
        <w:tc>
          <w:tcPr>
            <w:tcW w:w="12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Признак «Участие муниципальных образований» &lt;5&gt;</w:t>
            </w:r>
          </w:p>
        </w:tc>
        <w:tc>
          <w:tcPr>
            <w:tcW w:w="12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Информационная система</w:t>
            </w:r>
          </w:p>
        </w:tc>
      </w:tr>
      <w:tr w:rsidR="007F1FE0" w:rsidRPr="00C11517" w:rsidTr="00C36B88">
        <w:trPr>
          <w:trHeight w:val="570"/>
          <w:jc w:val="center"/>
        </w:trPr>
        <w:tc>
          <w:tcPr>
            <w:tcW w:w="5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color w:val="auto"/>
                <w:sz w:val="24"/>
                <w:szCs w:val="24"/>
              </w:rPr>
            </w:pPr>
          </w:p>
        </w:tc>
        <w:tc>
          <w:tcPr>
            <w:tcW w:w="3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color w:val="auto"/>
                <w:sz w:val="24"/>
                <w:szCs w:val="24"/>
              </w:rPr>
            </w:pPr>
          </w:p>
        </w:tc>
        <w:tc>
          <w:tcPr>
            <w:tcW w:w="12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color w:val="auto"/>
                <w:sz w:val="24"/>
                <w:szCs w:val="24"/>
              </w:rPr>
            </w:pPr>
          </w:p>
        </w:tc>
        <w:tc>
          <w:tcPr>
            <w:tcW w:w="12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color w:val="auto"/>
                <w:sz w:val="24"/>
                <w:szCs w:val="24"/>
              </w:rPr>
            </w:pPr>
          </w:p>
        </w:tc>
        <w:tc>
          <w:tcPr>
            <w:tcW w:w="12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color w:val="auto"/>
                <w:sz w:val="24"/>
                <w:szCs w:val="24"/>
              </w:rPr>
            </w:pPr>
          </w:p>
        </w:tc>
        <w:tc>
          <w:tcPr>
            <w:tcW w:w="103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значение</w:t>
            </w:r>
          </w:p>
        </w:tc>
        <w:tc>
          <w:tcPr>
            <w:tcW w:w="806"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год</w:t>
            </w: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N+1</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31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color w:val="auto"/>
                <w:sz w:val="24"/>
                <w:szCs w:val="24"/>
              </w:rPr>
            </w:pPr>
          </w:p>
        </w:tc>
        <w:tc>
          <w:tcPr>
            <w:tcW w:w="1268"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F1FE0" w:rsidRPr="00C11517" w:rsidRDefault="007F1FE0" w:rsidP="00B52CAC">
            <w:pPr>
              <w:rPr>
                <w:color w:val="auto"/>
                <w:sz w:val="24"/>
                <w:szCs w:val="24"/>
              </w:rPr>
            </w:pPr>
          </w:p>
        </w:tc>
        <w:tc>
          <w:tcPr>
            <w:tcW w:w="12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color w:val="auto"/>
                <w:sz w:val="24"/>
                <w:szCs w:val="24"/>
              </w:rPr>
            </w:pPr>
          </w:p>
        </w:tc>
      </w:tr>
      <w:tr w:rsidR="007F1FE0" w:rsidRPr="00C11517" w:rsidTr="00C36B88">
        <w:trPr>
          <w:trHeight w:val="449"/>
          <w:jc w:val="center"/>
        </w:trPr>
        <w:tc>
          <w:tcPr>
            <w:tcW w:w="590"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3546"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1035"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c>
          <w:tcPr>
            <w:tcW w:w="806"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7</w:t>
            </w:r>
          </w:p>
        </w:tc>
        <w:tc>
          <w:tcPr>
            <w:tcW w:w="517"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8</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9</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10</w:t>
            </w: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12</w:t>
            </w: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13</w:t>
            </w:r>
          </w:p>
        </w:tc>
      </w:tr>
      <w:tr w:rsidR="007F1FE0" w:rsidRPr="00C11517" w:rsidTr="00C36B88">
        <w:trPr>
          <w:trHeight w:val="237"/>
          <w:jc w:val="center"/>
        </w:trPr>
        <w:tc>
          <w:tcPr>
            <w:tcW w:w="15302" w:type="dxa"/>
            <w:gridSpan w:val="13"/>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i/>
                <w:color w:val="auto"/>
                <w:sz w:val="24"/>
                <w:szCs w:val="24"/>
              </w:rPr>
            </w:pPr>
            <w:r w:rsidRPr="00C11517">
              <w:rPr>
                <w:rFonts w:ascii="Times New Roman" w:hAnsi="Times New Roman"/>
                <w:i/>
                <w:color w:val="auto"/>
                <w:sz w:val="24"/>
                <w:szCs w:val="24"/>
              </w:rPr>
              <w:t>Задача 1 комплекса процессных мероприятий «Наименование»</w:t>
            </w:r>
            <w:r w:rsidRPr="00C11517">
              <w:rPr>
                <w:rFonts w:ascii="Times New Roman" w:hAnsi="Times New Roman"/>
                <w:color w:val="auto"/>
                <w:sz w:val="24"/>
                <w:szCs w:val="24"/>
              </w:rPr>
              <w:t xml:space="preserve"> &lt;3&gt;</w:t>
            </w:r>
          </w:p>
        </w:tc>
      </w:tr>
      <w:tr w:rsidR="007F1FE0" w:rsidRPr="00C11517" w:rsidTr="00C36B88">
        <w:trPr>
          <w:trHeight w:val="167"/>
          <w:jc w:val="center"/>
        </w:trPr>
        <w:tc>
          <w:tcPr>
            <w:tcW w:w="590"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3546"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rPr>
                <w:rFonts w:ascii="Times New Roman" w:hAnsi="Times New Roman"/>
                <w:i/>
                <w:color w:val="auto"/>
                <w:sz w:val="24"/>
                <w:szCs w:val="24"/>
              </w:rPr>
            </w:pPr>
            <w:r w:rsidRPr="00C11517">
              <w:rPr>
                <w:rFonts w:ascii="Times New Roman" w:hAnsi="Times New Roman"/>
                <w:i/>
                <w:color w:val="auto"/>
                <w:sz w:val="24"/>
                <w:szCs w:val="24"/>
              </w:rPr>
              <w:t>Наименование показателя</w:t>
            </w: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1035"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806"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517"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647"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448"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131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1268"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1259"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r>
      <w:tr w:rsidR="007F1FE0" w:rsidRPr="00C11517" w:rsidTr="00C36B88">
        <w:trPr>
          <w:trHeight w:val="449"/>
          <w:jc w:val="center"/>
        </w:trPr>
        <w:tc>
          <w:tcPr>
            <w:tcW w:w="590"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1.2.</w:t>
            </w:r>
          </w:p>
        </w:tc>
        <w:tc>
          <w:tcPr>
            <w:tcW w:w="3546"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rPr>
                <w:rFonts w:ascii="Times New Roman" w:hAnsi="Times New Roman"/>
                <w:color w:val="auto"/>
                <w:sz w:val="24"/>
                <w:szCs w:val="24"/>
              </w:rPr>
            </w:pPr>
            <w:r w:rsidRPr="00C11517">
              <w:rPr>
                <w:rFonts w:ascii="Times New Roman" w:hAnsi="Times New Roman"/>
                <w:i/>
                <w:color w:val="auto"/>
                <w:sz w:val="24"/>
                <w:szCs w:val="24"/>
              </w:rPr>
              <w:t>Наименование показателя</w:t>
            </w: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1035"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806"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517"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647"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448"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131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1268"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c>
          <w:tcPr>
            <w:tcW w:w="1259"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rPr>
                <w:rFonts w:ascii="Times New Roman" w:hAnsi="Times New Roman"/>
                <w:color w:val="auto"/>
                <w:sz w:val="24"/>
                <w:szCs w:val="24"/>
              </w:rPr>
            </w:pPr>
          </w:p>
        </w:tc>
      </w:tr>
      <w:tr w:rsidR="007F1FE0" w:rsidRPr="00C11517" w:rsidTr="00C36B88">
        <w:trPr>
          <w:trHeight w:val="162"/>
          <w:jc w:val="center"/>
        </w:trPr>
        <w:tc>
          <w:tcPr>
            <w:tcW w:w="5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35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0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8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r>
      <w:tr w:rsidR="007F1FE0" w:rsidRPr="00C11517" w:rsidTr="00C36B88">
        <w:trPr>
          <w:trHeight w:val="162"/>
          <w:jc w:val="center"/>
        </w:trPr>
        <w:tc>
          <w:tcPr>
            <w:tcW w:w="15302"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i/>
                <w:color w:val="auto"/>
                <w:sz w:val="24"/>
                <w:szCs w:val="24"/>
              </w:rPr>
            </w:pPr>
            <w:r w:rsidRPr="00C11517">
              <w:rPr>
                <w:rFonts w:ascii="Times New Roman" w:hAnsi="Times New Roman"/>
                <w:i/>
                <w:color w:val="auto"/>
                <w:sz w:val="24"/>
                <w:szCs w:val="24"/>
              </w:rPr>
              <w:t>Задача 2 комплекса процессных мероприятий «Наименование»</w:t>
            </w:r>
            <w:r w:rsidRPr="00C11517">
              <w:rPr>
                <w:rFonts w:ascii="Times New Roman" w:hAnsi="Times New Roman"/>
                <w:color w:val="auto"/>
                <w:sz w:val="24"/>
                <w:szCs w:val="24"/>
              </w:rPr>
              <w:t xml:space="preserve"> &lt;3&gt;</w:t>
            </w:r>
          </w:p>
        </w:tc>
      </w:tr>
      <w:tr w:rsidR="007F1FE0" w:rsidRPr="00C11517" w:rsidTr="00C36B88">
        <w:trPr>
          <w:trHeight w:val="162"/>
          <w:jc w:val="center"/>
        </w:trPr>
        <w:tc>
          <w:tcPr>
            <w:tcW w:w="590"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2.1.</w:t>
            </w:r>
          </w:p>
        </w:tc>
        <w:tc>
          <w:tcPr>
            <w:tcW w:w="3546"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rPr>
                <w:rFonts w:ascii="Times New Roman" w:hAnsi="Times New Roman"/>
                <w:i/>
                <w:color w:val="auto"/>
                <w:sz w:val="24"/>
                <w:szCs w:val="24"/>
              </w:rPr>
            </w:pPr>
            <w:r w:rsidRPr="00C11517">
              <w:rPr>
                <w:rFonts w:ascii="Times New Roman" w:hAnsi="Times New Roman"/>
                <w:i/>
                <w:color w:val="auto"/>
                <w:sz w:val="24"/>
                <w:szCs w:val="24"/>
              </w:rPr>
              <w:t>Наименование показателя</w:t>
            </w: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1035"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806"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517"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647"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448"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1313"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1268"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1259"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r>
      <w:tr w:rsidR="007F1FE0" w:rsidRPr="00C11517" w:rsidTr="00C36B88">
        <w:trPr>
          <w:trHeight w:val="162"/>
          <w:jc w:val="center"/>
        </w:trPr>
        <w:tc>
          <w:tcPr>
            <w:tcW w:w="5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2.2.</w:t>
            </w:r>
          </w:p>
        </w:tc>
        <w:tc>
          <w:tcPr>
            <w:tcW w:w="35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rPr>
                <w:rFonts w:ascii="Times New Roman" w:hAnsi="Times New Roman"/>
                <w:color w:val="auto"/>
                <w:sz w:val="24"/>
                <w:szCs w:val="24"/>
              </w:rPr>
            </w:pPr>
            <w:r w:rsidRPr="00C11517">
              <w:rPr>
                <w:rFonts w:ascii="Times New Roman" w:hAnsi="Times New Roman"/>
                <w:i/>
                <w:color w:val="auto"/>
                <w:sz w:val="24"/>
                <w:szCs w:val="24"/>
              </w:rPr>
              <w:t>Наименование показателя</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10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8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r>
      <w:tr w:rsidR="007F1FE0" w:rsidRPr="00C11517" w:rsidTr="00C36B88">
        <w:trPr>
          <w:trHeight w:val="162"/>
          <w:jc w:val="center"/>
        </w:trPr>
        <w:tc>
          <w:tcPr>
            <w:tcW w:w="5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35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0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8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widowControl w:val="0"/>
              <w:spacing w:after="0" w:line="240" w:lineRule="auto"/>
              <w:jc w:val="center"/>
              <w:rPr>
                <w:rFonts w:ascii="Times New Roman" w:hAnsi="Times New Roman"/>
                <w:color w:val="auto"/>
                <w:sz w:val="24"/>
                <w:szCs w:val="24"/>
              </w:rPr>
            </w:pPr>
          </w:p>
        </w:tc>
      </w:tr>
    </w:tbl>
    <w:p w:rsidR="007F1FE0" w:rsidRPr="00C11517" w:rsidRDefault="007F1FE0" w:rsidP="00B52CAC">
      <w:pPr>
        <w:widowControl w:val="0"/>
        <w:spacing w:after="0" w:line="240" w:lineRule="auto"/>
        <w:jc w:val="both"/>
        <w:rPr>
          <w:rFonts w:ascii="Times New Roman" w:hAnsi="Times New Roman"/>
          <w:color w:val="auto"/>
          <w:sz w:val="24"/>
          <w:szCs w:val="24"/>
        </w:rPr>
      </w:pPr>
    </w:p>
    <w:p w:rsidR="00360FFE" w:rsidRPr="00C11517" w:rsidRDefault="00360FFE" w:rsidP="00360FFE">
      <w:pPr>
        <w:widowControl w:val="0"/>
        <w:spacing w:after="0" w:line="240" w:lineRule="auto"/>
        <w:jc w:val="both"/>
        <w:rPr>
          <w:rFonts w:ascii="Times New Roman" w:hAnsi="Times New Roman"/>
          <w:sz w:val="24"/>
          <w:szCs w:val="24"/>
        </w:rPr>
      </w:pPr>
      <w:r w:rsidRPr="00C11517">
        <w:rPr>
          <w:rFonts w:ascii="Times New Roman" w:hAnsi="Times New Roman"/>
          <w:sz w:val="24"/>
          <w:szCs w:val="24"/>
        </w:rPr>
        <w:t>&lt;1&gt; Указывается фактическое значение за год, предшествующий году разработки проекта муниципальной (комплексной) программы.</w:t>
      </w:r>
    </w:p>
    <w:p w:rsidR="00360FFE" w:rsidRPr="00C11517" w:rsidRDefault="00360FFE" w:rsidP="00360FFE">
      <w:pPr>
        <w:widowControl w:val="0"/>
        <w:spacing w:after="0" w:line="240" w:lineRule="auto"/>
        <w:jc w:val="both"/>
        <w:rPr>
          <w:rFonts w:ascii="Times New Roman" w:hAnsi="Times New Roman"/>
          <w:sz w:val="24"/>
          <w:szCs w:val="24"/>
        </w:rPr>
      </w:pPr>
      <w:r w:rsidRPr="00C11517">
        <w:rPr>
          <w:rFonts w:ascii="Times New Roman" w:hAnsi="Times New Roman"/>
          <w:sz w:val="24"/>
          <w:szCs w:val="24"/>
        </w:rPr>
        <w:t xml:space="preserve">&lt;2&gt; </w:t>
      </w:r>
      <w:r w:rsidR="00B86767" w:rsidRPr="00C11517">
        <w:rPr>
          <w:rFonts w:ascii="Times New Roman" w:hAnsi="Times New Roman"/>
          <w:sz w:val="24"/>
          <w:szCs w:val="24"/>
        </w:rPr>
        <w:t xml:space="preserve">Указывается орган местного самоуправления </w:t>
      </w:r>
      <w:r w:rsidR="00CC69F7">
        <w:rPr>
          <w:rFonts w:ascii="Times New Roman" w:hAnsi="Times New Roman"/>
          <w:sz w:val="24"/>
          <w:szCs w:val="24"/>
        </w:rPr>
        <w:t>Денисовского</w:t>
      </w:r>
      <w:r w:rsidR="00B86767" w:rsidRPr="00C11517">
        <w:rPr>
          <w:rFonts w:ascii="Times New Roman" w:hAnsi="Times New Roman"/>
          <w:sz w:val="24"/>
          <w:szCs w:val="24"/>
        </w:rPr>
        <w:t xml:space="preserve"> сельского поселения, либо подведомственное муниципальное учреждение </w:t>
      </w:r>
      <w:r w:rsidR="00CC69F7">
        <w:rPr>
          <w:rFonts w:ascii="Times New Roman" w:hAnsi="Times New Roman"/>
          <w:sz w:val="24"/>
          <w:szCs w:val="24"/>
        </w:rPr>
        <w:t>Денисовского</w:t>
      </w:r>
      <w:r w:rsidR="00B86767" w:rsidRPr="00C11517">
        <w:rPr>
          <w:rFonts w:ascii="Times New Roman" w:hAnsi="Times New Roman"/>
          <w:sz w:val="24"/>
          <w:szCs w:val="24"/>
        </w:rPr>
        <w:t xml:space="preserve"> сельского поселения, ответственное за достижение показателя, специалист Администрации </w:t>
      </w:r>
      <w:r w:rsidR="00CC69F7">
        <w:rPr>
          <w:rFonts w:ascii="Times New Roman" w:hAnsi="Times New Roman"/>
          <w:sz w:val="24"/>
          <w:szCs w:val="24"/>
        </w:rPr>
        <w:t>Денисовского</w:t>
      </w:r>
      <w:r w:rsidR="00B86767" w:rsidRPr="00C11517">
        <w:rPr>
          <w:rFonts w:ascii="Times New Roman" w:hAnsi="Times New Roman"/>
          <w:sz w:val="24"/>
          <w:szCs w:val="24"/>
        </w:rPr>
        <w:t xml:space="preserve"> сельского поселения </w:t>
      </w:r>
      <w:r w:rsidRPr="00C11517">
        <w:rPr>
          <w:rFonts w:ascii="Times New Roman" w:hAnsi="Times New Roman"/>
          <w:sz w:val="24"/>
          <w:szCs w:val="24"/>
        </w:rPr>
        <w:t>ответственн</w:t>
      </w:r>
      <w:r w:rsidR="00B86767" w:rsidRPr="00C11517">
        <w:rPr>
          <w:rFonts w:ascii="Times New Roman" w:hAnsi="Times New Roman"/>
          <w:sz w:val="24"/>
          <w:szCs w:val="24"/>
        </w:rPr>
        <w:t>ый</w:t>
      </w:r>
      <w:r w:rsidRPr="00C11517">
        <w:rPr>
          <w:rFonts w:ascii="Times New Roman" w:hAnsi="Times New Roman"/>
          <w:sz w:val="24"/>
          <w:szCs w:val="24"/>
        </w:rPr>
        <w:t xml:space="preserve"> за достижение показателя.</w:t>
      </w:r>
    </w:p>
    <w:p w:rsidR="00360FFE" w:rsidRPr="00C11517" w:rsidRDefault="00360FFE" w:rsidP="00360FFE">
      <w:pPr>
        <w:widowControl w:val="0"/>
        <w:spacing w:after="0" w:line="240" w:lineRule="auto"/>
        <w:outlineLvl w:val="2"/>
        <w:rPr>
          <w:rFonts w:ascii="Times New Roman" w:hAnsi="Times New Roman"/>
          <w:sz w:val="24"/>
          <w:szCs w:val="24"/>
        </w:rPr>
      </w:pPr>
      <w:r w:rsidRPr="00C11517">
        <w:rPr>
          <w:rFonts w:ascii="Times New Roman" w:hAnsi="Times New Roman"/>
          <w:sz w:val="24"/>
          <w:szCs w:val="24"/>
        </w:rPr>
        <w:t>&lt;3&gt; Указывается в соответствии с разделом 4 паспорта муниципальной (комплексной) программы.</w:t>
      </w:r>
    </w:p>
    <w:p w:rsidR="00360FFE" w:rsidRPr="00C11517" w:rsidRDefault="00360FFE" w:rsidP="00360FFE">
      <w:pPr>
        <w:widowControl w:val="0"/>
        <w:spacing w:after="0" w:line="240" w:lineRule="auto"/>
        <w:outlineLvl w:val="2"/>
        <w:rPr>
          <w:rFonts w:ascii="Times New Roman" w:hAnsi="Times New Roman"/>
          <w:sz w:val="24"/>
          <w:szCs w:val="24"/>
        </w:rPr>
      </w:pPr>
      <w:r w:rsidRPr="00C11517">
        <w:rPr>
          <w:rFonts w:ascii="Times New Roman" w:hAnsi="Times New Roman"/>
          <w:sz w:val="24"/>
          <w:szCs w:val="24"/>
        </w:rPr>
        <w:t xml:space="preserve">&lt;4&gt; Указывается уровень соответствия, декомпозированного до уровня органа местного самоуправления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 показателя для муниципальной (комплексной) программы: «НП» (национального проекта) «ГП РО» (государственной программы Ростовской области), «МП ТР» (муниципальной программы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 «ВДЛ» (показатели для оценки эффективности деятельности высших должностных лиц органа местного самоуправления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 Допускается установление одновременно нескольких уровней.</w:t>
      </w:r>
    </w:p>
    <w:p w:rsidR="00360FFE" w:rsidRPr="00C11517" w:rsidRDefault="00360FFE" w:rsidP="00360FFE">
      <w:pPr>
        <w:widowControl w:val="0"/>
        <w:spacing w:after="0" w:line="240" w:lineRule="auto"/>
        <w:outlineLvl w:val="2"/>
        <w:rPr>
          <w:rFonts w:ascii="Times New Roman" w:hAnsi="Times New Roman"/>
          <w:sz w:val="24"/>
          <w:szCs w:val="24"/>
        </w:rPr>
      </w:pPr>
      <w:r w:rsidRPr="00C11517">
        <w:rPr>
          <w:rFonts w:ascii="Times New Roman" w:hAnsi="Times New Roman"/>
          <w:sz w:val="24"/>
          <w:szCs w:val="24"/>
        </w:rPr>
        <w:t>&lt;5&gt; Здесь и далее – не подлежит отражению в печатной форме паспорта комплекса процессных мероприятий.</w:t>
      </w:r>
    </w:p>
    <w:p w:rsidR="00360FFE" w:rsidRPr="00C11517" w:rsidRDefault="00360FFE" w:rsidP="00360FFE">
      <w:pPr>
        <w:widowControl w:val="0"/>
        <w:spacing w:after="0" w:line="240" w:lineRule="auto"/>
        <w:jc w:val="both"/>
        <w:rPr>
          <w:rFonts w:ascii="Times New Roman" w:hAnsi="Times New Roman"/>
          <w:sz w:val="24"/>
          <w:szCs w:val="24"/>
        </w:rPr>
      </w:pPr>
      <w:r w:rsidRPr="00C11517">
        <w:rPr>
          <w:rFonts w:ascii="Times New Roman" w:hAnsi="Times New Roman"/>
          <w:sz w:val="24"/>
          <w:szCs w:val="24"/>
        </w:rPr>
        <w:t xml:space="preserve">&lt;6&gt; В 2024 году при приведении муниципальных программ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 в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p>
    <w:p w:rsidR="007F1FE0" w:rsidRPr="00C11517" w:rsidRDefault="007F1FE0" w:rsidP="00360FFE">
      <w:pPr>
        <w:widowControl w:val="0"/>
        <w:spacing w:after="0" w:line="240" w:lineRule="auto"/>
        <w:outlineLvl w:val="2"/>
        <w:rPr>
          <w:rFonts w:ascii="Times New Roman" w:hAnsi="Times New Roman"/>
          <w:color w:val="auto"/>
          <w:sz w:val="24"/>
          <w:szCs w:val="24"/>
        </w:rPr>
      </w:pPr>
    </w:p>
    <w:p w:rsidR="007F1FE0" w:rsidRPr="00C11517" w:rsidRDefault="00B52CAC" w:rsidP="004B48EE">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br w:type="page"/>
      </w:r>
      <w:r w:rsidRPr="00C11517">
        <w:rPr>
          <w:rFonts w:ascii="Times New Roman" w:hAnsi="Times New Roman"/>
          <w:color w:val="auto"/>
          <w:sz w:val="24"/>
          <w:szCs w:val="24"/>
        </w:rPr>
        <w:lastRenderedPageBreak/>
        <w:t>2.</w:t>
      </w:r>
      <w:r w:rsidR="00592CD0" w:rsidRPr="00C11517">
        <w:rPr>
          <w:rFonts w:ascii="Times New Roman" w:hAnsi="Times New Roman"/>
          <w:color w:val="auto"/>
          <w:sz w:val="24"/>
          <w:szCs w:val="24"/>
        </w:rPr>
        <w:t>1</w:t>
      </w:r>
      <w:r w:rsidRPr="00C11517">
        <w:rPr>
          <w:rFonts w:ascii="Times New Roman" w:hAnsi="Times New Roman"/>
          <w:color w:val="auto"/>
          <w:sz w:val="24"/>
          <w:szCs w:val="24"/>
        </w:rPr>
        <w:t>. Прокси-показатели комплекса процессных мероприятий в … (текущем) году &lt;3&gt;</w:t>
      </w:r>
    </w:p>
    <w:p w:rsidR="007F1FE0" w:rsidRPr="00C11517" w:rsidRDefault="007F1FE0" w:rsidP="00B52CAC">
      <w:pPr>
        <w:spacing w:after="0" w:line="240" w:lineRule="auto"/>
        <w:jc w:val="center"/>
        <w:rPr>
          <w:rFonts w:ascii="Times New Roman" w:hAnsi="Times New Roman"/>
          <w:color w:val="auto"/>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3707"/>
        <w:gridCol w:w="1213"/>
        <w:gridCol w:w="1665"/>
        <w:gridCol w:w="1390"/>
        <w:gridCol w:w="1375"/>
        <w:gridCol w:w="832"/>
        <w:gridCol w:w="833"/>
        <w:gridCol w:w="830"/>
        <w:gridCol w:w="833"/>
        <w:gridCol w:w="1687"/>
      </w:tblGrid>
      <w:tr w:rsidR="007F1FE0" w:rsidRPr="00C11517" w:rsidTr="00C36B88">
        <w:trPr>
          <w:trHeight w:val="444"/>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п/п</w:t>
            </w:r>
          </w:p>
        </w:tc>
        <w:tc>
          <w:tcPr>
            <w:tcW w:w="3707" w:type="dxa"/>
            <w:vMerge w:val="restart"/>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Наименование прокси-показателя</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Ответственный за достижение показателя</w:t>
            </w:r>
          </w:p>
        </w:tc>
      </w:tr>
      <w:tr w:rsidR="007F1FE0" w:rsidRPr="00C11517" w:rsidTr="00C36B88">
        <w:trPr>
          <w:trHeight w:val="594"/>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rPr>
                <w:color w:val="auto"/>
                <w:sz w:val="24"/>
                <w:szCs w:val="24"/>
              </w:rPr>
            </w:pPr>
          </w:p>
        </w:tc>
        <w:tc>
          <w:tcPr>
            <w:tcW w:w="3707" w:type="dxa"/>
            <w:vMerge/>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rPr>
                <w:color w:val="auto"/>
                <w:sz w:val="24"/>
                <w:szCs w:val="24"/>
              </w:rPr>
            </w:pPr>
          </w:p>
        </w:tc>
        <w:tc>
          <w:tcPr>
            <w:tcW w:w="1213" w:type="dxa"/>
            <w:vMerge/>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rPr>
                <w:color w:val="auto"/>
                <w:sz w:val="24"/>
                <w:szCs w:val="24"/>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rPr>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значение</w:t>
            </w:r>
          </w:p>
        </w:tc>
        <w:tc>
          <w:tcPr>
            <w:tcW w:w="1375"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год</w:t>
            </w:r>
          </w:p>
        </w:tc>
        <w:tc>
          <w:tcPr>
            <w:tcW w:w="832"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w:t>
            </w:r>
          </w:p>
        </w:tc>
        <w:tc>
          <w:tcPr>
            <w:tcW w:w="833"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N+1</w:t>
            </w:r>
          </w:p>
        </w:tc>
        <w:tc>
          <w:tcPr>
            <w:tcW w:w="830"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833"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N+n</w:t>
            </w:r>
          </w:p>
        </w:tc>
        <w:tc>
          <w:tcPr>
            <w:tcW w:w="1687" w:type="dxa"/>
            <w:vMerge/>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rPr>
                <w:color w:val="auto"/>
                <w:sz w:val="24"/>
                <w:szCs w:val="24"/>
              </w:rPr>
            </w:pPr>
          </w:p>
        </w:tc>
      </w:tr>
      <w:tr w:rsidR="007F1FE0" w:rsidRPr="00C11517" w:rsidTr="00C36B88">
        <w:trPr>
          <w:trHeight w:val="298"/>
          <w:jc w:val="center"/>
        </w:trPr>
        <w:tc>
          <w:tcPr>
            <w:tcW w:w="490"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3707"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1665"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1375"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c>
          <w:tcPr>
            <w:tcW w:w="832"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7</w:t>
            </w:r>
          </w:p>
        </w:tc>
        <w:tc>
          <w:tcPr>
            <w:tcW w:w="833"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8</w:t>
            </w:r>
          </w:p>
        </w:tc>
        <w:tc>
          <w:tcPr>
            <w:tcW w:w="830"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9</w:t>
            </w:r>
          </w:p>
        </w:tc>
        <w:tc>
          <w:tcPr>
            <w:tcW w:w="833"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10</w:t>
            </w:r>
          </w:p>
        </w:tc>
        <w:tc>
          <w:tcPr>
            <w:tcW w:w="1687"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r>
      <w:tr w:rsidR="007F1FE0" w:rsidRPr="00C11517" w:rsidTr="00C36B88">
        <w:trPr>
          <w:trHeight w:val="372"/>
          <w:jc w:val="center"/>
        </w:trPr>
        <w:tc>
          <w:tcPr>
            <w:tcW w:w="490"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14365" w:type="dxa"/>
            <w:gridSpan w:val="10"/>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rPr>
                <w:rFonts w:ascii="Times New Roman" w:hAnsi="Times New Roman"/>
                <w:color w:val="auto"/>
                <w:sz w:val="24"/>
                <w:szCs w:val="24"/>
              </w:rPr>
            </w:pPr>
            <w:r w:rsidRPr="00C11517">
              <w:rPr>
                <w:rFonts w:ascii="Times New Roman" w:hAnsi="Times New Roman"/>
                <w:i/>
                <w:color w:val="auto"/>
                <w:sz w:val="24"/>
                <w:szCs w:val="24"/>
              </w:rPr>
              <w:t>Показатель комплекса процессных мероприятий «Наименование», ед. измерения по ОКЕИ</w:t>
            </w:r>
          </w:p>
        </w:tc>
      </w:tr>
      <w:tr w:rsidR="007F1FE0" w:rsidRPr="00C11517" w:rsidTr="00C36B88">
        <w:trPr>
          <w:trHeight w:val="372"/>
          <w:jc w:val="center"/>
        </w:trPr>
        <w:tc>
          <w:tcPr>
            <w:tcW w:w="490"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rPr>
                <w:rFonts w:ascii="Times New Roman" w:hAnsi="Times New Roman"/>
                <w:color w:val="auto"/>
                <w:sz w:val="24"/>
                <w:szCs w:val="24"/>
              </w:rPr>
            </w:pPr>
            <w:r w:rsidRPr="00C11517">
              <w:rPr>
                <w:rFonts w:ascii="Times New Roman" w:hAnsi="Times New Roman"/>
                <w:color w:val="auto"/>
                <w:sz w:val="24"/>
                <w:szCs w:val="24"/>
              </w:rPr>
              <w:t>1.1</w:t>
            </w:r>
          </w:p>
        </w:tc>
        <w:tc>
          <w:tcPr>
            <w:tcW w:w="3707"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rPr>
                <w:rFonts w:ascii="Times New Roman" w:hAnsi="Times New Roman"/>
                <w:i/>
                <w:color w:val="auto"/>
                <w:sz w:val="24"/>
                <w:szCs w:val="24"/>
              </w:rPr>
            </w:pPr>
            <w:r w:rsidRPr="00C11517">
              <w:rPr>
                <w:rFonts w:ascii="Times New Roman" w:hAnsi="Times New Roman"/>
                <w:i/>
                <w:color w:val="auto"/>
                <w:sz w:val="24"/>
                <w:szCs w:val="24"/>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2765" w:type="dxa"/>
            <w:gridSpan w:val="2"/>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833"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833"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1687"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r>
      <w:tr w:rsidR="007F1FE0" w:rsidRPr="00C11517" w:rsidTr="00C36B88">
        <w:trPr>
          <w:trHeight w:val="373"/>
          <w:jc w:val="center"/>
        </w:trPr>
        <w:tc>
          <w:tcPr>
            <w:tcW w:w="490"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rPr>
                <w:rFonts w:ascii="Times New Roman" w:hAnsi="Times New Roman"/>
                <w:color w:val="auto"/>
                <w:sz w:val="24"/>
                <w:szCs w:val="24"/>
              </w:rPr>
            </w:pPr>
            <w:r w:rsidRPr="00C11517">
              <w:rPr>
                <w:rFonts w:ascii="Times New Roman" w:hAnsi="Times New Roman"/>
                <w:color w:val="auto"/>
                <w:sz w:val="24"/>
                <w:szCs w:val="24"/>
              </w:rPr>
              <w:t>1.N.</w:t>
            </w:r>
          </w:p>
        </w:tc>
        <w:tc>
          <w:tcPr>
            <w:tcW w:w="3707"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1213"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2765" w:type="dxa"/>
            <w:gridSpan w:val="2"/>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833"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833"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1687"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r>
      <w:tr w:rsidR="007F1FE0" w:rsidRPr="00C11517" w:rsidTr="00C36B88">
        <w:trPr>
          <w:trHeight w:val="373"/>
          <w:jc w:val="center"/>
        </w:trPr>
        <w:tc>
          <w:tcPr>
            <w:tcW w:w="490"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rPr>
                <w:rFonts w:ascii="Times New Roman" w:hAnsi="Times New Roman"/>
                <w:color w:val="auto"/>
                <w:sz w:val="24"/>
                <w:szCs w:val="24"/>
              </w:rPr>
            </w:pPr>
            <w:r w:rsidRPr="00C11517">
              <w:rPr>
                <w:rFonts w:ascii="Times New Roman" w:hAnsi="Times New Roman"/>
                <w:color w:val="auto"/>
                <w:sz w:val="24"/>
                <w:szCs w:val="24"/>
              </w:rPr>
              <w:t>N</w:t>
            </w:r>
          </w:p>
        </w:tc>
        <w:tc>
          <w:tcPr>
            <w:tcW w:w="14365" w:type="dxa"/>
            <w:gridSpan w:val="10"/>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rPr>
                <w:rFonts w:ascii="Times New Roman" w:hAnsi="Times New Roman"/>
                <w:color w:val="auto"/>
                <w:sz w:val="24"/>
                <w:szCs w:val="24"/>
              </w:rPr>
            </w:pPr>
            <w:r w:rsidRPr="00C11517">
              <w:rPr>
                <w:rFonts w:ascii="Times New Roman" w:hAnsi="Times New Roman"/>
                <w:i/>
                <w:color w:val="auto"/>
                <w:sz w:val="24"/>
                <w:szCs w:val="24"/>
              </w:rPr>
              <w:t>Показатель комплекса процессных мероприятий «Наименование», ед. измерения по ОКЕИ</w:t>
            </w:r>
          </w:p>
        </w:tc>
      </w:tr>
      <w:tr w:rsidR="007F1FE0" w:rsidRPr="00C11517" w:rsidTr="00C36B88">
        <w:trPr>
          <w:trHeight w:val="373"/>
          <w:jc w:val="center"/>
        </w:trPr>
        <w:tc>
          <w:tcPr>
            <w:tcW w:w="490"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rPr>
                <w:rFonts w:ascii="Times New Roman" w:hAnsi="Times New Roman"/>
                <w:color w:val="auto"/>
                <w:sz w:val="24"/>
                <w:szCs w:val="24"/>
              </w:rPr>
            </w:pPr>
            <w:r w:rsidRPr="00C11517">
              <w:rPr>
                <w:rFonts w:ascii="Times New Roman" w:hAnsi="Times New Roman"/>
                <w:color w:val="auto"/>
                <w:sz w:val="24"/>
                <w:szCs w:val="24"/>
              </w:rPr>
              <w:t>N.n</w:t>
            </w:r>
          </w:p>
        </w:tc>
        <w:tc>
          <w:tcPr>
            <w:tcW w:w="3707"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rPr>
                <w:rFonts w:ascii="Times New Roman" w:hAnsi="Times New Roman"/>
                <w:color w:val="auto"/>
                <w:sz w:val="24"/>
                <w:szCs w:val="24"/>
              </w:rPr>
            </w:pPr>
            <w:r w:rsidRPr="00C11517">
              <w:rPr>
                <w:rFonts w:ascii="Times New Roman" w:hAnsi="Times New Roman"/>
                <w:i/>
                <w:color w:val="auto"/>
                <w:sz w:val="24"/>
                <w:szCs w:val="24"/>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2765" w:type="dxa"/>
            <w:gridSpan w:val="2"/>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833"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833"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c>
          <w:tcPr>
            <w:tcW w:w="1687"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rPr>
                <w:rFonts w:ascii="Times New Roman" w:hAnsi="Times New Roman"/>
                <w:color w:val="auto"/>
                <w:sz w:val="24"/>
                <w:szCs w:val="24"/>
              </w:rPr>
            </w:pPr>
          </w:p>
        </w:tc>
      </w:tr>
    </w:tbl>
    <w:p w:rsidR="007F1FE0" w:rsidRPr="00C11517" w:rsidRDefault="007F1FE0" w:rsidP="00B52CAC">
      <w:pPr>
        <w:spacing w:after="0" w:line="240" w:lineRule="auto"/>
        <w:jc w:val="center"/>
        <w:rPr>
          <w:rFonts w:ascii="Times New Roman" w:hAnsi="Times New Roman"/>
          <w:color w:val="auto"/>
          <w:sz w:val="24"/>
          <w:szCs w:val="24"/>
        </w:rPr>
      </w:pPr>
    </w:p>
    <w:p w:rsidR="007F1FE0" w:rsidRPr="00C11517" w:rsidRDefault="00B52CAC" w:rsidP="00B52CAC">
      <w:pPr>
        <w:widowControl w:val="0"/>
        <w:spacing w:after="0" w:line="240" w:lineRule="auto"/>
        <w:outlineLvl w:val="2"/>
        <w:rPr>
          <w:rFonts w:ascii="Times New Roman" w:hAnsi="Times New Roman"/>
          <w:color w:val="auto"/>
          <w:sz w:val="24"/>
          <w:szCs w:val="24"/>
        </w:rPr>
      </w:pPr>
      <w:r w:rsidRPr="00C11517">
        <w:rPr>
          <w:rFonts w:ascii="Times New Roman" w:hAnsi="Times New Roman"/>
          <w:color w:val="auto"/>
          <w:sz w:val="24"/>
          <w:szCs w:val="24"/>
        </w:rPr>
        <w:t>&lt;3&gt; Приводится при необходимости.</w:t>
      </w:r>
    </w:p>
    <w:p w:rsidR="007F1FE0" w:rsidRPr="00C11517" w:rsidRDefault="00B52CAC" w:rsidP="00B52CAC">
      <w:pPr>
        <w:pStyle w:val="af4"/>
        <w:spacing w:before="600" w:after="120"/>
        <w:jc w:val="center"/>
        <w:rPr>
          <w:rFonts w:ascii="Times New Roman" w:hAnsi="Times New Roman"/>
          <w:color w:val="auto"/>
          <w:sz w:val="24"/>
          <w:szCs w:val="24"/>
        </w:rPr>
      </w:pPr>
      <w:r w:rsidRPr="00C11517">
        <w:rPr>
          <w:rFonts w:ascii="Times New Roman" w:hAnsi="Times New Roman"/>
          <w:color w:val="auto"/>
          <w:sz w:val="24"/>
          <w:szCs w:val="24"/>
        </w:rPr>
        <w:t xml:space="preserve">3. План достижения показателей комплекса процессных мероприятий в </w:t>
      </w:r>
      <w:r w:rsidRPr="00C11517">
        <w:rPr>
          <w:rFonts w:ascii="Times New Roman" w:hAnsi="Times New Roman"/>
          <w:i/>
          <w:color w:val="auto"/>
          <w:sz w:val="24"/>
          <w:szCs w:val="24"/>
        </w:rPr>
        <w:t>(указывается год)</w:t>
      </w:r>
      <w:r w:rsidRPr="00C11517">
        <w:rPr>
          <w:rFonts w:ascii="Times New Roman" w:hAnsi="Times New Roman"/>
          <w:color w:val="auto"/>
          <w:sz w:val="24"/>
          <w:szCs w:val="24"/>
        </w:rPr>
        <w:t xml:space="preserve"> году &lt;1&gt;  &lt;2&gt;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850"/>
        <w:gridCol w:w="1134"/>
        <w:gridCol w:w="592"/>
        <w:gridCol w:w="592"/>
        <w:gridCol w:w="592"/>
        <w:gridCol w:w="592"/>
        <w:gridCol w:w="592"/>
        <w:gridCol w:w="592"/>
        <w:gridCol w:w="592"/>
        <w:gridCol w:w="592"/>
        <w:gridCol w:w="592"/>
        <w:gridCol w:w="592"/>
        <w:gridCol w:w="592"/>
        <w:gridCol w:w="1624"/>
      </w:tblGrid>
      <w:tr w:rsidR="007F1FE0" w:rsidRPr="00C11517" w:rsidTr="00C36B88">
        <w:trPr>
          <w:trHeight w:val="349"/>
          <w:tblHeader/>
          <w:jc w:val="cent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line="240" w:lineRule="atLeast"/>
              <w:jc w:val="center"/>
              <w:rPr>
                <w:rFonts w:ascii="Times New Roman" w:hAnsi="Times New Roman"/>
                <w:color w:val="auto"/>
                <w:sz w:val="24"/>
                <w:szCs w:val="24"/>
              </w:rPr>
            </w:pPr>
            <w:r w:rsidRPr="00C11517">
              <w:rPr>
                <w:rFonts w:ascii="Times New Roman" w:hAnsi="Times New Roman"/>
                <w:color w:val="auto"/>
                <w:sz w:val="24"/>
                <w:szCs w:val="24"/>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line="240" w:lineRule="atLeast"/>
              <w:jc w:val="center"/>
              <w:rPr>
                <w:rFonts w:ascii="Times New Roman" w:hAnsi="Times New Roman"/>
                <w:color w:val="auto"/>
                <w:sz w:val="24"/>
                <w:szCs w:val="24"/>
              </w:rPr>
            </w:pPr>
            <w:r w:rsidRPr="00C11517">
              <w:rPr>
                <w:rFonts w:ascii="Times New Roman" w:hAnsi="Times New Roman"/>
                <w:color w:val="auto"/>
                <w:sz w:val="24"/>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line="240" w:lineRule="atLeast"/>
              <w:jc w:val="center"/>
              <w:rPr>
                <w:rFonts w:ascii="Times New Roman" w:hAnsi="Times New Roman"/>
                <w:color w:val="auto"/>
                <w:sz w:val="24"/>
                <w:szCs w:val="24"/>
              </w:rPr>
            </w:pPr>
            <w:r w:rsidRPr="00C11517">
              <w:rPr>
                <w:rFonts w:ascii="Times New Roman" w:hAnsi="Times New Roman"/>
                <w:color w:val="auto"/>
                <w:sz w:val="24"/>
                <w:szCs w:val="24"/>
              </w:rPr>
              <w:t>Единица измерения</w:t>
            </w:r>
          </w:p>
          <w:p w:rsidR="007F1FE0" w:rsidRPr="00C11517" w:rsidRDefault="00B52CAC" w:rsidP="00B52CAC">
            <w:pPr>
              <w:spacing w:line="240" w:lineRule="atLeast"/>
              <w:jc w:val="center"/>
              <w:rPr>
                <w:rFonts w:ascii="Times New Roman" w:hAnsi="Times New Roman"/>
                <w:color w:val="auto"/>
                <w:sz w:val="24"/>
                <w:szCs w:val="24"/>
              </w:rPr>
            </w:pPr>
            <w:r w:rsidRPr="00C11517">
              <w:rPr>
                <w:rFonts w:ascii="Times New Roman" w:hAnsi="Times New Roman"/>
                <w:color w:val="auto"/>
                <w:sz w:val="24"/>
                <w:szCs w:val="24"/>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line="240" w:lineRule="atLeast"/>
              <w:jc w:val="center"/>
              <w:rPr>
                <w:rFonts w:ascii="Times New Roman" w:hAnsi="Times New Roman"/>
                <w:color w:val="auto"/>
                <w:sz w:val="24"/>
                <w:szCs w:val="24"/>
              </w:rPr>
            </w:pPr>
            <w:r w:rsidRPr="00C11517">
              <w:rPr>
                <w:rFonts w:ascii="Times New Roman" w:hAnsi="Times New Roman"/>
                <w:color w:val="auto"/>
                <w:sz w:val="24"/>
                <w:szCs w:val="24"/>
              </w:rPr>
              <w:t xml:space="preserve">На конец </w:t>
            </w:r>
            <w:r w:rsidRPr="00C11517">
              <w:rPr>
                <w:rFonts w:ascii="Times New Roman" w:hAnsi="Times New Roman"/>
                <w:i/>
                <w:color w:val="auto"/>
                <w:sz w:val="24"/>
                <w:szCs w:val="24"/>
              </w:rPr>
              <w:t>(указывается год)</w:t>
            </w:r>
            <w:r w:rsidRPr="00C11517">
              <w:rPr>
                <w:rFonts w:ascii="Times New Roman" w:hAnsi="Times New Roman"/>
                <w:color w:val="auto"/>
                <w:sz w:val="24"/>
                <w:szCs w:val="24"/>
              </w:rPr>
              <w:t xml:space="preserve"> года</w:t>
            </w:r>
          </w:p>
        </w:tc>
      </w:tr>
      <w:tr w:rsidR="007F1FE0" w:rsidRPr="00C11517" w:rsidTr="00C36B88">
        <w:trPr>
          <w:trHeight w:val="661"/>
          <w:tblHeader/>
          <w:jc w:val="cent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color w:val="auto"/>
                <w:sz w:val="24"/>
                <w:szCs w:val="24"/>
              </w:rPr>
            </w:pPr>
          </w:p>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color w:val="auto"/>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color w:val="auto"/>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янв.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фев.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март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апр.</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май</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июнь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июль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авг.</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сен.</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окт.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ноя.</w:t>
            </w:r>
          </w:p>
        </w:tc>
        <w:tc>
          <w:tcPr>
            <w:tcW w:w="162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color w:val="auto"/>
                <w:sz w:val="24"/>
                <w:szCs w:val="24"/>
              </w:rPr>
            </w:pPr>
          </w:p>
        </w:tc>
      </w:tr>
      <w:tr w:rsidR="007F1FE0" w:rsidRPr="00C11517" w:rsidTr="00C36B88">
        <w:trPr>
          <w:trHeight w:val="386"/>
          <w:jc w:val="center"/>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1.</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line="240" w:lineRule="atLeast"/>
              <w:rPr>
                <w:rFonts w:ascii="Times New Roman" w:hAnsi="Times New Roman"/>
                <w:color w:val="auto"/>
                <w:sz w:val="24"/>
                <w:szCs w:val="24"/>
              </w:rPr>
            </w:pPr>
            <w:r w:rsidRPr="00C11517">
              <w:rPr>
                <w:rFonts w:ascii="Times New Roman" w:hAnsi="Times New Roman"/>
                <w:i/>
                <w:color w:val="auto"/>
                <w:sz w:val="24"/>
                <w:szCs w:val="24"/>
                <w:u w:color="000000"/>
              </w:rPr>
              <w:t>(наименование задачи)</w:t>
            </w:r>
          </w:p>
        </w:tc>
      </w:tr>
      <w:tr w:rsidR="007F1FE0" w:rsidRPr="00C11517" w:rsidTr="00C36B88">
        <w:trPr>
          <w:trHeight w:val="386"/>
          <w:jc w:val="center"/>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line="240" w:lineRule="atLeast"/>
              <w:jc w:val="center"/>
              <w:rPr>
                <w:rFonts w:ascii="Times New Roman" w:hAnsi="Times New Roman"/>
                <w:color w:val="auto"/>
                <w:sz w:val="24"/>
                <w:szCs w:val="24"/>
              </w:rPr>
            </w:pPr>
            <w:r w:rsidRPr="00C11517">
              <w:rPr>
                <w:rFonts w:ascii="Times New Roman" w:hAnsi="Times New Roman"/>
                <w:color w:val="auto"/>
                <w:sz w:val="24"/>
                <w:szCs w:val="24"/>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line="240" w:lineRule="atLeast"/>
              <w:ind w:left="259"/>
              <w:rPr>
                <w:rFonts w:ascii="Times New Roman" w:hAnsi="Times New Roman"/>
                <w:i/>
                <w:color w:val="auto"/>
                <w:sz w:val="24"/>
                <w:szCs w:val="24"/>
                <w:u w:color="000000"/>
              </w:rPr>
            </w:pPr>
            <w:r w:rsidRPr="00C11517">
              <w:rPr>
                <w:rFonts w:ascii="Times New Roman" w:hAnsi="Times New Roman"/>
                <w:i/>
                <w:color w:val="auto"/>
                <w:sz w:val="24"/>
                <w:szCs w:val="24"/>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rPr>
                <w:rFonts w:ascii="Times New Roman" w:hAnsi="Times New Roman"/>
                <w:i/>
                <w:color w:val="auto"/>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line="240" w:lineRule="atLeast"/>
              <w:jc w:val="center"/>
              <w:rPr>
                <w:rFonts w:ascii="Times New Roman" w:hAnsi="Times New Roman"/>
                <w:i/>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line="240" w:lineRule="atLeast"/>
              <w:jc w:val="center"/>
              <w:rPr>
                <w:rFonts w:ascii="Times New Roman" w:hAnsi="Times New Roman"/>
                <w:i/>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line="240" w:lineRule="atLeast"/>
              <w:jc w:val="center"/>
              <w:rPr>
                <w:rFonts w:ascii="Times New Roman" w:hAnsi="Times New Roman"/>
                <w:i/>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r>
      <w:tr w:rsidR="007F1FE0" w:rsidRPr="00C11517" w:rsidTr="00C36B88">
        <w:trPr>
          <w:trHeight w:val="386"/>
          <w:jc w:val="center"/>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line="240" w:lineRule="atLeast"/>
              <w:jc w:val="center"/>
              <w:rPr>
                <w:rFonts w:ascii="Times New Roman" w:hAnsi="Times New Roman"/>
                <w:color w:val="auto"/>
                <w:sz w:val="24"/>
                <w:szCs w:val="24"/>
              </w:rPr>
            </w:pPr>
            <w:r w:rsidRPr="00C11517">
              <w:rPr>
                <w:rFonts w:ascii="Times New Roman" w:hAnsi="Times New Roman"/>
                <w:color w:val="auto"/>
                <w:sz w:val="24"/>
                <w:szCs w:val="24"/>
              </w:rPr>
              <w:t>N.</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line="240" w:lineRule="atLeast"/>
              <w:rPr>
                <w:rFonts w:ascii="Times New Roman" w:hAnsi="Times New Roman"/>
                <w:color w:val="auto"/>
                <w:sz w:val="24"/>
                <w:szCs w:val="24"/>
              </w:rPr>
            </w:pPr>
            <w:r w:rsidRPr="00C11517">
              <w:rPr>
                <w:rFonts w:ascii="Times New Roman" w:hAnsi="Times New Roman"/>
                <w:i/>
                <w:color w:val="auto"/>
                <w:sz w:val="24"/>
                <w:szCs w:val="24"/>
                <w:u w:color="000000"/>
              </w:rPr>
              <w:t>(наименование задачи)</w:t>
            </w:r>
          </w:p>
        </w:tc>
      </w:tr>
      <w:tr w:rsidR="007F1FE0" w:rsidRPr="00C11517" w:rsidTr="00C36B88">
        <w:trPr>
          <w:trHeight w:val="386"/>
          <w:jc w:val="center"/>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line="240" w:lineRule="atLeast"/>
              <w:jc w:val="center"/>
              <w:rPr>
                <w:rFonts w:ascii="Times New Roman" w:hAnsi="Times New Roman"/>
                <w:color w:val="auto"/>
                <w:sz w:val="24"/>
                <w:szCs w:val="24"/>
              </w:rPr>
            </w:pPr>
            <w:r w:rsidRPr="00C11517">
              <w:rPr>
                <w:rFonts w:ascii="Times New Roman" w:hAnsi="Times New Roman"/>
                <w:color w:val="auto"/>
                <w:sz w:val="24"/>
                <w:szCs w:val="24"/>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line="240" w:lineRule="atLeast"/>
              <w:ind w:left="259"/>
              <w:rPr>
                <w:rFonts w:ascii="Times New Roman" w:hAnsi="Times New Roman"/>
                <w:i/>
                <w:color w:val="auto"/>
                <w:sz w:val="24"/>
                <w:szCs w:val="24"/>
                <w:u w:color="000000"/>
              </w:rPr>
            </w:pPr>
            <w:r w:rsidRPr="00C11517">
              <w:rPr>
                <w:rFonts w:ascii="Times New Roman" w:hAnsi="Times New Roman"/>
                <w:i/>
                <w:color w:val="auto"/>
                <w:sz w:val="24"/>
                <w:szCs w:val="24"/>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rPr>
                <w:rFonts w:ascii="Times New Roman" w:hAnsi="Times New Roman"/>
                <w:i/>
                <w:color w:val="auto"/>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line="240" w:lineRule="atLeast"/>
              <w:jc w:val="center"/>
              <w:rPr>
                <w:rFonts w:ascii="Times New Roman" w:hAnsi="Times New Roman"/>
                <w:i/>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line="240" w:lineRule="atLeast"/>
              <w:jc w:val="center"/>
              <w:rPr>
                <w:rFonts w:ascii="Times New Roman" w:hAnsi="Times New Roman"/>
                <w:i/>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line="240" w:lineRule="atLeast"/>
              <w:jc w:val="center"/>
              <w:rPr>
                <w:rFonts w:ascii="Times New Roman" w:hAnsi="Times New Roman"/>
                <w:i/>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line="240" w:lineRule="atLeast"/>
              <w:jc w:val="center"/>
              <w:rPr>
                <w:rFonts w:ascii="Times New Roman" w:hAnsi="Times New Roman"/>
                <w:color w:val="auto"/>
                <w:sz w:val="24"/>
                <w:szCs w:val="24"/>
              </w:rPr>
            </w:pPr>
          </w:p>
        </w:tc>
      </w:tr>
    </w:tbl>
    <w:p w:rsidR="007F1FE0" w:rsidRPr="00C11517" w:rsidRDefault="00B52CAC" w:rsidP="00B52CAC">
      <w:pPr>
        <w:widowControl w:val="0"/>
        <w:spacing w:after="0" w:line="240" w:lineRule="auto"/>
        <w:outlineLvl w:val="2"/>
        <w:rPr>
          <w:rFonts w:ascii="Times New Roman" w:hAnsi="Times New Roman"/>
          <w:color w:val="auto"/>
          <w:sz w:val="24"/>
          <w:szCs w:val="24"/>
        </w:rPr>
      </w:pPr>
      <w:r w:rsidRPr="00C11517">
        <w:rPr>
          <w:rFonts w:ascii="Times New Roman" w:hAnsi="Times New Roman"/>
          <w:color w:val="auto"/>
          <w:sz w:val="24"/>
          <w:szCs w:val="24"/>
        </w:rPr>
        <w:t>&lt;1&gt;  Приводится при необходимости.</w:t>
      </w:r>
    </w:p>
    <w:p w:rsidR="007F1FE0" w:rsidRPr="00C11517" w:rsidRDefault="00B52CAC" w:rsidP="00B52CAC">
      <w:pPr>
        <w:widowControl w:val="0"/>
        <w:spacing w:after="0" w:line="240" w:lineRule="auto"/>
        <w:outlineLvl w:val="2"/>
        <w:rPr>
          <w:rFonts w:ascii="Times New Roman" w:hAnsi="Times New Roman"/>
          <w:color w:val="auto"/>
          <w:sz w:val="24"/>
          <w:szCs w:val="24"/>
        </w:rPr>
      </w:pPr>
      <w:r w:rsidRPr="00C11517">
        <w:rPr>
          <w:rFonts w:ascii="Times New Roman" w:hAnsi="Times New Roman"/>
          <w:color w:val="auto"/>
          <w:sz w:val="24"/>
          <w:szCs w:val="24"/>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7F1FE0" w:rsidRPr="00C11517" w:rsidRDefault="007F1FE0" w:rsidP="00B52CAC">
      <w:pPr>
        <w:widowControl w:val="0"/>
        <w:spacing w:after="0" w:line="240" w:lineRule="auto"/>
        <w:outlineLvl w:val="2"/>
        <w:rPr>
          <w:rFonts w:ascii="Times New Roman" w:hAnsi="Times New Roman"/>
          <w:color w:val="auto"/>
          <w:sz w:val="24"/>
          <w:szCs w:val="24"/>
        </w:rPr>
      </w:pPr>
    </w:p>
    <w:p w:rsidR="007F1FE0" w:rsidRPr="00C11517" w:rsidRDefault="00B52CAC" w:rsidP="00B52CAC">
      <w:pPr>
        <w:widowControl w:val="0"/>
        <w:spacing w:after="0" w:line="240" w:lineRule="auto"/>
        <w:ind w:left="360"/>
        <w:jc w:val="center"/>
        <w:outlineLvl w:val="2"/>
        <w:rPr>
          <w:rFonts w:ascii="Times New Roman" w:hAnsi="Times New Roman"/>
          <w:color w:val="auto"/>
          <w:sz w:val="24"/>
          <w:szCs w:val="24"/>
        </w:rPr>
      </w:pPr>
      <w:r w:rsidRPr="00C11517">
        <w:rPr>
          <w:rFonts w:ascii="Times New Roman" w:hAnsi="Times New Roman"/>
          <w:color w:val="auto"/>
          <w:sz w:val="24"/>
          <w:szCs w:val="24"/>
        </w:rPr>
        <w:t>4. Перечень мероприятий (результатов) комплекса процессных мероприятий</w:t>
      </w:r>
    </w:p>
    <w:p w:rsidR="007F1FE0" w:rsidRPr="00C11517" w:rsidRDefault="007F1FE0" w:rsidP="00B52CAC">
      <w:pPr>
        <w:widowControl w:val="0"/>
        <w:spacing w:after="0" w:line="240" w:lineRule="auto"/>
        <w:ind w:left="720"/>
        <w:outlineLvl w:val="2"/>
        <w:rPr>
          <w:rFonts w:ascii="Times New Roman" w:hAnsi="Times New Roman"/>
          <w:color w:val="auto"/>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835"/>
        <w:gridCol w:w="1714"/>
        <w:gridCol w:w="1583"/>
        <w:gridCol w:w="1370"/>
        <w:gridCol w:w="549"/>
        <w:gridCol w:w="889"/>
        <w:gridCol w:w="749"/>
        <w:gridCol w:w="1043"/>
      </w:tblGrid>
      <w:tr w:rsidR="007F1FE0" w:rsidRPr="00C11517" w:rsidTr="00C36B88">
        <w:trPr>
          <w:jc w:val="center"/>
        </w:trPr>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 xml:space="preserve">Единица измерения </w:t>
            </w:r>
            <w:r w:rsidRPr="00C11517">
              <w:rPr>
                <w:rFonts w:ascii="Times New Roman" w:hAnsi="Times New Roman"/>
                <w:color w:val="auto"/>
                <w:sz w:val="24"/>
                <w:szCs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Значение результата по годам реализации</w:t>
            </w:r>
          </w:p>
        </w:tc>
      </w:tr>
      <w:tr w:rsidR="007F1FE0" w:rsidRPr="00C11517" w:rsidTr="00C36B88">
        <w:trPr>
          <w:jc w:val="center"/>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1575" w:type="dxa"/>
            <w:vMerge/>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rPr>
                <w:color w:val="auto"/>
                <w:sz w:val="24"/>
                <w:szCs w:val="24"/>
              </w:rPr>
            </w:pPr>
          </w:p>
        </w:tc>
        <w:tc>
          <w:tcPr>
            <w:tcW w:w="1835" w:type="dxa"/>
            <w:vMerge/>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rPr>
                <w:color w:val="auto"/>
                <w:sz w:val="24"/>
                <w:szCs w:val="24"/>
              </w:rPr>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N+n</w:t>
            </w:r>
          </w:p>
        </w:tc>
      </w:tr>
      <w:tr w:rsidR="007F1FE0" w:rsidRPr="00C11517" w:rsidTr="00C36B88">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jc w:val="center"/>
              <w:outlineLvl w:val="2"/>
              <w:rPr>
                <w:rFonts w:ascii="Times New Roman" w:hAnsi="Times New Roman"/>
                <w:color w:val="auto"/>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1</w:t>
            </w:r>
          </w:p>
        </w:tc>
        <w:tc>
          <w:tcPr>
            <w:tcW w:w="157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widowControl w:val="0"/>
              <w:spacing w:after="0" w:line="240" w:lineRule="auto"/>
              <w:jc w:val="center"/>
              <w:outlineLvl w:val="2"/>
              <w:rPr>
                <w:rFonts w:ascii="Times New Roman" w:hAnsi="Times New Roman"/>
                <w:color w:val="auto"/>
                <w:sz w:val="24"/>
                <w:szCs w:val="24"/>
              </w:rPr>
            </w:pPr>
          </w:p>
        </w:tc>
        <w:tc>
          <w:tcPr>
            <w:tcW w:w="183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widowControl w:val="0"/>
              <w:spacing w:after="0" w:line="240" w:lineRule="auto"/>
              <w:jc w:val="center"/>
              <w:outlineLvl w:val="2"/>
              <w:rPr>
                <w:rFonts w:ascii="Times New Roman" w:hAnsi="Times New Roman"/>
                <w:color w:val="auto"/>
                <w:sz w:val="24"/>
                <w:szCs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3</w:t>
            </w:r>
          </w:p>
        </w:tc>
        <w:tc>
          <w:tcPr>
            <w:tcW w:w="1370"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8</w:t>
            </w:r>
          </w:p>
        </w:tc>
      </w:tr>
      <w:tr w:rsidR="007F1FE0" w:rsidRPr="00C11517" w:rsidTr="00C36B88">
        <w:trPr>
          <w:jc w:val="center"/>
        </w:trPr>
        <w:tc>
          <w:tcPr>
            <w:tcW w:w="14853" w:type="dxa"/>
            <w:gridSpan w:val="11"/>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widowControl w:val="0"/>
              <w:spacing w:after="0" w:line="240" w:lineRule="auto"/>
              <w:ind w:left="720"/>
              <w:outlineLvl w:val="2"/>
              <w:rPr>
                <w:rFonts w:ascii="Times New Roman" w:hAnsi="Times New Roman"/>
                <w:color w:val="auto"/>
                <w:sz w:val="24"/>
                <w:szCs w:val="24"/>
              </w:rPr>
            </w:pPr>
            <w:r w:rsidRPr="00C11517">
              <w:rPr>
                <w:rFonts w:ascii="Times New Roman" w:hAnsi="Times New Roman"/>
                <w:i/>
                <w:color w:val="auto"/>
                <w:sz w:val="24"/>
                <w:szCs w:val="24"/>
              </w:rPr>
              <w:t>Задача 1 комплекса процессных мероприятий «Наименование»</w:t>
            </w:r>
          </w:p>
        </w:tc>
      </w:tr>
      <w:tr w:rsidR="007F1FE0" w:rsidRPr="00C11517" w:rsidTr="00C36B88">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outlineLvl w:val="2"/>
              <w:rPr>
                <w:rFonts w:ascii="Times New Roman" w:hAnsi="Times New Roman"/>
                <w:i/>
                <w:color w:val="auto"/>
                <w:sz w:val="24"/>
                <w:szCs w:val="24"/>
              </w:rPr>
            </w:pPr>
            <w:r w:rsidRPr="00C11517">
              <w:rPr>
                <w:rFonts w:ascii="Times New Roman" w:hAnsi="Times New Roman"/>
                <w:i/>
                <w:color w:val="auto"/>
                <w:sz w:val="24"/>
                <w:szCs w:val="24"/>
              </w:rPr>
              <w:t>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outlineLvl w:val="2"/>
              <w:rPr>
                <w:rFonts w:ascii="Times New Roman" w:hAnsi="Times New Roman"/>
                <w:i/>
                <w:color w:val="auto"/>
                <w:sz w:val="24"/>
                <w:szCs w:val="24"/>
              </w:rPr>
            </w:pPr>
            <w:r w:rsidRPr="00C11517">
              <w:rPr>
                <w:rFonts w:ascii="Times New Roman" w:hAnsi="Times New Roman"/>
                <w:i/>
                <w:color w:val="auto"/>
                <w:sz w:val="24"/>
                <w:szCs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183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137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color w:val="auto"/>
                <w:sz w:val="24"/>
                <w:szCs w:val="24"/>
              </w:rPr>
            </w:pPr>
          </w:p>
        </w:tc>
      </w:tr>
      <w:tr w:rsidR="007F1FE0" w:rsidRPr="00C11517" w:rsidTr="00C36B88">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widowControl w:val="0"/>
              <w:spacing w:after="0" w:line="240" w:lineRule="auto"/>
              <w:outlineLvl w:val="2"/>
              <w:rPr>
                <w:rFonts w:ascii="Times New Roman" w:hAnsi="Times New Roman"/>
                <w:i/>
                <w:color w:val="auto"/>
                <w:sz w:val="24"/>
                <w:szCs w:val="24"/>
              </w:rPr>
            </w:pPr>
            <w:r w:rsidRPr="00C11517">
              <w:rPr>
                <w:rFonts w:ascii="Times New Roman" w:hAnsi="Times New Roman"/>
                <w:i/>
                <w:color w:val="auto"/>
                <w:sz w:val="24"/>
                <w:szCs w:val="24"/>
              </w:rPr>
              <w:t>1.1.</w:t>
            </w:r>
          </w:p>
        </w:tc>
        <w:tc>
          <w:tcPr>
            <w:tcW w:w="2915"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widowControl w:val="0"/>
              <w:spacing w:after="0" w:line="240" w:lineRule="auto"/>
              <w:outlineLvl w:val="2"/>
              <w:rPr>
                <w:rFonts w:ascii="Times New Roman" w:hAnsi="Times New Roman"/>
                <w:i/>
                <w:color w:val="auto"/>
                <w:sz w:val="24"/>
                <w:szCs w:val="24"/>
              </w:rPr>
            </w:pPr>
            <w:r w:rsidRPr="00C11517">
              <w:rPr>
                <w:rFonts w:ascii="Times New Roman" w:hAnsi="Times New Roman"/>
                <w:i/>
                <w:color w:val="auto"/>
                <w:sz w:val="24"/>
                <w:szCs w:val="24"/>
              </w:rPr>
              <w:t>(указываются параметры характеристики мероприятия (результата))</w:t>
            </w:r>
            <w:r w:rsidRPr="00C11517">
              <w:rPr>
                <w:rFonts w:ascii="Times New Roman" w:hAnsi="Times New Roman"/>
                <w:color w:val="auto"/>
                <w:sz w:val="24"/>
                <w:szCs w:val="24"/>
              </w:rPr>
              <w:t xml:space="preserve"> &lt;3&gt;</w:t>
            </w:r>
          </w:p>
        </w:tc>
        <w:tc>
          <w:tcPr>
            <w:tcW w:w="1575"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rPr>
                <w:color w:val="auto"/>
                <w:sz w:val="24"/>
                <w:szCs w:val="24"/>
              </w:rPr>
            </w:pPr>
          </w:p>
        </w:tc>
      </w:tr>
      <w:tr w:rsidR="007F1FE0" w:rsidRPr="00C11517" w:rsidTr="00C36B88">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widowControl w:val="0"/>
              <w:spacing w:after="0" w:line="240" w:lineRule="auto"/>
              <w:outlineLvl w:val="2"/>
              <w:rPr>
                <w:rFonts w:ascii="Times New Roman" w:hAnsi="Times New Roman"/>
                <w:i/>
                <w:color w:val="auto"/>
                <w:sz w:val="24"/>
                <w:szCs w:val="24"/>
              </w:rPr>
            </w:pPr>
            <w:r w:rsidRPr="00C11517">
              <w:rPr>
                <w:rFonts w:ascii="Times New Roman" w:hAnsi="Times New Roman"/>
                <w:i/>
                <w:color w:val="auto"/>
                <w:sz w:val="24"/>
                <w:szCs w:val="24"/>
              </w:rPr>
              <w:t>1.2.</w:t>
            </w:r>
          </w:p>
        </w:tc>
        <w:tc>
          <w:tcPr>
            <w:tcW w:w="2915"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widowControl w:val="0"/>
              <w:spacing w:after="0" w:line="240" w:lineRule="auto"/>
              <w:outlineLvl w:val="2"/>
              <w:rPr>
                <w:rFonts w:ascii="Times New Roman" w:hAnsi="Times New Roman"/>
                <w:i/>
                <w:color w:val="auto"/>
                <w:sz w:val="24"/>
                <w:szCs w:val="24"/>
              </w:rPr>
            </w:pPr>
            <w:r w:rsidRPr="00C11517">
              <w:rPr>
                <w:rFonts w:ascii="Times New Roman" w:hAnsi="Times New Roman"/>
                <w:i/>
                <w:color w:val="auto"/>
                <w:sz w:val="24"/>
                <w:szCs w:val="24"/>
              </w:rPr>
              <w:t>(указываются параметры характеристики мероприятия (результата))</w:t>
            </w:r>
          </w:p>
        </w:tc>
        <w:tc>
          <w:tcPr>
            <w:tcW w:w="1575"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rPr>
                <w:color w:val="auto"/>
                <w:sz w:val="24"/>
                <w:szCs w:val="24"/>
              </w:rPr>
            </w:pPr>
          </w:p>
        </w:tc>
      </w:tr>
      <w:tr w:rsidR="007F1FE0" w:rsidRPr="00C11517" w:rsidTr="00C36B88">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i/>
                <w:color w:val="auto"/>
                <w:sz w:val="24"/>
                <w:szCs w:val="24"/>
              </w:rPr>
              <w:t>1.Х.</w:t>
            </w:r>
          </w:p>
        </w:tc>
        <w:tc>
          <w:tcPr>
            <w:tcW w:w="14222" w:type="dxa"/>
            <w:gridSpan w:val="10"/>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rPr>
                <w:rFonts w:ascii="Times New Roman" w:hAnsi="Times New Roman"/>
                <w:color w:val="auto"/>
                <w:sz w:val="24"/>
                <w:szCs w:val="24"/>
              </w:rPr>
            </w:pPr>
            <w:r w:rsidRPr="00C11517">
              <w:rPr>
                <w:rFonts w:ascii="Times New Roman" w:hAnsi="Times New Roman"/>
                <w:i/>
                <w:color w:val="auto"/>
                <w:sz w:val="24"/>
                <w:szCs w:val="24"/>
              </w:rPr>
              <w:t>Описательная часть характеристики мероприятия (результата</w:t>
            </w:r>
            <w:r w:rsidRPr="00C11517">
              <w:rPr>
                <w:rFonts w:ascii="Times New Roman" w:hAnsi="Times New Roman"/>
                <w:color w:val="auto"/>
                <w:sz w:val="24"/>
                <w:szCs w:val="24"/>
              </w:rPr>
              <w:t>)</w:t>
            </w:r>
            <w:r w:rsidRPr="00C11517">
              <w:rPr>
                <w:rStyle w:val="26"/>
                <w:color w:val="auto"/>
                <w:sz w:val="24"/>
                <w:szCs w:val="24"/>
              </w:rPr>
              <w:footnoteReference w:id="2"/>
            </w:r>
          </w:p>
        </w:tc>
      </w:tr>
      <w:tr w:rsidR="007F1FE0" w:rsidRPr="00C11517" w:rsidTr="00C36B88">
        <w:trPr>
          <w:jc w:val="center"/>
        </w:trPr>
        <w:tc>
          <w:tcPr>
            <w:tcW w:w="14853" w:type="dxa"/>
            <w:gridSpan w:val="11"/>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outlineLvl w:val="2"/>
              <w:rPr>
                <w:rFonts w:ascii="Times New Roman" w:hAnsi="Times New Roman"/>
                <w:color w:val="auto"/>
                <w:sz w:val="24"/>
                <w:szCs w:val="24"/>
              </w:rPr>
            </w:pPr>
            <w:r w:rsidRPr="00C11517">
              <w:rPr>
                <w:rFonts w:ascii="Times New Roman" w:hAnsi="Times New Roman"/>
                <w:i/>
                <w:color w:val="auto"/>
                <w:sz w:val="24"/>
                <w:szCs w:val="24"/>
              </w:rPr>
              <w:t>Задача 2 комплекса процессных мероприятий «Наименование»</w:t>
            </w:r>
          </w:p>
        </w:tc>
      </w:tr>
      <w:tr w:rsidR="007F1FE0" w:rsidRPr="00C11517" w:rsidTr="00C36B88">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outlineLvl w:val="2"/>
              <w:rPr>
                <w:rFonts w:ascii="Times New Roman" w:hAnsi="Times New Roman"/>
                <w:i/>
                <w:color w:val="auto"/>
                <w:sz w:val="24"/>
                <w:szCs w:val="24"/>
              </w:rPr>
            </w:pPr>
            <w:r w:rsidRPr="00C11517">
              <w:rPr>
                <w:rFonts w:ascii="Times New Roman" w:hAnsi="Times New Roman"/>
                <w:i/>
                <w:color w:val="auto"/>
                <w:sz w:val="24"/>
                <w:szCs w:val="24"/>
              </w:rPr>
              <w:t>2.</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widowControl w:val="0"/>
              <w:spacing w:after="0" w:line="240" w:lineRule="auto"/>
              <w:outlineLvl w:val="2"/>
              <w:rPr>
                <w:rFonts w:ascii="Times New Roman" w:hAnsi="Times New Roman"/>
                <w:i/>
                <w:color w:val="auto"/>
                <w:sz w:val="24"/>
                <w:szCs w:val="24"/>
              </w:rPr>
            </w:pPr>
            <w:r w:rsidRPr="00C11517">
              <w:rPr>
                <w:rFonts w:ascii="Times New Roman" w:hAnsi="Times New Roman"/>
                <w:i/>
                <w:color w:val="auto"/>
                <w:sz w:val="24"/>
                <w:szCs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183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137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color w:val="auto"/>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widowControl w:val="0"/>
              <w:spacing w:after="0" w:line="240" w:lineRule="auto"/>
              <w:outlineLvl w:val="2"/>
              <w:rPr>
                <w:rFonts w:ascii="Times New Roman" w:hAnsi="Times New Roman"/>
                <w:color w:val="auto"/>
                <w:sz w:val="24"/>
                <w:szCs w:val="24"/>
              </w:rPr>
            </w:pPr>
          </w:p>
        </w:tc>
      </w:tr>
      <w:tr w:rsidR="007F1FE0" w:rsidRPr="00C11517" w:rsidTr="00C36B88">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widowControl w:val="0"/>
              <w:spacing w:after="0" w:line="240" w:lineRule="auto"/>
              <w:outlineLvl w:val="2"/>
              <w:rPr>
                <w:rFonts w:ascii="Times New Roman" w:hAnsi="Times New Roman"/>
                <w:i/>
                <w:color w:val="auto"/>
                <w:sz w:val="24"/>
                <w:szCs w:val="24"/>
              </w:rPr>
            </w:pPr>
            <w:r w:rsidRPr="00C11517">
              <w:rPr>
                <w:rFonts w:ascii="Times New Roman" w:hAnsi="Times New Roman"/>
                <w:i/>
                <w:color w:val="auto"/>
                <w:sz w:val="24"/>
                <w:szCs w:val="24"/>
              </w:rPr>
              <w:t>2.1.</w:t>
            </w:r>
          </w:p>
        </w:tc>
        <w:tc>
          <w:tcPr>
            <w:tcW w:w="2915"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widowControl w:val="0"/>
              <w:spacing w:after="0" w:line="240" w:lineRule="auto"/>
              <w:outlineLvl w:val="2"/>
              <w:rPr>
                <w:rFonts w:ascii="Times New Roman" w:hAnsi="Times New Roman"/>
                <w:i/>
                <w:color w:val="auto"/>
                <w:sz w:val="24"/>
                <w:szCs w:val="24"/>
              </w:rPr>
            </w:pPr>
            <w:r w:rsidRPr="00C11517">
              <w:rPr>
                <w:rFonts w:ascii="Times New Roman" w:hAnsi="Times New Roman"/>
                <w:i/>
                <w:color w:val="auto"/>
                <w:sz w:val="24"/>
                <w:szCs w:val="24"/>
              </w:rPr>
              <w:t>(указываются параметры характеристики мероприятия (результата))</w:t>
            </w:r>
            <w:r w:rsidRPr="00C11517">
              <w:rPr>
                <w:rFonts w:ascii="Times New Roman" w:hAnsi="Times New Roman"/>
                <w:color w:val="auto"/>
                <w:sz w:val="24"/>
                <w:szCs w:val="24"/>
              </w:rPr>
              <w:t xml:space="preserve"> &lt;3&gt;</w:t>
            </w:r>
          </w:p>
        </w:tc>
        <w:tc>
          <w:tcPr>
            <w:tcW w:w="1575"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rPr>
                <w:color w:val="auto"/>
                <w:sz w:val="24"/>
                <w:szCs w:val="24"/>
              </w:rPr>
            </w:pPr>
          </w:p>
        </w:tc>
      </w:tr>
      <w:tr w:rsidR="007F1FE0" w:rsidRPr="00C11517" w:rsidTr="00C36B88">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widowControl w:val="0"/>
              <w:spacing w:after="0" w:line="240" w:lineRule="auto"/>
              <w:outlineLvl w:val="2"/>
              <w:rPr>
                <w:rFonts w:ascii="Times New Roman" w:hAnsi="Times New Roman"/>
                <w:i/>
                <w:color w:val="auto"/>
                <w:sz w:val="24"/>
                <w:szCs w:val="24"/>
              </w:rPr>
            </w:pPr>
            <w:r w:rsidRPr="00C11517">
              <w:rPr>
                <w:rFonts w:ascii="Times New Roman" w:hAnsi="Times New Roman"/>
                <w:i/>
                <w:color w:val="auto"/>
                <w:sz w:val="24"/>
                <w:szCs w:val="24"/>
              </w:rPr>
              <w:t>2.2.</w:t>
            </w:r>
          </w:p>
        </w:tc>
        <w:tc>
          <w:tcPr>
            <w:tcW w:w="2915"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widowControl w:val="0"/>
              <w:spacing w:after="0" w:line="240" w:lineRule="auto"/>
              <w:outlineLvl w:val="2"/>
              <w:rPr>
                <w:rFonts w:ascii="Times New Roman" w:hAnsi="Times New Roman"/>
                <w:i/>
                <w:color w:val="auto"/>
                <w:sz w:val="24"/>
                <w:szCs w:val="24"/>
              </w:rPr>
            </w:pPr>
            <w:r w:rsidRPr="00C11517">
              <w:rPr>
                <w:rFonts w:ascii="Times New Roman" w:hAnsi="Times New Roman"/>
                <w:i/>
                <w:color w:val="auto"/>
                <w:sz w:val="24"/>
                <w:szCs w:val="24"/>
              </w:rPr>
              <w:t xml:space="preserve">(указываются параметры характеристики </w:t>
            </w:r>
            <w:r w:rsidRPr="00C11517">
              <w:rPr>
                <w:rFonts w:ascii="Times New Roman" w:hAnsi="Times New Roman"/>
                <w:i/>
                <w:color w:val="auto"/>
                <w:sz w:val="24"/>
                <w:szCs w:val="24"/>
              </w:rPr>
              <w:lastRenderedPageBreak/>
              <w:t>мероприятия (результата))</w:t>
            </w:r>
          </w:p>
        </w:tc>
        <w:tc>
          <w:tcPr>
            <w:tcW w:w="1575"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rPr>
                <w:color w:val="auto"/>
                <w:sz w:val="24"/>
                <w:szCs w:val="24"/>
              </w:rPr>
            </w:pPr>
          </w:p>
        </w:tc>
      </w:tr>
      <w:tr w:rsidR="007F1FE0" w:rsidRPr="00C11517" w:rsidTr="00C36B88">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i/>
                <w:color w:val="auto"/>
                <w:sz w:val="24"/>
                <w:szCs w:val="24"/>
              </w:rPr>
              <w:lastRenderedPageBreak/>
              <w:t>2.Х.</w:t>
            </w:r>
          </w:p>
        </w:tc>
        <w:tc>
          <w:tcPr>
            <w:tcW w:w="14222" w:type="dxa"/>
            <w:gridSpan w:val="10"/>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rPr>
                <w:rFonts w:ascii="Times New Roman" w:hAnsi="Times New Roman"/>
                <w:color w:val="auto"/>
                <w:sz w:val="24"/>
                <w:szCs w:val="24"/>
              </w:rPr>
            </w:pPr>
            <w:r w:rsidRPr="00C11517">
              <w:rPr>
                <w:rFonts w:ascii="Times New Roman" w:hAnsi="Times New Roman"/>
                <w:i/>
                <w:color w:val="auto"/>
                <w:sz w:val="24"/>
                <w:szCs w:val="24"/>
              </w:rPr>
              <w:t>Описательная часть характеристики мероприятия (результата</w:t>
            </w:r>
            <w:r w:rsidRPr="00C11517">
              <w:rPr>
                <w:rFonts w:ascii="Times New Roman" w:hAnsi="Times New Roman"/>
                <w:color w:val="auto"/>
                <w:sz w:val="24"/>
                <w:szCs w:val="24"/>
              </w:rPr>
              <w:t>)</w:t>
            </w:r>
            <w:r w:rsidRPr="00C11517">
              <w:rPr>
                <w:rStyle w:val="26"/>
                <w:color w:val="auto"/>
                <w:sz w:val="24"/>
                <w:szCs w:val="24"/>
              </w:rPr>
              <w:footnoteReference w:id="3"/>
            </w:r>
          </w:p>
        </w:tc>
      </w:tr>
    </w:tbl>
    <w:p w:rsidR="007F1FE0" w:rsidRPr="00C11517" w:rsidRDefault="00B52CAC" w:rsidP="00B52CAC">
      <w:pPr>
        <w:widowControl w:val="0"/>
        <w:spacing w:after="0" w:line="240" w:lineRule="auto"/>
        <w:ind w:left="720"/>
        <w:outlineLvl w:val="2"/>
        <w:rPr>
          <w:rFonts w:ascii="Times New Roman" w:hAnsi="Times New Roman"/>
          <w:color w:val="auto"/>
          <w:sz w:val="24"/>
          <w:szCs w:val="24"/>
        </w:rPr>
      </w:pPr>
      <w:r w:rsidRPr="00C11517">
        <w:rPr>
          <w:rFonts w:ascii="Times New Roman" w:hAnsi="Times New Roman"/>
          <w:color w:val="auto"/>
          <w:sz w:val="24"/>
          <w:szCs w:val="24"/>
        </w:rPr>
        <w:t>&lt;1&gt; Тип мероприятия (результата) указывается в соответствии с приложением № 4 к настоящим Методическим рекомендациям.</w:t>
      </w:r>
    </w:p>
    <w:p w:rsidR="007F1FE0" w:rsidRPr="00C11517" w:rsidRDefault="00B52CAC" w:rsidP="00B52CAC">
      <w:pPr>
        <w:widowControl w:val="0"/>
        <w:spacing w:after="0" w:line="240" w:lineRule="auto"/>
        <w:ind w:left="720"/>
        <w:outlineLvl w:val="2"/>
        <w:rPr>
          <w:rFonts w:ascii="Times New Roman" w:hAnsi="Times New Roman"/>
          <w:color w:val="auto"/>
          <w:sz w:val="24"/>
          <w:szCs w:val="24"/>
        </w:rPr>
      </w:pPr>
      <w:r w:rsidRPr="00C11517">
        <w:rPr>
          <w:rFonts w:ascii="Times New Roman" w:hAnsi="Times New Roman"/>
          <w:color w:val="auto"/>
          <w:sz w:val="24"/>
          <w:szCs w:val="24"/>
        </w:rPr>
        <w:t>&lt;2&gt; Приводится краткое описание мероприятия (результата), в том числе его качественные и количественные характеристики.</w:t>
      </w:r>
    </w:p>
    <w:p w:rsidR="007F1FE0" w:rsidRPr="00C11517" w:rsidRDefault="00B52CAC" w:rsidP="00B52CAC">
      <w:pPr>
        <w:widowControl w:val="0"/>
        <w:spacing w:after="0" w:line="240" w:lineRule="auto"/>
        <w:ind w:left="720"/>
        <w:outlineLvl w:val="2"/>
        <w:rPr>
          <w:color w:val="auto"/>
          <w:sz w:val="24"/>
          <w:szCs w:val="24"/>
        </w:rPr>
      </w:pPr>
      <w:r w:rsidRPr="00C11517">
        <w:rPr>
          <w:rFonts w:ascii="Times New Roman" w:hAnsi="Times New Roman"/>
          <w:color w:val="auto"/>
          <w:sz w:val="24"/>
          <w:szCs w:val="24"/>
        </w:rPr>
        <w:t>&lt;3&gt;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w:t>
      </w:r>
      <w:r w:rsidRPr="00C11517">
        <w:rPr>
          <w:color w:val="auto"/>
          <w:sz w:val="24"/>
          <w:szCs w:val="24"/>
        </w:rPr>
        <w:t xml:space="preserve">. </w:t>
      </w:r>
      <w:r w:rsidRPr="00C11517">
        <w:rPr>
          <w:rFonts w:ascii="Times New Roman" w:hAnsi="Times New Roman"/>
          <w:color w:val="auto"/>
          <w:sz w:val="24"/>
          <w:szCs w:val="24"/>
        </w:rPr>
        <w:t>Заполняется при необходимости.</w:t>
      </w:r>
    </w:p>
    <w:p w:rsidR="007F1FE0" w:rsidRPr="00C11517" w:rsidRDefault="007F1FE0" w:rsidP="00B52CAC">
      <w:pPr>
        <w:widowControl w:val="0"/>
        <w:spacing w:after="0" w:line="240" w:lineRule="auto"/>
        <w:ind w:left="720"/>
        <w:outlineLvl w:val="2"/>
        <w:rPr>
          <w:rFonts w:ascii="Times New Roman" w:hAnsi="Times New Roman"/>
          <w:color w:val="auto"/>
          <w:sz w:val="24"/>
          <w:szCs w:val="24"/>
        </w:rPr>
      </w:pPr>
    </w:p>
    <w:p w:rsidR="007F1FE0" w:rsidRPr="00C11517" w:rsidRDefault="00B52CAC" w:rsidP="004B48EE">
      <w:pPr>
        <w:pStyle w:val="1"/>
        <w:tabs>
          <w:tab w:val="left" w:pos="709"/>
        </w:tabs>
        <w:spacing w:before="89" w:after="0"/>
        <w:ind w:left="360"/>
        <w:rPr>
          <w:rFonts w:ascii="Times New Roman" w:hAnsi="Times New Roman"/>
          <w:b w:val="0"/>
          <w:color w:val="auto"/>
          <w:szCs w:val="24"/>
        </w:rPr>
      </w:pPr>
      <w:r w:rsidRPr="00C11517">
        <w:rPr>
          <w:rFonts w:ascii="Times New Roman" w:hAnsi="Times New Roman"/>
          <w:b w:val="0"/>
          <w:color w:val="auto"/>
          <w:szCs w:val="24"/>
        </w:rPr>
        <w:br w:type="page"/>
      </w:r>
      <w:r w:rsidRPr="00C11517">
        <w:rPr>
          <w:rFonts w:ascii="Times New Roman" w:hAnsi="Times New Roman"/>
          <w:b w:val="0"/>
          <w:color w:val="auto"/>
          <w:szCs w:val="24"/>
        </w:rPr>
        <w:lastRenderedPageBreak/>
        <w:t>5. Финансовое</w:t>
      </w:r>
      <w:r w:rsidRPr="00C11517">
        <w:rPr>
          <w:rFonts w:ascii="Times New Roman" w:hAnsi="Times New Roman"/>
          <w:b w:val="0"/>
          <w:color w:val="auto"/>
          <w:spacing w:val="-3"/>
          <w:szCs w:val="24"/>
        </w:rPr>
        <w:t xml:space="preserve"> </w:t>
      </w:r>
      <w:r w:rsidRPr="00C11517">
        <w:rPr>
          <w:rFonts w:ascii="Times New Roman" w:hAnsi="Times New Roman"/>
          <w:b w:val="0"/>
          <w:color w:val="auto"/>
          <w:szCs w:val="24"/>
        </w:rPr>
        <w:t>обеспечение комплекса процессных мероприятий</w:t>
      </w:r>
    </w:p>
    <w:p w:rsidR="007F1FE0" w:rsidRPr="00C11517" w:rsidRDefault="007F1FE0" w:rsidP="0038090C">
      <w:pPr>
        <w:pStyle w:val="aff0"/>
        <w:tabs>
          <w:tab w:val="left" w:pos="11057"/>
        </w:tabs>
        <w:rPr>
          <w:b/>
          <w:color w:val="auto"/>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5998"/>
        <w:gridCol w:w="1937"/>
        <w:gridCol w:w="1192"/>
        <w:gridCol w:w="1060"/>
        <w:gridCol w:w="1148"/>
        <w:gridCol w:w="1137"/>
        <w:gridCol w:w="1296"/>
      </w:tblGrid>
      <w:tr w:rsidR="007F1FE0" w:rsidRPr="00C11517" w:rsidTr="00C36B88">
        <w:trPr>
          <w:trHeight w:val="278"/>
          <w:jc w:val="center"/>
        </w:trPr>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38090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 п/п</w:t>
            </w:r>
          </w:p>
        </w:tc>
        <w:tc>
          <w:tcPr>
            <w:tcW w:w="59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38090C">
            <w:pPr>
              <w:spacing w:after="0" w:line="240" w:lineRule="auto"/>
              <w:rPr>
                <w:rFonts w:ascii="Times New Roman" w:hAnsi="Times New Roman"/>
                <w:color w:val="auto"/>
                <w:sz w:val="24"/>
                <w:szCs w:val="24"/>
              </w:rPr>
            </w:pPr>
            <w:r w:rsidRPr="00C11517">
              <w:rPr>
                <w:rFonts w:ascii="Times New Roman" w:hAnsi="Times New Roman"/>
                <w:color w:val="auto"/>
                <w:sz w:val="24"/>
                <w:szCs w:val="24"/>
              </w:rPr>
              <w:t>Наименование мероприятия (результата)/ источник</w:t>
            </w:r>
          </w:p>
          <w:p w:rsidR="007F1FE0" w:rsidRPr="00C11517" w:rsidRDefault="00B52CAC" w:rsidP="0038090C">
            <w:pPr>
              <w:widowControl w:val="0"/>
              <w:spacing w:after="0" w:line="240" w:lineRule="auto"/>
              <w:outlineLvl w:val="2"/>
              <w:rPr>
                <w:rFonts w:ascii="Times New Roman" w:hAnsi="Times New Roman"/>
                <w:color w:val="auto"/>
                <w:sz w:val="24"/>
                <w:szCs w:val="24"/>
              </w:rPr>
            </w:pPr>
            <w:r w:rsidRPr="00C11517">
              <w:rPr>
                <w:rFonts w:ascii="Times New Roman" w:hAnsi="Times New Roman"/>
                <w:color w:val="auto"/>
                <w:sz w:val="24"/>
                <w:szCs w:val="24"/>
              </w:rPr>
              <w:t>финансового обеспечения &lt;1&gt;</w:t>
            </w:r>
          </w:p>
        </w:tc>
        <w:tc>
          <w:tcPr>
            <w:tcW w:w="1937" w:type="dxa"/>
            <w:vMerge w:val="restart"/>
            <w:tcBorders>
              <w:top w:val="single" w:sz="4" w:space="0" w:color="000000"/>
              <w:left w:val="single" w:sz="4" w:space="0" w:color="000000"/>
              <w:bottom w:val="single" w:sz="4" w:space="0" w:color="000000"/>
              <w:right w:val="single" w:sz="4" w:space="0" w:color="000000"/>
            </w:tcBorders>
          </w:tcPr>
          <w:p w:rsidR="007F1FE0" w:rsidRPr="00C11517" w:rsidRDefault="00B52CAC" w:rsidP="0038090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Код бюджетной классификации расходов &lt;2&gt;</w:t>
            </w:r>
          </w:p>
        </w:tc>
        <w:tc>
          <w:tcPr>
            <w:tcW w:w="5833" w:type="dxa"/>
            <w:gridSpan w:val="5"/>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38090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Объем расходов по годам реализации, тыс.рублей</w:t>
            </w:r>
          </w:p>
        </w:tc>
      </w:tr>
      <w:tr w:rsidR="007F1FE0" w:rsidRPr="00C11517" w:rsidTr="00C36B88">
        <w:trPr>
          <w:trHeight w:val="816"/>
          <w:jc w:val="center"/>
        </w:trPr>
        <w:tc>
          <w:tcPr>
            <w:tcW w:w="808"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spacing w:after="0" w:line="240" w:lineRule="auto"/>
              <w:rPr>
                <w:color w:val="auto"/>
                <w:sz w:val="24"/>
                <w:szCs w:val="24"/>
              </w:rPr>
            </w:pPr>
          </w:p>
        </w:tc>
        <w:tc>
          <w:tcPr>
            <w:tcW w:w="5998"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spacing w:after="0" w:line="240" w:lineRule="auto"/>
              <w:rPr>
                <w:color w:val="auto"/>
                <w:sz w:val="24"/>
                <w:szCs w:val="24"/>
              </w:rPr>
            </w:pPr>
          </w:p>
        </w:tc>
        <w:tc>
          <w:tcPr>
            <w:tcW w:w="1937" w:type="dxa"/>
            <w:vMerge/>
            <w:tcBorders>
              <w:top w:val="single" w:sz="4" w:space="0" w:color="000000"/>
              <w:left w:val="single" w:sz="4" w:space="0" w:color="000000"/>
              <w:bottom w:val="single" w:sz="4" w:space="0" w:color="000000"/>
              <w:right w:val="single" w:sz="4" w:space="0" w:color="000000"/>
            </w:tcBorders>
          </w:tcPr>
          <w:p w:rsidR="007F1FE0" w:rsidRPr="00C11517" w:rsidRDefault="007F1FE0" w:rsidP="0038090C">
            <w:pPr>
              <w:spacing w:after="0" w:line="240" w:lineRule="auto"/>
              <w:rPr>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38090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 xml:space="preserve">N&lt;3&gt;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38090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 xml:space="preserve">N+1&lt;3&gt; </w:t>
            </w: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1FE0" w:rsidRPr="00C11517" w:rsidRDefault="00B52CAC" w:rsidP="0038090C">
            <w:pPr>
              <w:spacing w:after="0" w:line="240" w:lineRule="auto"/>
              <w:jc w:val="center"/>
              <w:rPr>
                <w:color w:val="auto"/>
                <w:sz w:val="24"/>
                <w:szCs w:val="24"/>
              </w:rPr>
            </w:pPr>
            <w:r w:rsidRPr="00C11517">
              <w:rPr>
                <w:color w:val="auto"/>
                <w:sz w:val="24"/>
                <w:szCs w:val="24"/>
              </w:rPr>
              <w:t>....</w:t>
            </w:r>
            <w:r w:rsidRPr="00C11517">
              <w:rPr>
                <w:rFonts w:ascii="Times New Roman" w:hAnsi="Times New Roman"/>
                <w:color w:val="auto"/>
                <w:sz w:val="24"/>
                <w:szCs w:val="24"/>
              </w:rPr>
              <w:t>&lt;3&gt;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38090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 xml:space="preserve">N+n&lt;3&gt;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38090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Всего</w:t>
            </w:r>
          </w:p>
        </w:tc>
      </w:tr>
    </w:tbl>
    <w:p w:rsidR="007F1FE0" w:rsidRPr="00C11517" w:rsidRDefault="007F1FE0" w:rsidP="0038090C">
      <w:pPr>
        <w:spacing w:after="0" w:line="240" w:lineRule="auto"/>
        <w:rPr>
          <w:color w:val="auto"/>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992"/>
        <w:gridCol w:w="1940"/>
        <w:gridCol w:w="1194"/>
        <w:gridCol w:w="1075"/>
        <w:gridCol w:w="1166"/>
        <w:gridCol w:w="1122"/>
        <w:gridCol w:w="1295"/>
      </w:tblGrid>
      <w:tr w:rsidR="007F1FE0" w:rsidRPr="00C11517" w:rsidTr="00C36B88">
        <w:trPr>
          <w:trHeight w:val="264"/>
          <w:tblHeader/>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38090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38090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2</w:t>
            </w:r>
          </w:p>
        </w:tc>
        <w:tc>
          <w:tcPr>
            <w:tcW w:w="1940" w:type="dxa"/>
            <w:tcBorders>
              <w:top w:val="single" w:sz="4" w:space="0" w:color="000000"/>
              <w:left w:val="single" w:sz="4" w:space="0" w:color="000000"/>
              <w:bottom w:val="single" w:sz="4" w:space="0" w:color="000000"/>
              <w:right w:val="single" w:sz="4" w:space="0" w:color="000000"/>
            </w:tcBorders>
          </w:tcPr>
          <w:p w:rsidR="007F1FE0" w:rsidRPr="00C11517" w:rsidRDefault="00B52CAC" w:rsidP="0038090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3</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38090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4</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38090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5</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38090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6</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38090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7</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38090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8</w:t>
            </w:r>
          </w:p>
        </w:tc>
      </w:tr>
      <w:tr w:rsidR="007F1FE0" w:rsidRPr="00C11517" w:rsidTr="00C36B88">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38090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38090C">
            <w:pPr>
              <w:widowControl w:val="0"/>
              <w:spacing w:after="0" w:line="240" w:lineRule="auto"/>
              <w:outlineLvl w:val="2"/>
              <w:rPr>
                <w:rFonts w:ascii="Times New Roman" w:hAnsi="Times New Roman"/>
                <w:b/>
                <w:i/>
                <w:color w:val="auto"/>
                <w:sz w:val="24"/>
                <w:szCs w:val="24"/>
              </w:rPr>
            </w:pPr>
            <w:r w:rsidRPr="00C11517">
              <w:rPr>
                <w:rFonts w:ascii="Times New Roman" w:hAnsi="Times New Roman"/>
                <w:b/>
                <w:i/>
                <w:color w:val="auto"/>
                <w:sz w:val="24"/>
                <w:szCs w:val="24"/>
              </w:rPr>
              <w:t>Комплекс процессных мероприятий «Наименование»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7F1FE0" w:rsidRPr="00C11517" w:rsidRDefault="00B52CAC" w:rsidP="0038090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r>
      <w:tr w:rsidR="007F1FE0" w:rsidRPr="00C11517" w:rsidTr="00C36B88">
        <w:trPr>
          <w:trHeight w:val="263"/>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spacing w:after="0" w:line="240" w:lineRule="auto"/>
              <w:rPr>
                <w:color w:val="auto"/>
                <w:sz w:val="24"/>
                <w:szCs w:val="24"/>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592CD0" w:rsidP="0038090C">
            <w:pPr>
              <w:spacing w:after="0" w:line="240" w:lineRule="auto"/>
              <w:rPr>
                <w:rFonts w:ascii="Times New Roman" w:hAnsi="Times New Roman"/>
                <w:color w:val="auto"/>
                <w:sz w:val="24"/>
                <w:szCs w:val="24"/>
              </w:rPr>
            </w:pPr>
            <w:r w:rsidRPr="00C11517">
              <w:rPr>
                <w:rFonts w:ascii="Times New Roman" w:hAnsi="Times New Roman"/>
                <w:color w:val="auto"/>
                <w:sz w:val="24"/>
                <w:szCs w:val="24"/>
              </w:rPr>
              <w:t>Б</w:t>
            </w:r>
            <w:r w:rsidR="00B52CAC" w:rsidRPr="00C11517">
              <w:rPr>
                <w:rFonts w:ascii="Times New Roman" w:hAnsi="Times New Roman"/>
                <w:color w:val="auto"/>
                <w:sz w:val="24"/>
                <w:szCs w:val="24"/>
              </w:rPr>
              <w:t>юджет</w:t>
            </w:r>
            <w:r w:rsidRPr="00C11517">
              <w:rPr>
                <w:rFonts w:ascii="Times New Roman" w:hAnsi="Times New Roman"/>
                <w:color w:val="auto"/>
                <w:sz w:val="24"/>
                <w:szCs w:val="24"/>
              </w:rPr>
              <w:t xml:space="preserve"> </w:t>
            </w:r>
            <w:r w:rsidR="00CC69F7">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w:t>
            </w:r>
            <w:r w:rsidR="00B52CAC" w:rsidRPr="00C11517">
              <w:rPr>
                <w:rFonts w:ascii="Times New Roman" w:hAnsi="Times New Roman"/>
                <w:color w:val="auto"/>
                <w:sz w:val="24"/>
                <w:szCs w:val="24"/>
              </w:rPr>
              <w:t xml:space="preserve">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7F1FE0" w:rsidRPr="00C11517" w:rsidRDefault="007F1FE0" w:rsidP="0038090C">
            <w:pPr>
              <w:spacing w:after="0" w:line="240" w:lineRule="auto"/>
              <w:rPr>
                <w:color w:val="auto"/>
                <w:sz w:val="24"/>
                <w:szCs w:val="24"/>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r>
      <w:tr w:rsidR="007F1FE0" w:rsidRPr="00C11517" w:rsidTr="00C36B88">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spacing w:after="0" w:line="240" w:lineRule="auto"/>
              <w:rPr>
                <w:color w:val="auto"/>
                <w:sz w:val="24"/>
                <w:szCs w:val="24"/>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38090C">
            <w:pPr>
              <w:spacing w:after="0" w:line="240" w:lineRule="auto"/>
              <w:rPr>
                <w:rFonts w:ascii="Times New Roman" w:hAnsi="Times New Roman"/>
                <w:color w:val="auto"/>
                <w:sz w:val="24"/>
                <w:szCs w:val="24"/>
              </w:rPr>
            </w:pPr>
            <w:r w:rsidRPr="00C11517">
              <w:rPr>
                <w:rFonts w:ascii="Times New Roman" w:hAnsi="Times New Roman"/>
                <w:color w:val="auto"/>
                <w:sz w:val="24"/>
                <w:szCs w:val="24"/>
              </w:rPr>
              <w:t>безво</w:t>
            </w:r>
            <w:r w:rsidR="00592CD0" w:rsidRPr="00C11517">
              <w:rPr>
                <w:rFonts w:ascii="Times New Roman" w:hAnsi="Times New Roman"/>
                <w:color w:val="auto"/>
                <w:sz w:val="24"/>
                <w:szCs w:val="24"/>
              </w:rPr>
              <w:t>змездные поступления в</w:t>
            </w:r>
            <w:r w:rsidRPr="00C11517">
              <w:rPr>
                <w:rFonts w:ascii="Times New Roman" w:hAnsi="Times New Roman"/>
                <w:color w:val="auto"/>
                <w:sz w:val="24"/>
                <w:szCs w:val="24"/>
              </w:rPr>
              <w:t xml:space="preserve"> бюджет</w:t>
            </w:r>
            <w:r w:rsidR="00592CD0" w:rsidRPr="00C11517">
              <w:rPr>
                <w:rFonts w:ascii="Times New Roman" w:hAnsi="Times New Roman"/>
                <w:color w:val="auto"/>
                <w:sz w:val="24"/>
                <w:szCs w:val="24"/>
              </w:rPr>
              <w:t xml:space="preserve"> </w:t>
            </w:r>
            <w:r w:rsidR="00CC69F7">
              <w:rPr>
                <w:rFonts w:ascii="Times New Roman" w:hAnsi="Times New Roman"/>
                <w:color w:val="auto"/>
                <w:sz w:val="24"/>
                <w:szCs w:val="24"/>
              </w:rPr>
              <w:t>Денисовского</w:t>
            </w:r>
            <w:r w:rsidR="00592CD0" w:rsidRPr="00C11517">
              <w:rPr>
                <w:rFonts w:ascii="Times New Roman" w:hAnsi="Times New Roman"/>
                <w:color w:val="auto"/>
                <w:sz w:val="24"/>
                <w:szCs w:val="24"/>
              </w:rPr>
              <w:t xml:space="preserve"> сельского поселения Ремонтненского района</w:t>
            </w:r>
            <w:r w:rsidRPr="00C11517">
              <w:rPr>
                <w:rFonts w:ascii="Times New Roman" w:hAnsi="Times New Roman"/>
                <w:color w:val="auto"/>
                <w:sz w:val="24"/>
                <w:szCs w:val="24"/>
              </w:rPr>
              <w:t>, в том числе за счет средств:</w:t>
            </w:r>
          </w:p>
        </w:tc>
        <w:tc>
          <w:tcPr>
            <w:tcW w:w="1940" w:type="dxa"/>
            <w:vMerge/>
            <w:tcBorders>
              <w:top w:val="single" w:sz="4" w:space="0" w:color="000000"/>
              <w:left w:val="single" w:sz="4" w:space="0" w:color="000000"/>
              <w:bottom w:val="single" w:sz="4" w:space="0" w:color="000000"/>
              <w:right w:val="single" w:sz="4" w:space="0" w:color="000000"/>
            </w:tcBorders>
          </w:tcPr>
          <w:p w:rsidR="007F1FE0" w:rsidRPr="00C11517" w:rsidRDefault="007F1FE0" w:rsidP="0038090C">
            <w:pPr>
              <w:spacing w:after="0" w:line="240" w:lineRule="auto"/>
              <w:rPr>
                <w:color w:val="auto"/>
                <w:sz w:val="24"/>
                <w:szCs w:val="24"/>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r>
      <w:tr w:rsidR="007F1FE0" w:rsidRPr="00C11517" w:rsidTr="00C36B88">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spacing w:after="0" w:line="240" w:lineRule="auto"/>
              <w:rPr>
                <w:color w:val="auto"/>
                <w:sz w:val="24"/>
                <w:szCs w:val="24"/>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38090C">
            <w:pPr>
              <w:spacing w:after="0" w:line="240" w:lineRule="auto"/>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7F1FE0" w:rsidRPr="00C11517" w:rsidRDefault="007F1FE0" w:rsidP="0038090C">
            <w:pPr>
              <w:spacing w:after="0" w:line="240" w:lineRule="auto"/>
              <w:rPr>
                <w:color w:val="auto"/>
                <w:sz w:val="24"/>
                <w:szCs w:val="24"/>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r>
      <w:tr w:rsidR="007F1FE0" w:rsidRPr="00C11517" w:rsidTr="00C36B88">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spacing w:after="0" w:line="240" w:lineRule="auto"/>
              <w:rPr>
                <w:color w:val="auto"/>
                <w:sz w:val="24"/>
                <w:szCs w:val="24"/>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592CD0" w:rsidP="0038090C">
            <w:pPr>
              <w:spacing w:after="0" w:line="240" w:lineRule="auto"/>
              <w:rPr>
                <w:rFonts w:ascii="Times New Roman" w:hAnsi="Times New Roman"/>
                <w:color w:val="auto"/>
                <w:sz w:val="24"/>
                <w:szCs w:val="24"/>
              </w:rPr>
            </w:pPr>
            <w:r w:rsidRPr="00C11517">
              <w:rPr>
                <w:rFonts w:ascii="Times New Roman" w:hAnsi="Times New Roman"/>
                <w:color w:val="auto"/>
                <w:sz w:val="24"/>
                <w:szCs w:val="24"/>
              </w:rPr>
              <w:t>областной бюджет</w:t>
            </w:r>
          </w:p>
        </w:tc>
        <w:tc>
          <w:tcPr>
            <w:tcW w:w="1940" w:type="dxa"/>
            <w:vMerge/>
            <w:tcBorders>
              <w:top w:val="single" w:sz="4" w:space="0" w:color="000000"/>
              <w:left w:val="single" w:sz="4" w:space="0" w:color="000000"/>
              <w:bottom w:val="single" w:sz="4" w:space="0" w:color="000000"/>
              <w:right w:val="single" w:sz="4" w:space="0" w:color="000000"/>
            </w:tcBorders>
          </w:tcPr>
          <w:p w:rsidR="007F1FE0" w:rsidRPr="00C11517" w:rsidRDefault="007F1FE0" w:rsidP="0038090C">
            <w:pPr>
              <w:spacing w:after="0" w:line="240" w:lineRule="auto"/>
              <w:rPr>
                <w:color w:val="auto"/>
                <w:sz w:val="24"/>
                <w:szCs w:val="24"/>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r>
      <w:tr w:rsidR="007F1FE0" w:rsidRPr="00C11517" w:rsidTr="00592CD0">
        <w:trPr>
          <w:trHeight w:val="197"/>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spacing w:after="0" w:line="240" w:lineRule="auto"/>
              <w:rPr>
                <w:color w:val="auto"/>
                <w:sz w:val="24"/>
                <w:szCs w:val="24"/>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592CD0" w:rsidP="0038090C">
            <w:pPr>
              <w:spacing w:after="0" w:line="240" w:lineRule="auto"/>
              <w:rPr>
                <w:rFonts w:ascii="Times New Roman" w:hAnsi="Times New Roman"/>
                <w:color w:val="auto"/>
                <w:sz w:val="24"/>
                <w:szCs w:val="24"/>
              </w:rPr>
            </w:pPr>
            <w:r w:rsidRPr="00C11517">
              <w:rPr>
                <w:rFonts w:ascii="Times New Roman" w:hAnsi="Times New Roman"/>
                <w:color w:val="auto"/>
                <w:sz w:val="24"/>
                <w:szCs w:val="24"/>
              </w:rPr>
              <w:t>местный бюджет</w:t>
            </w:r>
          </w:p>
        </w:tc>
        <w:tc>
          <w:tcPr>
            <w:tcW w:w="1940" w:type="dxa"/>
            <w:vMerge/>
            <w:tcBorders>
              <w:top w:val="single" w:sz="4" w:space="0" w:color="000000"/>
              <w:left w:val="single" w:sz="4" w:space="0" w:color="000000"/>
              <w:bottom w:val="single" w:sz="4" w:space="0" w:color="000000"/>
              <w:right w:val="single" w:sz="4" w:space="0" w:color="000000"/>
            </w:tcBorders>
          </w:tcPr>
          <w:p w:rsidR="007F1FE0" w:rsidRPr="00C11517" w:rsidRDefault="007F1FE0" w:rsidP="0038090C">
            <w:pPr>
              <w:spacing w:after="0" w:line="240" w:lineRule="auto"/>
              <w:rPr>
                <w:color w:val="auto"/>
                <w:sz w:val="24"/>
                <w:szCs w:val="24"/>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r>
      <w:tr w:rsidR="007F1FE0" w:rsidRPr="00C11517" w:rsidTr="00C36B88">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spacing w:after="0" w:line="240" w:lineRule="auto"/>
              <w:rPr>
                <w:color w:val="auto"/>
                <w:sz w:val="24"/>
                <w:szCs w:val="24"/>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38090C">
            <w:pPr>
              <w:spacing w:after="0" w:line="240" w:lineRule="auto"/>
              <w:rPr>
                <w:rFonts w:ascii="Times New Roman" w:hAnsi="Times New Roman"/>
                <w:color w:val="auto"/>
                <w:sz w:val="24"/>
                <w:szCs w:val="24"/>
              </w:rPr>
            </w:pPr>
            <w:r w:rsidRPr="00C11517">
              <w:rPr>
                <w:rFonts w:ascii="Times New Roman" w:hAnsi="Times New Roman"/>
                <w:color w:val="auto"/>
                <w:sz w:val="24"/>
                <w:szCs w:val="24"/>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7F1FE0" w:rsidRPr="00C11517" w:rsidRDefault="007F1FE0" w:rsidP="0038090C">
            <w:pPr>
              <w:spacing w:after="0" w:line="240" w:lineRule="auto"/>
              <w:rPr>
                <w:color w:val="auto"/>
                <w:sz w:val="24"/>
                <w:szCs w:val="24"/>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r>
      <w:tr w:rsidR="007F1FE0" w:rsidRPr="00C11517" w:rsidTr="00C36B88">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38090C">
            <w:pPr>
              <w:widowControl w:val="0"/>
              <w:spacing w:after="0" w:line="240" w:lineRule="auto"/>
              <w:outlineLvl w:val="2"/>
              <w:rPr>
                <w:rFonts w:ascii="Times New Roman" w:hAnsi="Times New Roman"/>
                <w:color w:val="auto"/>
                <w:sz w:val="24"/>
                <w:szCs w:val="24"/>
              </w:rPr>
            </w:pPr>
            <w:r w:rsidRPr="00C11517">
              <w:rPr>
                <w:rFonts w:ascii="Times New Roman" w:hAnsi="Times New Roman"/>
                <w:color w:val="auto"/>
                <w:sz w:val="24"/>
                <w:szCs w:val="24"/>
              </w:rPr>
              <w:t>2.</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38090C">
            <w:pPr>
              <w:widowControl w:val="0"/>
              <w:spacing w:after="0" w:line="240" w:lineRule="auto"/>
              <w:outlineLvl w:val="2"/>
              <w:rPr>
                <w:rFonts w:ascii="Times New Roman" w:hAnsi="Times New Roman"/>
                <w:i/>
                <w:color w:val="auto"/>
                <w:sz w:val="24"/>
                <w:szCs w:val="24"/>
              </w:rPr>
            </w:pPr>
            <w:r w:rsidRPr="00C11517">
              <w:rPr>
                <w:rFonts w:ascii="Times New Roman" w:hAnsi="Times New Roman"/>
                <w:i/>
                <w:color w:val="auto"/>
                <w:sz w:val="24"/>
                <w:szCs w:val="24"/>
              </w:rPr>
              <w:t>Мероприятие (результат) 1 «Наименование» (всего), в том числе:</w:t>
            </w:r>
          </w:p>
        </w:tc>
        <w:tc>
          <w:tcPr>
            <w:tcW w:w="1940" w:type="dxa"/>
            <w:tcBorders>
              <w:top w:val="single" w:sz="4" w:space="0" w:color="000000"/>
              <w:left w:val="single" w:sz="4" w:space="0" w:color="000000"/>
              <w:bottom w:val="single" w:sz="4" w:space="0" w:color="000000"/>
              <w:right w:val="single" w:sz="4" w:space="0" w:color="000000"/>
            </w:tcBorders>
          </w:tcPr>
          <w:p w:rsidR="007F1FE0" w:rsidRPr="00C11517" w:rsidRDefault="00B52CAC" w:rsidP="0038090C">
            <w:pPr>
              <w:widowControl w:val="0"/>
              <w:spacing w:after="0" w:line="240" w:lineRule="auto"/>
              <w:jc w:val="center"/>
              <w:outlineLvl w:val="2"/>
              <w:rPr>
                <w:rFonts w:ascii="Times New Roman" w:hAnsi="Times New Roman"/>
                <w:color w:val="auto"/>
                <w:sz w:val="24"/>
                <w:szCs w:val="24"/>
              </w:rPr>
            </w:pPr>
            <w:r w:rsidRPr="00C11517">
              <w:rPr>
                <w:rFonts w:ascii="Times New Roman" w:hAnsi="Times New Roman"/>
                <w:color w:val="auto"/>
                <w:sz w:val="24"/>
                <w:szCs w:val="24"/>
              </w:rPr>
              <w:t>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38090C">
            <w:pPr>
              <w:widowControl w:val="0"/>
              <w:spacing w:after="0" w:line="240" w:lineRule="auto"/>
              <w:outlineLvl w:val="2"/>
              <w:rPr>
                <w:rFonts w:ascii="Times New Roman" w:hAnsi="Times New Roman"/>
                <w:color w:val="auto"/>
                <w:sz w:val="24"/>
                <w:szCs w:val="24"/>
              </w:rPr>
            </w:pPr>
          </w:p>
        </w:tc>
      </w:tr>
      <w:tr w:rsidR="00933CD4" w:rsidRPr="00C11517" w:rsidTr="00C36B88">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spacing w:after="0" w:line="240" w:lineRule="auto"/>
              <w:rPr>
                <w:color w:val="auto"/>
                <w:sz w:val="24"/>
                <w:szCs w:val="24"/>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CD4" w:rsidRPr="00C11517" w:rsidRDefault="00933CD4" w:rsidP="0038090C">
            <w:pPr>
              <w:spacing w:after="0" w:line="240" w:lineRule="auto"/>
              <w:rPr>
                <w:rFonts w:ascii="Times New Roman" w:hAnsi="Times New Roman"/>
                <w:color w:val="auto"/>
                <w:sz w:val="24"/>
                <w:szCs w:val="24"/>
              </w:rPr>
            </w:pPr>
            <w:r w:rsidRPr="00C11517">
              <w:rPr>
                <w:rFonts w:ascii="Times New Roman" w:hAnsi="Times New Roman"/>
                <w:color w:val="auto"/>
                <w:sz w:val="24"/>
                <w:szCs w:val="24"/>
              </w:rPr>
              <w:t xml:space="preserve">Бюджет </w:t>
            </w:r>
            <w:r w:rsidR="00CC69F7">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(всего), из них:</w:t>
            </w:r>
          </w:p>
        </w:tc>
        <w:tc>
          <w:tcPr>
            <w:tcW w:w="1940" w:type="dxa"/>
            <w:tcBorders>
              <w:top w:val="single" w:sz="4" w:space="0" w:color="000000"/>
              <w:left w:val="single" w:sz="4" w:space="0" w:color="000000"/>
              <w:bottom w:val="single" w:sz="4" w:space="0" w:color="000000"/>
              <w:right w:val="single" w:sz="4" w:space="0" w:color="000000"/>
            </w:tcBorders>
          </w:tcPr>
          <w:p w:rsidR="00933CD4" w:rsidRPr="00C11517" w:rsidRDefault="0038090C" w:rsidP="0038090C">
            <w:pPr>
              <w:spacing w:after="0" w:line="240" w:lineRule="auto"/>
              <w:jc w:val="center"/>
              <w:rPr>
                <w:color w:val="auto"/>
                <w:sz w:val="24"/>
                <w:szCs w:val="24"/>
              </w:rPr>
            </w:pPr>
            <w:r w:rsidRPr="00C11517">
              <w:rPr>
                <w:rFonts w:ascii="Times New Roman" w:hAnsi="Times New Roman"/>
                <w:color w:val="auto"/>
                <w:sz w:val="24"/>
                <w:szCs w:val="24"/>
              </w:rPr>
              <w:t>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r>
      <w:tr w:rsidR="00933CD4" w:rsidRPr="00C11517" w:rsidTr="00C36B88">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spacing w:after="0" w:line="240" w:lineRule="auto"/>
              <w:rPr>
                <w:color w:val="auto"/>
                <w:sz w:val="24"/>
                <w:szCs w:val="24"/>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CD4" w:rsidRPr="00C11517" w:rsidRDefault="00933CD4" w:rsidP="0038090C">
            <w:pPr>
              <w:spacing w:after="0" w:line="240" w:lineRule="auto"/>
              <w:rPr>
                <w:rFonts w:ascii="Times New Roman" w:hAnsi="Times New Roman"/>
                <w:color w:val="auto"/>
                <w:sz w:val="24"/>
                <w:szCs w:val="24"/>
              </w:rPr>
            </w:pPr>
            <w:r w:rsidRPr="00C11517">
              <w:rPr>
                <w:rFonts w:ascii="Times New Roman" w:hAnsi="Times New Roman"/>
                <w:color w:val="auto"/>
                <w:sz w:val="24"/>
                <w:szCs w:val="24"/>
              </w:rPr>
              <w:t xml:space="preserve">безвозмездные поступления в бюджет </w:t>
            </w:r>
            <w:r w:rsidR="00CC69F7">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 том числе за счет средств:</w:t>
            </w:r>
          </w:p>
        </w:tc>
        <w:tc>
          <w:tcPr>
            <w:tcW w:w="1940" w:type="dxa"/>
            <w:tcBorders>
              <w:top w:val="single" w:sz="4" w:space="0" w:color="000000"/>
              <w:left w:val="single" w:sz="4" w:space="0" w:color="000000"/>
              <w:bottom w:val="single" w:sz="4" w:space="0" w:color="000000"/>
              <w:right w:val="single" w:sz="4" w:space="0" w:color="000000"/>
            </w:tcBorders>
          </w:tcPr>
          <w:p w:rsidR="00933CD4" w:rsidRPr="00C11517" w:rsidRDefault="0038090C" w:rsidP="0038090C">
            <w:pPr>
              <w:spacing w:after="0" w:line="240" w:lineRule="auto"/>
              <w:jc w:val="center"/>
              <w:rPr>
                <w:color w:val="auto"/>
                <w:sz w:val="24"/>
                <w:szCs w:val="24"/>
              </w:rPr>
            </w:pPr>
            <w:r w:rsidRPr="00C11517">
              <w:rPr>
                <w:rFonts w:ascii="Times New Roman" w:hAnsi="Times New Roman"/>
                <w:color w:val="auto"/>
                <w:sz w:val="24"/>
                <w:szCs w:val="24"/>
              </w:rPr>
              <w:t>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r>
      <w:tr w:rsidR="00933CD4" w:rsidRPr="00C11517" w:rsidTr="0038090C">
        <w:trPr>
          <w:trHeight w:val="20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spacing w:after="0" w:line="240" w:lineRule="auto"/>
              <w:rPr>
                <w:color w:val="auto"/>
                <w:sz w:val="24"/>
                <w:szCs w:val="24"/>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CD4" w:rsidRPr="00C11517" w:rsidRDefault="00933CD4" w:rsidP="0038090C">
            <w:pPr>
              <w:spacing w:after="0" w:line="240" w:lineRule="auto"/>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933CD4" w:rsidRPr="00C11517" w:rsidRDefault="0038090C" w:rsidP="0038090C">
            <w:pPr>
              <w:spacing w:after="0" w:line="240" w:lineRule="auto"/>
              <w:jc w:val="center"/>
              <w:rPr>
                <w:color w:val="auto"/>
                <w:sz w:val="24"/>
                <w:szCs w:val="24"/>
              </w:rPr>
            </w:pPr>
            <w:r w:rsidRPr="00C11517">
              <w:rPr>
                <w:rFonts w:ascii="Times New Roman" w:hAnsi="Times New Roman"/>
                <w:color w:val="auto"/>
                <w:sz w:val="24"/>
                <w:szCs w:val="24"/>
              </w:rPr>
              <w:t>&lt;4&gt;</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r>
      <w:tr w:rsidR="00933CD4" w:rsidRPr="00C11517" w:rsidTr="00C36B88">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spacing w:after="0" w:line="240" w:lineRule="auto"/>
              <w:rPr>
                <w:color w:val="auto"/>
                <w:sz w:val="24"/>
                <w:szCs w:val="24"/>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CD4" w:rsidRPr="00C11517" w:rsidRDefault="00933CD4" w:rsidP="0038090C">
            <w:pPr>
              <w:spacing w:after="0" w:line="240" w:lineRule="auto"/>
              <w:rPr>
                <w:rFonts w:ascii="Times New Roman" w:hAnsi="Times New Roman"/>
                <w:color w:val="auto"/>
                <w:sz w:val="24"/>
                <w:szCs w:val="24"/>
              </w:rPr>
            </w:pPr>
            <w:r w:rsidRPr="00C11517">
              <w:rPr>
                <w:rFonts w:ascii="Times New Roman" w:hAnsi="Times New Roman"/>
                <w:color w:val="auto"/>
                <w:sz w:val="24"/>
                <w:szCs w:val="24"/>
              </w:rPr>
              <w:t>областной бюджет</w:t>
            </w:r>
          </w:p>
        </w:tc>
        <w:tc>
          <w:tcPr>
            <w:tcW w:w="1940" w:type="dxa"/>
            <w:tcBorders>
              <w:top w:val="single" w:sz="4" w:space="0" w:color="000000"/>
              <w:left w:val="single" w:sz="4" w:space="0" w:color="000000"/>
              <w:bottom w:val="single" w:sz="4" w:space="0" w:color="000000"/>
              <w:right w:val="single" w:sz="4" w:space="0" w:color="000000"/>
            </w:tcBorders>
          </w:tcPr>
          <w:p w:rsidR="00933CD4" w:rsidRPr="00C11517" w:rsidRDefault="0038090C" w:rsidP="0038090C">
            <w:pPr>
              <w:spacing w:after="0" w:line="240" w:lineRule="auto"/>
              <w:jc w:val="center"/>
              <w:rPr>
                <w:color w:val="auto"/>
                <w:sz w:val="24"/>
                <w:szCs w:val="24"/>
              </w:rPr>
            </w:pPr>
            <w:r w:rsidRPr="00C11517">
              <w:rPr>
                <w:rFonts w:ascii="Times New Roman" w:hAnsi="Times New Roman"/>
                <w:color w:val="auto"/>
                <w:sz w:val="24"/>
                <w:szCs w:val="24"/>
              </w:rPr>
              <w:t>&lt;4&gt;</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r>
      <w:tr w:rsidR="00933CD4" w:rsidRPr="00C11517" w:rsidTr="00933CD4">
        <w:trPr>
          <w:trHeight w:val="19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spacing w:after="0" w:line="240" w:lineRule="auto"/>
              <w:rPr>
                <w:color w:val="auto"/>
                <w:sz w:val="24"/>
                <w:szCs w:val="24"/>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CD4" w:rsidRPr="00C11517" w:rsidRDefault="00933CD4" w:rsidP="0038090C">
            <w:pPr>
              <w:spacing w:after="0" w:line="240" w:lineRule="auto"/>
              <w:rPr>
                <w:rFonts w:ascii="Times New Roman" w:hAnsi="Times New Roman"/>
                <w:color w:val="auto"/>
                <w:sz w:val="24"/>
                <w:szCs w:val="24"/>
              </w:rPr>
            </w:pPr>
            <w:r w:rsidRPr="00C11517">
              <w:rPr>
                <w:rFonts w:ascii="Times New Roman" w:hAnsi="Times New Roman"/>
                <w:color w:val="auto"/>
                <w:sz w:val="24"/>
                <w:szCs w:val="24"/>
              </w:rPr>
              <w:t>местный бюджет</w:t>
            </w:r>
          </w:p>
        </w:tc>
        <w:tc>
          <w:tcPr>
            <w:tcW w:w="1940" w:type="dxa"/>
            <w:tcBorders>
              <w:top w:val="single" w:sz="4" w:space="0" w:color="000000"/>
              <w:left w:val="single" w:sz="4" w:space="0" w:color="000000"/>
              <w:bottom w:val="single" w:sz="4" w:space="0" w:color="000000"/>
              <w:right w:val="single" w:sz="4" w:space="0" w:color="000000"/>
            </w:tcBorders>
          </w:tcPr>
          <w:p w:rsidR="00933CD4" w:rsidRPr="00C11517" w:rsidRDefault="0038090C" w:rsidP="0038090C">
            <w:pPr>
              <w:spacing w:after="0" w:line="240" w:lineRule="auto"/>
              <w:jc w:val="center"/>
              <w:rPr>
                <w:color w:val="auto"/>
                <w:sz w:val="24"/>
                <w:szCs w:val="24"/>
              </w:rPr>
            </w:pPr>
            <w:r w:rsidRPr="00C11517">
              <w:rPr>
                <w:rFonts w:ascii="Times New Roman" w:hAnsi="Times New Roman"/>
                <w:color w:val="auto"/>
                <w:sz w:val="24"/>
                <w:szCs w:val="24"/>
              </w:rPr>
              <w:t>&lt;4&gt;</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r>
      <w:tr w:rsidR="00933CD4" w:rsidRPr="00C11517" w:rsidTr="00933CD4">
        <w:trPr>
          <w:trHeight w:val="344"/>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spacing w:after="0" w:line="240" w:lineRule="auto"/>
              <w:rPr>
                <w:color w:val="auto"/>
                <w:sz w:val="24"/>
                <w:szCs w:val="24"/>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CD4" w:rsidRPr="00C11517" w:rsidRDefault="00933CD4" w:rsidP="0038090C">
            <w:pPr>
              <w:spacing w:after="0" w:line="240" w:lineRule="auto"/>
              <w:rPr>
                <w:rFonts w:ascii="Times New Roman" w:hAnsi="Times New Roman"/>
                <w:color w:val="auto"/>
                <w:sz w:val="24"/>
                <w:szCs w:val="24"/>
              </w:rPr>
            </w:pPr>
            <w:r w:rsidRPr="00C11517">
              <w:rPr>
                <w:rFonts w:ascii="Times New Roman" w:hAnsi="Times New Roman"/>
                <w:color w:val="auto"/>
                <w:sz w:val="24"/>
                <w:szCs w:val="24"/>
              </w:rPr>
              <w:t>Внебюджетные источники</w:t>
            </w:r>
          </w:p>
        </w:tc>
        <w:tc>
          <w:tcPr>
            <w:tcW w:w="1940" w:type="dxa"/>
            <w:tcBorders>
              <w:top w:val="single" w:sz="4" w:space="0" w:color="000000"/>
              <w:left w:val="single" w:sz="4" w:space="0" w:color="000000"/>
              <w:bottom w:val="single" w:sz="4" w:space="0" w:color="000000"/>
              <w:right w:val="single" w:sz="4" w:space="0" w:color="000000"/>
            </w:tcBorders>
          </w:tcPr>
          <w:p w:rsidR="00933CD4" w:rsidRPr="00C11517" w:rsidRDefault="0038090C" w:rsidP="0038090C">
            <w:pPr>
              <w:spacing w:after="0" w:line="240" w:lineRule="auto"/>
              <w:jc w:val="center"/>
              <w:rPr>
                <w:color w:val="auto"/>
                <w:sz w:val="24"/>
                <w:szCs w:val="24"/>
              </w:rPr>
            </w:pPr>
            <w:r w:rsidRPr="00C11517">
              <w:rPr>
                <w:rFonts w:ascii="Times New Roman" w:hAnsi="Times New Roman"/>
                <w:color w:val="auto"/>
                <w:sz w:val="24"/>
                <w:szCs w:val="24"/>
              </w:rPr>
              <w:t>&lt;4&gt;</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33CD4" w:rsidRPr="00C11517" w:rsidRDefault="00933CD4" w:rsidP="0038090C">
            <w:pPr>
              <w:widowControl w:val="0"/>
              <w:spacing w:after="0" w:line="240" w:lineRule="auto"/>
              <w:outlineLvl w:val="2"/>
              <w:rPr>
                <w:rFonts w:ascii="Times New Roman" w:hAnsi="Times New Roman"/>
                <w:color w:val="auto"/>
                <w:sz w:val="24"/>
                <w:szCs w:val="24"/>
              </w:rPr>
            </w:pPr>
          </w:p>
        </w:tc>
      </w:tr>
      <w:tr w:rsidR="00933CD4" w:rsidRPr="00C11517" w:rsidTr="0038090C">
        <w:trPr>
          <w:trHeight w:val="490"/>
          <w:jc w:val="center"/>
        </w:trPr>
        <w:tc>
          <w:tcPr>
            <w:tcW w:w="811" w:type="dxa"/>
            <w:tcBorders>
              <w:top w:val="single" w:sz="4" w:space="0" w:color="000000"/>
              <w:left w:val="single" w:sz="4" w:space="0" w:color="000000"/>
              <w:bottom w:val="single" w:sz="4" w:space="0" w:color="000000"/>
              <w:right w:val="single" w:sz="4" w:space="0" w:color="000000"/>
            </w:tcBorders>
          </w:tcPr>
          <w:p w:rsidR="00933CD4" w:rsidRPr="00C11517" w:rsidRDefault="00933CD4" w:rsidP="0038090C">
            <w:pPr>
              <w:spacing w:after="0" w:line="240" w:lineRule="auto"/>
              <w:rPr>
                <w:color w:val="auto"/>
                <w:sz w:val="24"/>
                <w:szCs w:val="24"/>
              </w:rPr>
            </w:pPr>
            <w:r w:rsidRPr="00C11517">
              <w:rPr>
                <w:color w:val="auto"/>
                <w:sz w:val="24"/>
                <w:szCs w:val="24"/>
              </w:rPr>
              <w:t>3.</w:t>
            </w:r>
          </w:p>
        </w:tc>
        <w:tc>
          <w:tcPr>
            <w:tcW w:w="5992" w:type="dxa"/>
            <w:tcBorders>
              <w:top w:val="single" w:sz="4" w:space="0" w:color="000000"/>
              <w:left w:val="single" w:sz="4" w:space="0" w:color="000000"/>
              <w:bottom w:val="single" w:sz="4" w:space="0" w:color="000000"/>
              <w:right w:val="single" w:sz="4" w:space="0" w:color="000000"/>
            </w:tcBorders>
          </w:tcPr>
          <w:p w:rsidR="00933CD4" w:rsidRPr="00C11517" w:rsidRDefault="00933CD4" w:rsidP="0038090C">
            <w:pPr>
              <w:widowControl w:val="0"/>
              <w:spacing w:after="0" w:line="240" w:lineRule="auto"/>
              <w:outlineLvl w:val="2"/>
              <w:rPr>
                <w:rFonts w:ascii="Times New Roman" w:hAnsi="Times New Roman"/>
                <w:color w:val="auto"/>
                <w:sz w:val="24"/>
                <w:szCs w:val="24"/>
              </w:rPr>
            </w:pPr>
            <w:r w:rsidRPr="00C11517">
              <w:rPr>
                <w:rFonts w:ascii="Times New Roman" w:hAnsi="Times New Roman"/>
                <w:color w:val="auto"/>
                <w:sz w:val="24"/>
                <w:szCs w:val="24"/>
              </w:rPr>
              <w:t xml:space="preserve">Нераспределенный резерв (бюджет </w:t>
            </w:r>
            <w:r w:rsidR="0038090C" w:rsidRPr="00C11517">
              <w:rPr>
                <w:rFonts w:ascii="Times New Roman" w:hAnsi="Times New Roman"/>
                <w:color w:val="auto"/>
                <w:sz w:val="24"/>
                <w:szCs w:val="24"/>
              </w:rPr>
              <w:t>муниципального образования</w:t>
            </w:r>
            <w:r w:rsidRPr="00C11517">
              <w:rPr>
                <w:rFonts w:ascii="Times New Roman" w:hAnsi="Times New Roman"/>
                <w:color w:val="auto"/>
                <w:sz w:val="24"/>
                <w:szCs w:val="24"/>
              </w:rPr>
              <w:t>)</w:t>
            </w:r>
            <w:bookmarkStart w:id="3" w:name="_Ref143871678"/>
            <w:bookmarkEnd w:id="3"/>
            <w:r w:rsidRPr="00C11517">
              <w:rPr>
                <w:rFonts w:ascii="Times New Roman" w:hAnsi="Times New Roman"/>
                <w:color w:val="auto"/>
                <w:sz w:val="24"/>
                <w:szCs w:val="24"/>
              </w:rPr>
              <w:footnoteReference w:id="4"/>
            </w:r>
            <w:r w:rsidRPr="00C11517">
              <w:rPr>
                <w:rFonts w:ascii="Times New Roman" w:hAnsi="Times New Roman"/>
                <w:color w:val="auto"/>
                <w:sz w:val="24"/>
                <w:szCs w:val="24"/>
              </w:rPr>
              <w:t xml:space="preserve"> </w:t>
            </w:r>
          </w:p>
        </w:tc>
        <w:tc>
          <w:tcPr>
            <w:tcW w:w="1940" w:type="dxa"/>
            <w:tcBorders>
              <w:top w:val="single" w:sz="4" w:space="0" w:color="000000"/>
              <w:left w:val="single" w:sz="4" w:space="0" w:color="000000"/>
              <w:bottom w:val="single" w:sz="4" w:space="0" w:color="000000"/>
              <w:right w:val="single" w:sz="4" w:space="0" w:color="000000"/>
            </w:tcBorders>
          </w:tcPr>
          <w:p w:rsidR="00933CD4" w:rsidRPr="00C11517" w:rsidRDefault="00933CD4" w:rsidP="0038090C">
            <w:pPr>
              <w:spacing w:after="0" w:line="240" w:lineRule="auto"/>
              <w:jc w:val="center"/>
              <w:rPr>
                <w:color w:val="auto"/>
                <w:sz w:val="24"/>
                <w:szCs w:val="24"/>
              </w:rPr>
            </w:pPr>
          </w:p>
        </w:tc>
        <w:tc>
          <w:tcPr>
            <w:tcW w:w="1194" w:type="dxa"/>
            <w:tcBorders>
              <w:top w:val="single" w:sz="4" w:space="0" w:color="000000"/>
              <w:left w:val="single" w:sz="4" w:space="0" w:color="000000"/>
              <w:bottom w:val="single" w:sz="4" w:space="0" w:color="000000"/>
              <w:right w:val="single" w:sz="4" w:space="0" w:color="000000"/>
            </w:tcBorders>
          </w:tcPr>
          <w:p w:rsidR="00933CD4" w:rsidRPr="00C11517" w:rsidRDefault="00933CD4" w:rsidP="0038090C">
            <w:pPr>
              <w:spacing w:after="0" w:line="240" w:lineRule="auto"/>
              <w:jc w:val="center"/>
              <w:rPr>
                <w:color w:val="auto"/>
                <w:sz w:val="24"/>
                <w:szCs w:val="24"/>
              </w:rPr>
            </w:pPr>
          </w:p>
        </w:tc>
        <w:tc>
          <w:tcPr>
            <w:tcW w:w="1075" w:type="dxa"/>
            <w:tcBorders>
              <w:top w:val="single" w:sz="4" w:space="0" w:color="000000"/>
              <w:left w:val="single" w:sz="4" w:space="0" w:color="000000"/>
              <w:bottom w:val="single" w:sz="4" w:space="0" w:color="000000"/>
              <w:right w:val="single" w:sz="4" w:space="0" w:color="000000"/>
            </w:tcBorders>
          </w:tcPr>
          <w:p w:rsidR="00933CD4" w:rsidRPr="00C11517" w:rsidRDefault="00933CD4" w:rsidP="0038090C">
            <w:pPr>
              <w:spacing w:after="0" w:line="240" w:lineRule="auto"/>
              <w:jc w:val="center"/>
              <w:rPr>
                <w:color w:val="auto"/>
                <w:sz w:val="24"/>
                <w:szCs w:val="24"/>
              </w:rPr>
            </w:pPr>
          </w:p>
        </w:tc>
        <w:tc>
          <w:tcPr>
            <w:tcW w:w="1166" w:type="dxa"/>
            <w:tcBorders>
              <w:top w:val="single" w:sz="4" w:space="0" w:color="000000"/>
              <w:left w:val="single" w:sz="4" w:space="0" w:color="000000"/>
              <w:bottom w:val="single" w:sz="4" w:space="0" w:color="000000"/>
              <w:right w:val="single" w:sz="4" w:space="0" w:color="000000"/>
            </w:tcBorders>
          </w:tcPr>
          <w:p w:rsidR="00933CD4" w:rsidRPr="00C11517" w:rsidRDefault="00933CD4" w:rsidP="0038090C">
            <w:pPr>
              <w:spacing w:after="0" w:line="240" w:lineRule="auto"/>
              <w:jc w:val="center"/>
              <w:rPr>
                <w:color w:val="auto"/>
                <w:sz w:val="24"/>
                <w:szCs w:val="24"/>
              </w:rPr>
            </w:pPr>
          </w:p>
        </w:tc>
        <w:tc>
          <w:tcPr>
            <w:tcW w:w="1122" w:type="dxa"/>
            <w:tcBorders>
              <w:top w:val="single" w:sz="4" w:space="0" w:color="000000"/>
              <w:left w:val="single" w:sz="4" w:space="0" w:color="000000"/>
              <w:bottom w:val="single" w:sz="4" w:space="0" w:color="000000"/>
              <w:right w:val="single" w:sz="4" w:space="0" w:color="000000"/>
            </w:tcBorders>
          </w:tcPr>
          <w:p w:rsidR="00933CD4" w:rsidRPr="00C11517" w:rsidRDefault="00933CD4" w:rsidP="0038090C">
            <w:pPr>
              <w:spacing w:after="0" w:line="240" w:lineRule="auto"/>
              <w:jc w:val="center"/>
              <w:rPr>
                <w:color w:val="auto"/>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933CD4" w:rsidRPr="00C11517" w:rsidRDefault="00933CD4" w:rsidP="0038090C">
            <w:pPr>
              <w:spacing w:after="0" w:line="240" w:lineRule="auto"/>
              <w:jc w:val="center"/>
              <w:rPr>
                <w:color w:val="auto"/>
                <w:sz w:val="24"/>
                <w:szCs w:val="24"/>
              </w:rPr>
            </w:pPr>
          </w:p>
        </w:tc>
      </w:tr>
    </w:tbl>
    <w:p w:rsidR="007F1FE0" w:rsidRPr="00C11517" w:rsidRDefault="00B52CAC" w:rsidP="00B52CAC">
      <w:pPr>
        <w:widowControl w:val="0"/>
        <w:spacing w:after="0" w:line="240" w:lineRule="auto"/>
        <w:ind w:left="720" w:right="-173"/>
        <w:outlineLvl w:val="2"/>
        <w:rPr>
          <w:rFonts w:ascii="Times New Roman" w:hAnsi="Times New Roman"/>
          <w:color w:val="auto"/>
          <w:sz w:val="24"/>
          <w:szCs w:val="24"/>
        </w:rPr>
      </w:pPr>
      <w:r w:rsidRPr="00C11517">
        <w:rPr>
          <w:rFonts w:ascii="Times New Roman" w:hAnsi="Times New Roman"/>
          <w:color w:val="auto"/>
          <w:sz w:val="24"/>
          <w:szCs w:val="24"/>
        </w:rPr>
        <w:t>&lt;1&gt; В случае отсутствия финансового обеспечения за счет отдельных источников, такие источники не включаются.</w:t>
      </w:r>
    </w:p>
    <w:p w:rsidR="0038090C" w:rsidRPr="00C11517" w:rsidRDefault="0038090C" w:rsidP="0038090C">
      <w:pPr>
        <w:widowControl w:val="0"/>
        <w:spacing w:after="0" w:line="240" w:lineRule="auto"/>
        <w:outlineLvl w:val="2"/>
        <w:rPr>
          <w:rFonts w:ascii="Times New Roman" w:hAnsi="Times New Roman"/>
          <w:sz w:val="24"/>
          <w:szCs w:val="24"/>
        </w:rPr>
      </w:pPr>
      <w:r w:rsidRPr="00C11517">
        <w:rPr>
          <w:sz w:val="24"/>
          <w:szCs w:val="24"/>
        </w:rPr>
        <w:t>&lt;</w:t>
      </w:r>
      <w:r w:rsidRPr="00C11517">
        <w:rPr>
          <w:rFonts w:ascii="Times New Roman" w:hAnsi="Times New Roman"/>
          <w:sz w:val="24"/>
          <w:szCs w:val="24"/>
        </w:rPr>
        <w:t xml:space="preserve">2&gt; При формировании муниципальной (комплексной) программы до ввода подсистемы управления муниципальными программами государственной </w:t>
      </w:r>
      <w:r w:rsidRPr="00C11517">
        <w:rPr>
          <w:rFonts w:ascii="Times New Roman" w:hAnsi="Times New Roman"/>
          <w:sz w:val="24"/>
          <w:szCs w:val="24"/>
        </w:rPr>
        <w:lastRenderedPageBreak/>
        <w:t>интегрированной информационной системы управления общественными финансами «Электронный бюджет».</w:t>
      </w:r>
    </w:p>
    <w:p w:rsidR="0038090C" w:rsidRPr="00C11517" w:rsidRDefault="0038090C" w:rsidP="0038090C">
      <w:pPr>
        <w:widowControl w:val="0"/>
        <w:spacing w:after="0" w:line="240" w:lineRule="auto"/>
        <w:outlineLvl w:val="2"/>
        <w:rPr>
          <w:rFonts w:ascii="Times New Roman" w:hAnsi="Times New Roman"/>
          <w:sz w:val="24"/>
          <w:szCs w:val="24"/>
        </w:rPr>
      </w:pPr>
      <w:r w:rsidRPr="00C11517">
        <w:rPr>
          <w:rFonts w:ascii="Times New Roman" w:hAnsi="Times New Roman"/>
          <w:sz w:val="24"/>
          <w:szCs w:val="24"/>
        </w:rPr>
        <w:t xml:space="preserve">&lt;3&gt; В 2024 году при приведении муниципальных программ </w:t>
      </w:r>
      <w:r w:rsidR="00CC69F7">
        <w:rPr>
          <w:rFonts w:ascii="Times New Roman" w:hAnsi="Times New Roman"/>
          <w:sz w:val="24"/>
          <w:szCs w:val="24"/>
        </w:rPr>
        <w:t>Денисовского</w:t>
      </w:r>
      <w:r w:rsidRPr="00C11517">
        <w:rPr>
          <w:rFonts w:ascii="Times New Roman" w:hAnsi="Times New Roman"/>
          <w:sz w:val="24"/>
          <w:szCs w:val="24"/>
        </w:rPr>
        <w:t xml:space="preserve"> сельского поселения в соответствие с требованиями Порядка и данных Методических рекомендаций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rsidR="0038090C" w:rsidRPr="00C11517" w:rsidRDefault="0038090C" w:rsidP="0038090C">
      <w:pPr>
        <w:widowControl w:val="0"/>
        <w:spacing w:after="0" w:line="240" w:lineRule="auto"/>
        <w:outlineLvl w:val="2"/>
        <w:rPr>
          <w:rFonts w:ascii="Times New Roman" w:hAnsi="Times New Roman"/>
          <w:sz w:val="24"/>
          <w:szCs w:val="24"/>
        </w:rPr>
      </w:pPr>
      <w:r w:rsidRPr="00C11517">
        <w:rPr>
          <w:rFonts w:ascii="Times New Roman" w:hAnsi="Times New Roman"/>
          <w:sz w:val="24"/>
          <w:szCs w:val="24"/>
        </w:rPr>
        <w:t>&lt;4&gt; Заполняется КБК по расходам.</w:t>
      </w:r>
    </w:p>
    <w:p w:rsidR="00F11169" w:rsidRPr="00C11517" w:rsidRDefault="00F11169" w:rsidP="0038090C">
      <w:pPr>
        <w:widowControl w:val="0"/>
        <w:spacing w:after="0" w:line="240" w:lineRule="auto"/>
        <w:outlineLvl w:val="2"/>
        <w:rPr>
          <w:rFonts w:ascii="Times New Roman" w:hAnsi="Times New Roman"/>
          <w:color w:val="auto"/>
          <w:sz w:val="24"/>
          <w:szCs w:val="24"/>
        </w:rPr>
      </w:pPr>
    </w:p>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5.1. Финансовое обеспечение комплекса процессных мероприятий за счет бюджетных ассигнований по источникам финансирования дефицита бюджета </w:t>
      </w:r>
      <w:r w:rsidR="00CC69F7">
        <w:rPr>
          <w:rFonts w:ascii="Times New Roman" w:hAnsi="Times New Roman"/>
          <w:color w:val="auto"/>
          <w:sz w:val="24"/>
          <w:szCs w:val="24"/>
        </w:rPr>
        <w:t>Денисовского</w:t>
      </w:r>
      <w:r w:rsidR="00F11169" w:rsidRPr="00C11517">
        <w:rPr>
          <w:rFonts w:ascii="Times New Roman" w:hAnsi="Times New Roman"/>
          <w:color w:val="auto"/>
          <w:sz w:val="24"/>
          <w:szCs w:val="24"/>
        </w:rPr>
        <w:t xml:space="preserve"> сельского поселения</w:t>
      </w:r>
      <w:r w:rsidR="00CA6857" w:rsidRPr="00C11517">
        <w:rPr>
          <w:rFonts w:ascii="Times New Roman" w:hAnsi="Times New Roman"/>
          <w:color w:val="auto"/>
          <w:sz w:val="24"/>
          <w:szCs w:val="24"/>
        </w:rPr>
        <w:t xml:space="preserve"> Ремонтненского района</w:t>
      </w:r>
      <w:r w:rsidRPr="00C11517">
        <w:rPr>
          <w:rFonts w:ascii="Times New Roman" w:hAnsi="Times New Roman"/>
          <w:color w:val="auto"/>
          <w:sz w:val="24"/>
          <w:szCs w:val="24"/>
        </w:rPr>
        <w:t xml:space="preserve"> </w:t>
      </w:r>
      <w:r w:rsidRPr="00C11517">
        <w:rPr>
          <w:rFonts w:ascii="Times New Roman" w:hAnsi="Times New Roman"/>
          <w:color w:val="auto"/>
          <w:sz w:val="24"/>
          <w:szCs w:val="24"/>
          <w:vertAlign w:val="superscript"/>
        </w:rPr>
        <w:footnoteReference w:id="5"/>
      </w:r>
    </w:p>
    <w:p w:rsidR="007F1FE0" w:rsidRPr="00C11517" w:rsidRDefault="007F1FE0" w:rsidP="00B52CAC">
      <w:pPr>
        <w:spacing w:after="0" w:line="240" w:lineRule="auto"/>
        <w:jc w:val="center"/>
        <w:rPr>
          <w:rFonts w:ascii="Times New Roman" w:hAnsi="Times New Roman"/>
          <w:color w:val="auto"/>
          <w:sz w:val="24"/>
          <w:szCs w:val="24"/>
        </w:rPr>
      </w:pPr>
    </w:p>
    <w:tbl>
      <w:tblPr>
        <w:tblW w:w="0" w:type="auto"/>
        <w:jc w:val="center"/>
        <w:tblLayout w:type="fixed"/>
        <w:tblLook w:val="04A0" w:firstRow="1" w:lastRow="0" w:firstColumn="1" w:lastColumn="0" w:noHBand="0" w:noVBand="1"/>
      </w:tblPr>
      <w:tblGrid>
        <w:gridCol w:w="8845"/>
        <w:gridCol w:w="1559"/>
        <w:gridCol w:w="1276"/>
        <w:gridCol w:w="1134"/>
        <w:gridCol w:w="1417"/>
        <w:gridCol w:w="1427"/>
      </w:tblGrid>
      <w:tr w:rsidR="007F1FE0" w:rsidRPr="00C11517" w:rsidTr="008D5278">
        <w:trPr>
          <w:trHeight w:val="443"/>
          <w:jc w:val="center"/>
        </w:trPr>
        <w:tc>
          <w:tcPr>
            <w:tcW w:w="8845" w:type="dxa"/>
            <w:vMerge w:val="restart"/>
            <w:tcBorders>
              <w:top w:val="single" w:sz="4" w:space="0" w:color="000000"/>
              <w:left w:val="single" w:sz="4" w:space="0" w:color="000000"/>
              <w:bottom w:val="single" w:sz="4" w:space="0" w:color="000000"/>
              <w:right w:val="nil"/>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Объем финансового обеспечения по годам реализации, тыс. рублей</w:t>
            </w:r>
          </w:p>
        </w:tc>
      </w:tr>
      <w:tr w:rsidR="007F1FE0" w:rsidRPr="00C11517" w:rsidTr="008D5278">
        <w:trPr>
          <w:trHeight w:val="373"/>
          <w:jc w:val="center"/>
        </w:trPr>
        <w:tc>
          <w:tcPr>
            <w:tcW w:w="8845" w:type="dxa"/>
            <w:vMerge/>
            <w:tcBorders>
              <w:top w:val="single" w:sz="4" w:space="0" w:color="000000"/>
              <w:left w:val="single" w:sz="4" w:space="0" w:color="000000"/>
              <w:bottom w:val="single" w:sz="4" w:space="0" w:color="000000"/>
              <w:right w:val="nil"/>
            </w:tcBorders>
            <w:vAlign w:val="center"/>
          </w:tcPr>
          <w:p w:rsidR="007F1FE0" w:rsidRPr="00C11517" w:rsidRDefault="007F1FE0" w:rsidP="00B52CAC">
            <w:pPr>
              <w:rPr>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Всего</w:t>
            </w:r>
          </w:p>
        </w:tc>
      </w:tr>
      <w:tr w:rsidR="007F1FE0" w:rsidRPr="00C11517" w:rsidTr="008D5278">
        <w:trPr>
          <w:trHeight w:val="220"/>
          <w:jc w:val="center"/>
        </w:trPr>
        <w:tc>
          <w:tcPr>
            <w:tcW w:w="8845" w:type="dxa"/>
            <w:tcBorders>
              <w:top w:val="single" w:sz="4" w:space="0" w:color="000000"/>
              <w:left w:val="single" w:sz="4" w:space="0" w:color="000000"/>
              <w:bottom w:val="single" w:sz="4" w:space="0" w:color="000000"/>
              <w:right w:val="nil"/>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r>
      <w:tr w:rsidR="007F1FE0" w:rsidRPr="00C11517" w:rsidTr="008D5278">
        <w:trPr>
          <w:trHeight w:val="554"/>
          <w:jc w:val="center"/>
        </w:trPr>
        <w:tc>
          <w:tcPr>
            <w:tcW w:w="8845" w:type="dxa"/>
            <w:tcBorders>
              <w:top w:val="single" w:sz="4" w:space="0" w:color="000000"/>
              <w:left w:val="single" w:sz="4" w:space="0" w:color="000000"/>
              <w:bottom w:val="single" w:sz="4" w:space="0" w:color="000000"/>
              <w:right w:val="nil"/>
            </w:tcBorders>
            <w:vAlign w:val="center"/>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i/>
                <w:color w:val="auto"/>
                <w:sz w:val="24"/>
                <w:szCs w:val="24"/>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C11517" w:rsidRDefault="007F1FE0" w:rsidP="00B52CAC">
            <w:pPr>
              <w:spacing w:after="0" w:line="240" w:lineRule="auto"/>
              <w:jc w:val="center"/>
              <w:rPr>
                <w:rFonts w:ascii="Times New Roman" w:hAnsi="Times New Roman"/>
                <w:color w:val="auto"/>
                <w:sz w:val="24"/>
                <w:szCs w:val="24"/>
              </w:rPr>
            </w:pPr>
          </w:p>
        </w:tc>
      </w:tr>
    </w:tbl>
    <w:p w:rsidR="007F1FE0" w:rsidRPr="00C11517" w:rsidRDefault="00B52CAC" w:rsidP="009858C9">
      <w:pPr>
        <w:widowControl w:val="0"/>
        <w:spacing w:after="0" w:line="240" w:lineRule="auto"/>
        <w:jc w:val="center"/>
        <w:outlineLvl w:val="2"/>
        <w:rPr>
          <w:rFonts w:ascii="Times New Roman" w:hAnsi="Times New Roman"/>
          <w:b/>
          <w:color w:val="auto"/>
          <w:sz w:val="24"/>
          <w:szCs w:val="24"/>
        </w:rPr>
      </w:pPr>
      <w:r w:rsidRPr="00C11517">
        <w:rPr>
          <w:rFonts w:ascii="Times New Roman" w:hAnsi="Times New Roman"/>
          <w:color w:val="auto"/>
          <w:sz w:val="24"/>
          <w:szCs w:val="24"/>
        </w:rPr>
        <w:br w:type="page"/>
      </w:r>
      <w:r w:rsidRPr="00C11517">
        <w:rPr>
          <w:rFonts w:ascii="Times New Roman" w:hAnsi="Times New Roman"/>
          <w:b/>
          <w:color w:val="auto"/>
          <w:sz w:val="24"/>
          <w:szCs w:val="24"/>
        </w:rPr>
        <w:lastRenderedPageBreak/>
        <w:t>6. План</w:t>
      </w:r>
      <w:r w:rsidRPr="00C11517">
        <w:rPr>
          <w:rFonts w:ascii="Times New Roman" w:hAnsi="Times New Roman"/>
          <w:b/>
          <w:color w:val="auto"/>
          <w:spacing w:val="-4"/>
          <w:sz w:val="24"/>
          <w:szCs w:val="24"/>
        </w:rPr>
        <w:t xml:space="preserve"> </w:t>
      </w:r>
      <w:r w:rsidRPr="00C11517">
        <w:rPr>
          <w:rFonts w:ascii="Times New Roman" w:hAnsi="Times New Roman"/>
          <w:b/>
          <w:color w:val="auto"/>
          <w:sz w:val="24"/>
          <w:szCs w:val="24"/>
        </w:rPr>
        <w:t>реализации</w:t>
      </w:r>
      <w:r w:rsidRPr="00C11517">
        <w:rPr>
          <w:rFonts w:ascii="Times New Roman" w:hAnsi="Times New Roman"/>
          <w:b/>
          <w:color w:val="auto"/>
          <w:spacing w:val="-3"/>
          <w:sz w:val="24"/>
          <w:szCs w:val="24"/>
        </w:rPr>
        <w:t xml:space="preserve"> </w:t>
      </w:r>
      <w:r w:rsidRPr="00C11517">
        <w:rPr>
          <w:rFonts w:ascii="Times New Roman" w:hAnsi="Times New Roman"/>
          <w:b/>
          <w:color w:val="auto"/>
          <w:sz w:val="24"/>
          <w:szCs w:val="24"/>
        </w:rPr>
        <w:t>комплекса</w:t>
      </w:r>
      <w:r w:rsidRPr="00C11517">
        <w:rPr>
          <w:rFonts w:ascii="Times New Roman" w:hAnsi="Times New Roman"/>
          <w:b/>
          <w:color w:val="auto"/>
          <w:spacing w:val="-2"/>
          <w:sz w:val="24"/>
          <w:szCs w:val="24"/>
        </w:rPr>
        <w:t xml:space="preserve"> </w:t>
      </w:r>
      <w:r w:rsidRPr="00C11517">
        <w:rPr>
          <w:rFonts w:ascii="Times New Roman" w:hAnsi="Times New Roman"/>
          <w:b/>
          <w:color w:val="auto"/>
          <w:sz w:val="24"/>
          <w:szCs w:val="24"/>
        </w:rPr>
        <w:t>процессных</w:t>
      </w:r>
      <w:r w:rsidRPr="00C11517">
        <w:rPr>
          <w:rFonts w:ascii="Times New Roman" w:hAnsi="Times New Roman"/>
          <w:b/>
          <w:color w:val="auto"/>
          <w:spacing w:val="-1"/>
          <w:sz w:val="24"/>
          <w:szCs w:val="24"/>
        </w:rPr>
        <w:t xml:space="preserve"> </w:t>
      </w:r>
      <w:r w:rsidRPr="00C11517">
        <w:rPr>
          <w:rFonts w:ascii="Times New Roman" w:hAnsi="Times New Roman"/>
          <w:b/>
          <w:color w:val="auto"/>
          <w:sz w:val="24"/>
          <w:szCs w:val="24"/>
        </w:rPr>
        <w:t>мероприятий на ____ год</w:t>
      </w:r>
    </w:p>
    <w:p w:rsidR="007F1FE0" w:rsidRPr="00C11517" w:rsidRDefault="007F1FE0" w:rsidP="009858C9">
      <w:pPr>
        <w:pStyle w:val="aff0"/>
        <w:tabs>
          <w:tab w:val="left" w:pos="11057"/>
        </w:tabs>
        <w:rPr>
          <w:b/>
          <w:color w:val="auto"/>
          <w:sz w:val="24"/>
          <w:szCs w:val="24"/>
        </w:rPr>
      </w:pPr>
    </w:p>
    <w:tbl>
      <w:tblPr>
        <w:tblW w:w="0" w:type="auto"/>
        <w:jc w:val="center"/>
        <w:tblLayout w:type="fixed"/>
        <w:tblLook w:val="04A0" w:firstRow="1" w:lastRow="0" w:firstColumn="1" w:lastColumn="0" w:noHBand="0" w:noVBand="1"/>
      </w:tblPr>
      <w:tblGrid>
        <w:gridCol w:w="805"/>
        <w:gridCol w:w="3345"/>
        <w:gridCol w:w="2299"/>
        <w:gridCol w:w="3014"/>
        <w:gridCol w:w="2609"/>
        <w:gridCol w:w="2622"/>
      </w:tblGrid>
      <w:tr w:rsidR="007F1FE0" w:rsidRPr="00C11517" w:rsidTr="008D5278">
        <w:trPr>
          <w:trHeight w:val="607"/>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C11517" w:rsidRDefault="00B52CAC" w:rsidP="009858C9">
            <w:pPr>
              <w:pStyle w:val="TableParagraph"/>
              <w:tabs>
                <w:tab w:val="left" w:pos="11057"/>
              </w:tabs>
              <w:jc w:val="center"/>
              <w:rPr>
                <w:color w:val="auto"/>
                <w:sz w:val="24"/>
                <w:szCs w:val="24"/>
              </w:rPr>
            </w:pPr>
            <w:r w:rsidRPr="00C11517">
              <w:rPr>
                <w:color w:val="auto"/>
                <w:sz w:val="24"/>
                <w:szCs w:val="24"/>
              </w:rPr>
              <w:t xml:space="preserve">№ </w:t>
            </w:r>
            <w:r w:rsidRPr="00C11517">
              <w:rPr>
                <w:color w:val="auto"/>
                <w:sz w:val="24"/>
                <w:szCs w:val="24"/>
              </w:rPr>
              <w:br/>
              <w:t>п/п</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9858C9">
            <w:pPr>
              <w:pStyle w:val="TableParagraph"/>
              <w:tabs>
                <w:tab w:val="left" w:pos="11057"/>
              </w:tabs>
              <w:jc w:val="center"/>
              <w:rPr>
                <w:color w:val="auto"/>
                <w:spacing w:val="-1"/>
                <w:sz w:val="24"/>
                <w:szCs w:val="24"/>
              </w:rPr>
            </w:pPr>
            <w:r w:rsidRPr="00C11517">
              <w:rPr>
                <w:color w:val="auto"/>
                <w:sz w:val="24"/>
                <w:szCs w:val="24"/>
              </w:rPr>
              <w:t>Задача,</w:t>
            </w:r>
            <w:r w:rsidRPr="00C11517">
              <w:rPr>
                <w:color w:val="auto"/>
                <w:spacing w:val="-2"/>
                <w:sz w:val="24"/>
                <w:szCs w:val="24"/>
              </w:rPr>
              <w:t xml:space="preserve"> м</w:t>
            </w:r>
            <w:r w:rsidRPr="00C11517">
              <w:rPr>
                <w:color w:val="auto"/>
                <w:sz w:val="24"/>
                <w:szCs w:val="24"/>
              </w:rPr>
              <w:t>ероприятие</w:t>
            </w:r>
            <w:r w:rsidRPr="00C11517">
              <w:rPr>
                <w:color w:val="auto"/>
                <w:spacing w:val="-4"/>
                <w:sz w:val="24"/>
                <w:szCs w:val="24"/>
              </w:rPr>
              <w:t xml:space="preserve"> </w:t>
            </w:r>
            <w:r w:rsidRPr="00C11517">
              <w:rPr>
                <w:color w:val="auto"/>
                <w:sz w:val="24"/>
                <w:szCs w:val="24"/>
              </w:rPr>
              <w:t>(результат)</w:t>
            </w:r>
            <w:r w:rsidRPr="00C11517">
              <w:rPr>
                <w:color w:val="auto"/>
                <w:spacing w:val="-2"/>
                <w:sz w:val="24"/>
                <w:szCs w:val="24"/>
              </w:rPr>
              <w:t xml:space="preserve"> </w:t>
            </w:r>
            <w:r w:rsidRPr="00C11517">
              <w:rPr>
                <w:color w:val="auto"/>
                <w:sz w:val="24"/>
                <w:szCs w:val="24"/>
              </w:rPr>
              <w:t>/</w:t>
            </w:r>
            <w:r w:rsidRPr="00C11517">
              <w:rPr>
                <w:color w:val="auto"/>
                <w:spacing w:val="-1"/>
                <w:sz w:val="24"/>
                <w:szCs w:val="24"/>
              </w:rPr>
              <w:t xml:space="preserve"> </w:t>
            </w:r>
          </w:p>
          <w:p w:rsidR="007F1FE0" w:rsidRPr="00C11517" w:rsidRDefault="00B52CAC" w:rsidP="009858C9">
            <w:pPr>
              <w:pStyle w:val="TableParagraph"/>
              <w:tabs>
                <w:tab w:val="left" w:pos="11057"/>
              </w:tabs>
              <w:jc w:val="center"/>
              <w:rPr>
                <w:color w:val="auto"/>
                <w:sz w:val="24"/>
                <w:szCs w:val="24"/>
              </w:rPr>
            </w:pPr>
            <w:r w:rsidRPr="00C11517">
              <w:rPr>
                <w:color w:val="auto"/>
                <w:sz w:val="24"/>
                <w:szCs w:val="24"/>
              </w:rPr>
              <w:t>контрольная</w:t>
            </w:r>
            <w:r w:rsidRPr="00C11517">
              <w:rPr>
                <w:color w:val="auto"/>
                <w:spacing w:val="-2"/>
                <w:sz w:val="24"/>
                <w:szCs w:val="24"/>
              </w:rPr>
              <w:t xml:space="preserve"> </w:t>
            </w:r>
            <w:r w:rsidRPr="00C11517">
              <w:rPr>
                <w:color w:val="auto"/>
                <w:sz w:val="24"/>
                <w:szCs w:val="24"/>
              </w:rPr>
              <w:t>точка</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9858C9">
            <w:pPr>
              <w:pStyle w:val="TableParagraph"/>
              <w:tabs>
                <w:tab w:val="left" w:pos="11057"/>
              </w:tabs>
              <w:jc w:val="center"/>
              <w:rPr>
                <w:color w:val="auto"/>
                <w:sz w:val="24"/>
                <w:szCs w:val="24"/>
              </w:rPr>
            </w:pPr>
            <w:r w:rsidRPr="00C11517">
              <w:rPr>
                <w:color w:val="auto"/>
                <w:sz w:val="24"/>
                <w:szCs w:val="24"/>
              </w:rPr>
              <w:t>Дата наступления контрольной точки</w:t>
            </w:r>
          </w:p>
        </w:tc>
        <w:tc>
          <w:tcPr>
            <w:tcW w:w="3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8C9" w:rsidRPr="008C4EFA" w:rsidRDefault="009858C9" w:rsidP="009858C9">
            <w:pPr>
              <w:widowControl w:val="0"/>
              <w:tabs>
                <w:tab w:val="left" w:pos="11057"/>
              </w:tabs>
              <w:spacing w:after="0" w:line="240" w:lineRule="auto"/>
              <w:jc w:val="center"/>
              <w:rPr>
                <w:rFonts w:ascii="Times New Roman" w:hAnsi="Times New Roman"/>
                <w:sz w:val="24"/>
                <w:szCs w:val="24"/>
              </w:rPr>
            </w:pPr>
            <w:r w:rsidRPr="008C4EFA">
              <w:rPr>
                <w:rFonts w:ascii="Times New Roman" w:hAnsi="Times New Roman"/>
                <w:sz w:val="24"/>
                <w:szCs w:val="24"/>
              </w:rPr>
              <w:t>Ответственный исполнитель</w:t>
            </w:r>
            <w:r w:rsidR="00704E25" w:rsidRPr="008C4EFA">
              <w:rPr>
                <w:rFonts w:ascii="Times New Roman" w:hAnsi="Times New Roman"/>
                <w:sz w:val="24"/>
                <w:szCs w:val="24"/>
              </w:rPr>
              <w:t>,</w:t>
            </w:r>
            <w:r w:rsidRPr="008C4EFA">
              <w:rPr>
                <w:rFonts w:ascii="Times New Roman" w:hAnsi="Times New Roman"/>
                <w:sz w:val="24"/>
                <w:szCs w:val="24"/>
              </w:rPr>
              <w:t xml:space="preserve"> </w:t>
            </w:r>
          </w:p>
          <w:p w:rsidR="007F1FE0" w:rsidRPr="00C11517" w:rsidRDefault="00704E25" w:rsidP="008C4EFA">
            <w:pPr>
              <w:pStyle w:val="TableParagraph"/>
              <w:tabs>
                <w:tab w:val="left" w:pos="11057"/>
              </w:tabs>
              <w:jc w:val="center"/>
              <w:rPr>
                <w:color w:val="auto"/>
                <w:sz w:val="24"/>
                <w:szCs w:val="24"/>
              </w:rPr>
            </w:pPr>
            <w:r w:rsidRPr="008C4EFA">
              <w:rPr>
                <w:sz w:val="24"/>
                <w:szCs w:val="24"/>
              </w:rPr>
              <w:t>о</w:t>
            </w:r>
            <w:r w:rsidR="009858C9" w:rsidRPr="008C4EFA">
              <w:rPr>
                <w:sz w:val="24"/>
                <w:szCs w:val="24"/>
              </w:rPr>
              <w:t>рган</w:t>
            </w:r>
            <w:r w:rsidRPr="008C4EFA">
              <w:rPr>
                <w:sz w:val="24"/>
                <w:szCs w:val="24"/>
              </w:rPr>
              <w:t xml:space="preserve"> местного самоуправления</w:t>
            </w:r>
            <w:r w:rsidR="009858C9" w:rsidRPr="008C4EFA">
              <w:rPr>
                <w:sz w:val="24"/>
                <w:szCs w:val="24"/>
              </w:rPr>
              <w:t xml:space="preserve"> Администрации </w:t>
            </w:r>
            <w:r w:rsidR="00CC69F7">
              <w:rPr>
                <w:sz w:val="24"/>
                <w:szCs w:val="24"/>
              </w:rPr>
              <w:t>Денисовского</w:t>
            </w:r>
            <w:r w:rsidR="009858C9" w:rsidRPr="008C4EFA">
              <w:rPr>
                <w:sz w:val="24"/>
                <w:szCs w:val="24"/>
              </w:rPr>
              <w:t xml:space="preserve"> сельского поселения, муниципальное подведомственное учреждение </w:t>
            </w:r>
            <w:r w:rsidR="00CC69F7">
              <w:rPr>
                <w:sz w:val="24"/>
                <w:szCs w:val="24"/>
              </w:rPr>
              <w:t>Денисовского</w:t>
            </w:r>
            <w:r w:rsidR="009858C9" w:rsidRPr="008C4EFA">
              <w:rPr>
                <w:sz w:val="24"/>
                <w:szCs w:val="24"/>
              </w:rPr>
              <w:t xml:space="preserve"> сельского поселения,</w:t>
            </w:r>
            <w:r w:rsidR="009858C9" w:rsidRPr="008C4EFA">
              <w:rPr>
                <w:rFonts w:ascii="Calibri" w:hAnsi="Calibri"/>
                <w:sz w:val="24"/>
                <w:szCs w:val="24"/>
              </w:rPr>
              <w:t xml:space="preserve"> </w:t>
            </w:r>
            <w:r w:rsidR="009858C9" w:rsidRPr="008C4EFA">
              <w:rPr>
                <w:sz w:val="24"/>
                <w:szCs w:val="24"/>
              </w:rPr>
              <w:t xml:space="preserve">специалист Администрации </w:t>
            </w:r>
            <w:r w:rsidR="00CC69F7">
              <w:rPr>
                <w:sz w:val="24"/>
                <w:szCs w:val="24"/>
              </w:rPr>
              <w:t>Денисовского</w:t>
            </w:r>
            <w:r w:rsidR="009858C9" w:rsidRPr="008C4EFA">
              <w:rPr>
                <w:sz w:val="24"/>
                <w:szCs w:val="24"/>
              </w:rPr>
              <w:t xml:space="preserve"> сельского поселения</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9858C9">
            <w:pPr>
              <w:pStyle w:val="TableParagraph"/>
              <w:tabs>
                <w:tab w:val="left" w:pos="11057"/>
              </w:tabs>
              <w:jc w:val="center"/>
              <w:rPr>
                <w:color w:val="auto"/>
                <w:sz w:val="24"/>
                <w:szCs w:val="24"/>
              </w:rPr>
            </w:pPr>
            <w:r w:rsidRPr="00C11517">
              <w:rPr>
                <w:color w:val="auto"/>
                <w:sz w:val="24"/>
                <w:szCs w:val="24"/>
              </w:rPr>
              <w:t>Вид подтверждающего документа &lt;1&gt;</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9858C9">
            <w:pPr>
              <w:pStyle w:val="TableParagraph"/>
              <w:tabs>
                <w:tab w:val="left" w:pos="11057"/>
              </w:tabs>
              <w:jc w:val="center"/>
              <w:rPr>
                <w:color w:val="auto"/>
                <w:sz w:val="24"/>
                <w:szCs w:val="24"/>
              </w:rPr>
            </w:pPr>
            <w:r w:rsidRPr="00C11517">
              <w:rPr>
                <w:color w:val="auto"/>
                <w:sz w:val="24"/>
                <w:szCs w:val="24"/>
              </w:rPr>
              <w:t xml:space="preserve">Информационная система </w:t>
            </w:r>
          </w:p>
          <w:p w:rsidR="007F1FE0" w:rsidRPr="00C11517" w:rsidRDefault="00B52CAC" w:rsidP="009858C9">
            <w:pPr>
              <w:pStyle w:val="TableParagraph"/>
              <w:tabs>
                <w:tab w:val="left" w:pos="11057"/>
              </w:tabs>
              <w:jc w:val="center"/>
              <w:rPr>
                <w:color w:val="auto"/>
                <w:sz w:val="24"/>
                <w:szCs w:val="24"/>
              </w:rPr>
            </w:pPr>
            <w:r w:rsidRPr="00C11517">
              <w:rPr>
                <w:color w:val="auto"/>
                <w:sz w:val="24"/>
                <w:szCs w:val="24"/>
              </w:rPr>
              <w:t>(источник данных) &lt;2&gt;</w:t>
            </w:r>
          </w:p>
        </w:tc>
      </w:tr>
      <w:tr w:rsidR="007F1FE0" w:rsidRPr="00C11517" w:rsidTr="008D5278">
        <w:trPr>
          <w:trHeight w:val="256"/>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pStyle w:val="TableParagraph"/>
              <w:tabs>
                <w:tab w:val="left" w:pos="11057"/>
              </w:tabs>
              <w:spacing w:before="10"/>
              <w:ind w:left="9"/>
              <w:jc w:val="center"/>
              <w:rPr>
                <w:color w:val="auto"/>
                <w:sz w:val="24"/>
                <w:szCs w:val="24"/>
              </w:rPr>
            </w:pPr>
            <w:r w:rsidRPr="00C11517">
              <w:rPr>
                <w:color w:val="auto"/>
                <w:sz w:val="24"/>
                <w:szCs w:val="24"/>
              </w:rPr>
              <w:t>1</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spacing w:before="10"/>
              <w:ind w:left="9"/>
              <w:jc w:val="center"/>
              <w:rPr>
                <w:color w:val="auto"/>
                <w:sz w:val="24"/>
                <w:szCs w:val="24"/>
              </w:rPr>
            </w:pPr>
            <w:r w:rsidRPr="00C11517">
              <w:rPr>
                <w:color w:val="auto"/>
                <w:sz w:val="24"/>
                <w:szCs w:val="24"/>
              </w:rPr>
              <w:t>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spacing w:before="10"/>
              <w:jc w:val="center"/>
              <w:rPr>
                <w:color w:val="auto"/>
                <w:sz w:val="24"/>
                <w:szCs w:val="24"/>
              </w:rPr>
            </w:pPr>
            <w:r w:rsidRPr="00C11517">
              <w:rPr>
                <w:color w:val="auto"/>
                <w:sz w:val="24"/>
                <w:szCs w:val="24"/>
              </w:rPr>
              <w:t>3</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spacing w:before="10"/>
              <w:jc w:val="center"/>
              <w:rPr>
                <w:color w:val="auto"/>
                <w:sz w:val="24"/>
                <w:szCs w:val="24"/>
              </w:rPr>
            </w:pPr>
            <w:r w:rsidRPr="00C11517">
              <w:rPr>
                <w:color w:val="auto"/>
                <w:sz w:val="24"/>
                <w:szCs w:val="24"/>
              </w:rPr>
              <w:t>4</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spacing w:before="10"/>
              <w:ind w:left="6"/>
              <w:jc w:val="center"/>
              <w:rPr>
                <w:color w:val="auto"/>
                <w:sz w:val="24"/>
                <w:szCs w:val="24"/>
              </w:rPr>
            </w:pPr>
            <w:r w:rsidRPr="00C11517">
              <w:rPr>
                <w:color w:val="auto"/>
                <w:sz w:val="24"/>
                <w:szCs w:val="24"/>
              </w:rPr>
              <w:t>5</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spacing w:before="10"/>
              <w:ind w:left="6"/>
              <w:jc w:val="center"/>
              <w:rPr>
                <w:color w:val="auto"/>
                <w:sz w:val="24"/>
                <w:szCs w:val="24"/>
              </w:rPr>
            </w:pPr>
            <w:r w:rsidRPr="00C11517">
              <w:rPr>
                <w:color w:val="auto"/>
                <w:sz w:val="24"/>
                <w:szCs w:val="24"/>
              </w:rPr>
              <w:t>6</w:t>
            </w:r>
          </w:p>
        </w:tc>
      </w:tr>
      <w:tr w:rsidR="007F1FE0" w:rsidRPr="00C11517" w:rsidTr="008D5278">
        <w:trPr>
          <w:trHeight w:val="296"/>
          <w:jc w:val="center"/>
        </w:trPr>
        <w:tc>
          <w:tcPr>
            <w:tcW w:w="14694" w:type="dxa"/>
            <w:gridSpan w:val="6"/>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pStyle w:val="TableParagraph"/>
              <w:tabs>
                <w:tab w:val="left" w:pos="11057"/>
              </w:tabs>
              <w:spacing w:before="32"/>
              <w:ind w:left="7"/>
              <w:jc w:val="both"/>
              <w:rPr>
                <w:i/>
                <w:color w:val="auto"/>
                <w:sz w:val="24"/>
                <w:szCs w:val="24"/>
              </w:rPr>
            </w:pPr>
            <w:r w:rsidRPr="00C11517">
              <w:rPr>
                <w:i/>
                <w:color w:val="auto"/>
                <w:sz w:val="24"/>
                <w:szCs w:val="24"/>
              </w:rPr>
              <w:t xml:space="preserve">Наименование задачи комплекса процессных мероприятий 1 </w:t>
            </w:r>
          </w:p>
        </w:tc>
      </w:tr>
      <w:tr w:rsidR="007F1FE0" w:rsidRPr="00C11517"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pStyle w:val="TableParagraph"/>
              <w:tabs>
                <w:tab w:val="left" w:pos="11057"/>
              </w:tabs>
              <w:spacing w:line="247" w:lineRule="exact"/>
              <w:rPr>
                <w:i/>
                <w:color w:val="auto"/>
                <w:sz w:val="24"/>
                <w:szCs w:val="24"/>
              </w:rPr>
            </w:pPr>
            <w:r w:rsidRPr="00C11517">
              <w:rPr>
                <w:i/>
                <w:color w:val="auto"/>
                <w:sz w:val="24"/>
                <w:szCs w:val="24"/>
              </w:rPr>
              <w:t>1.</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spacing w:line="247" w:lineRule="exact"/>
              <w:rPr>
                <w:i/>
                <w:color w:val="auto"/>
                <w:sz w:val="24"/>
                <w:szCs w:val="24"/>
              </w:rPr>
            </w:pPr>
            <w:r w:rsidRPr="00C11517">
              <w:rPr>
                <w:i/>
                <w:color w:val="auto"/>
                <w:sz w:val="24"/>
                <w:szCs w:val="24"/>
              </w:rPr>
              <w:t>Мероприятие</w:t>
            </w:r>
            <w:r w:rsidRPr="00C11517">
              <w:rPr>
                <w:i/>
                <w:color w:val="auto"/>
                <w:spacing w:val="-1"/>
                <w:sz w:val="24"/>
                <w:szCs w:val="24"/>
              </w:rPr>
              <w:t xml:space="preserve"> </w:t>
            </w:r>
            <w:r w:rsidRPr="00C11517">
              <w:rPr>
                <w:i/>
                <w:color w:val="auto"/>
                <w:sz w:val="24"/>
                <w:szCs w:val="24"/>
              </w:rPr>
              <w:t>(результат) «Наименование» 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jc w:val="center"/>
              <w:rPr>
                <w:color w:val="auto"/>
                <w:sz w:val="24"/>
                <w:szCs w:val="24"/>
              </w:rPr>
            </w:pPr>
            <w:r w:rsidRPr="00C11517">
              <w:rPr>
                <w:color w:val="auto"/>
                <w:sz w:val="24"/>
                <w:szCs w:val="24"/>
              </w:rPr>
              <w:t>Х</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rPr>
                <w:color w:val="auto"/>
                <w:sz w:val="24"/>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spacing w:line="247" w:lineRule="exact"/>
              <w:ind w:left="7"/>
              <w:jc w:val="center"/>
              <w:rPr>
                <w:color w:val="auto"/>
                <w:sz w:val="24"/>
                <w:szCs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spacing w:line="247" w:lineRule="exact"/>
              <w:ind w:left="7"/>
              <w:jc w:val="center"/>
              <w:rPr>
                <w:color w:val="auto"/>
                <w:sz w:val="24"/>
                <w:szCs w:val="24"/>
              </w:rPr>
            </w:pPr>
          </w:p>
        </w:tc>
      </w:tr>
      <w:tr w:rsidR="007F1FE0" w:rsidRPr="00C11517"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pStyle w:val="TableParagraph"/>
              <w:tabs>
                <w:tab w:val="left" w:pos="11057"/>
              </w:tabs>
              <w:spacing w:line="247" w:lineRule="exact"/>
              <w:rPr>
                <w:i/>
                <w:color w:val="auto"/>
                <w:sz w:val="24"/>
                <w:szCs w:val="24"/>
              </w:rPr>
            </w:pPr>
            <w:r w:rsidRPr="00C11517">
              <w:rPr>
                <w:i/>
                <w:color w:val="auto"/>
                <w:sz w:val="24"/>
                <w:szCs w:val="24"/>
              </w:rPr>
              <w:t>2.</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spacing w:line="247" w:lineRule="exact"/>
              <w:rPr>
                <w:i/>
                <w:color w:val="auto"/>
                <w:sz w:val="24"/>
                <w:szCs w:val="24"/>
              </w:rPr>
            </w:pPr>
            <w:r w:rsidRPr="00C11517">
              <w:rPr>
                <w:i/>
                <w:color w:val="auto"/>
                <w:sz w:val="24"/>
                <w:szCs w:val="24"/>
              </w:rPr>
              <w:t>Мероприятие</w:t>
            </w:r>
            <w:r w:rsidRPr="00C11517">
              <w:rPr>
                <w:i/>
                <w:color w:val="auto"/>
                <w:spacing w:val="-1"/>
                <w:sz w:val="24"/>
                <w:szCs w:val="24"/>
              </w:rPr>
              <w:t xml:space="preserve"> </w:t>
            </w:r>
            <w:r w:rsidRPr="00C11517">
              <w:rPr>
                <w:i/>
                <w:color w:val="auto"/>
                <w:sz w:val="24"/>
                <w:szCs w:val="24"/>
              </w:rPr>
              <w:t>(результат) «Наименование» 1 в ___ году реализации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jc w:val="center"/>
              <w:rPr>
                <w:color w:val="auto"/>
                <w:sz w:val="24"/>
                <w:szCs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rPr>
                <w:color w:val="auto"/>
                <w:sz w:val="24"/>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spacing w:line="247" w:lineRule="exact"/>
              <w:ind w:left="7"/>
              <w:jc w:val="center"/>
              <w:rPr>
                <w:color w:val="auto"/>
                <w:sz w:val="24"/>
                <w:szCs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spacing w:line="247" w:lineRule="exact"/>
              <w:ind w:left="7"/>
              <w:jc w:val="center"/>
              <w:rPr>
                <w:color w:val="auto"/>
                <w:sz w:val="24"/>
                <w:szCs w:val="24"/>
              </w:rPr>
            </w:pPr>
          </w:p>
        </w:tc>
      </w:tr>
      <w:tr w:rsidR="007F1FE0" w:rsidRPr="00C11517"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pStyle w:val="TableParagraph"/>
              <w:tabs>
                <w:tab w:val="left" w:pos="11057"/>
              </w:tabs>
              <w:spacing w:line="247" w:lineRule="exact"/>
              <w:ind w:left="-16" w:firstLine="16"/>
              <w:rPr>
                <w:i/>
                <w:color w:val="auto"/>
                <w:sz w:val="24"/>
                <w:szCs w:val="24"/>
              </w:rPr>
            </w:pPr>
            <w:r w:rsidRPr="00C11517">
              <w:rPr>
                <w:i/>
                <w:color w:val="auto"/>
                <w:sz w:val="24"/>
                <w:szCs w:val="24"/>
              </w:rPr>
              <w:t>3.</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spacing w:line="247" w:lineRule="exact"/>
              <w:ind w:left="-16" w:firstLine="16"/>
              <w:rPr>
                <w:i/>
                <w:color w:val="auto"/>
                <w:sz w:val="24"/>
                <w:szCs w:val="24"/>
              </w:rPr>
            </w:pPr>
            <w:r w:rsidRPr="00C11517">
              <w:rPr>
                <w:i/>
                <w:color w:val="auto"/>
                <w:sz w:val="24"/>
                <w:szCs w:val="24"/>
              </w:rPr>
              <w:t>Контрольная</w:t>
            </w:r>
            <w:r w:rsidRPr="00C11517">
              <w:rPr>
                <w:i/>
                <w:color w:val="auto"/>
                <w:spacing w:val="-2"/>
                <w:sz w:val="24"/>
                <w:szCs w:val="24"/>
              </w:rPr>
              <w:t xml:space="preserve"> </w:t>
            </w:r>
            <w:r w:rsidRPr="00C11517">
              <w:rPr>
                <w:i/>
                <w:color w:val="auto"/>
                <w:sz w:val="24"/>
                <w:szCs w:val="24"/>
              </w:rPr>
              <w:t>точка</w:t>
            </w:r>
            <w:r w:rsidRPr="00C11517">
              <w:rPr>
                <w:i/>
                <w:color w:val="auto"/>
                <w:spacing w:val="-3"/>
                <w:sz w:val="24"/>
                <w:szCs w:val="24"/>
              </w:rPr>
              <w:t xml:space="preserve"> </w:t>
            </w:r>
            <w:r w:rsidRPr="00C11517">
              <w:rPr>
                <w:i/>
                <w:color w:val="auto"/>
                <w:sz w:val="24"/>
                <w:szCs w:val="24"/>
              </w:rPr>
              <w:t>1.1.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rPr>
                <w:color w:val="auto"/>
                <w:sz w:val="24"/>
                <w:szCs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rPr>
                <w:color w:val="auto"/>
                <w:sz w:val="24"/>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spacing w:line="247" w:lineRule="exact"/>
              <w:ind w:left="7"/>
              <w:jc w:val="center"/>
              <w:rPr>
                <w:color w:val="auto"/>
                <w:sz w:val="24"/>
                <w:szCs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spacing w:line="247" w:lineRule="exact"/>
              <w:ind w:left="7"/>
              <w:jc w:val="center"/>
              <w:rPr>
                <w:color w:val="auto"/>
                <w:sz w:val="24"/>
                <w:szCs w:val="24"/>
              </w:rPr>
            </w:pPr>
          </w:p>
        </w:tc>
      </w:tr>
      <w:tr w:rsidR="007F1FE0" w:rsidRPr="00C11517"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pStyle w:val="TableParagraph"/>
              <w:tabs>
                <w:tab w:val="left" w:pos="11057"/>
              </w:tabs>
              <w:spacing w:line="247" w:lineRule="exact"/>
              <w:rPr>
                <w:i/>
                <w:color w:val="auto"/>
                <w:sz w:val="24"/>
                <w:szCs w:val="24"/>
              </w:rPr>
            </w:pPr>
            <w:r w:rsidRPr="00C11517">
              <w:rPr>
                <w:i/>
                <w:color w:val="auto"/>
                <w:sz w:val="24"/>
                <w:szCs w:val="24"/>
              </w:rPr>
              <w:t>4.</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spacing w:line="247" w:lineRule="exact"/>
              <w:rPr>
                <w:color w:val="auto"/>
                <w:sz w:val="24"/>
                <w:szCs w:val="24"/>
              </w:rPr>
            </w:pPr>
            <w:r w:rsidRPr="00C11517">
              <w:rPr>
                <w:i/>
                <w:color w:val="auto"/>
                <w:sz w:val="24"/>
                <w:szCs w:val="24"/>
              </w:rPr>
              <w:t>Контрольная</w:t>
            </w:r>
            <w:r w:rsidRPr="00C11517">
              <w:rPr>
                <w:i/>
                <w:color w:val="auto"/>
                <w:spacing w:val="-2"/>
                <w:sz w:val="24"/>
                <w:szCs w:val="24"/>
              </w:rPr>
              <w:t xml:space="preserve"> </w:t>
            </w:r>
            <w:r w:rsidRPr="00C11517">
              <w:rPr>
                <w:i/>
                <w:color w:val="auto"/>
                <w:sz w:val="24"/>
                <w:szCs w:val="24"/>
              </w:rPr>
              <w:t>точка 1.2.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rPr>
                <w:color w:val="auto"/>
                <w:sz w:val="24"/>
                <w:szCs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rPr>
                <w:color w:val="auto"/>
                <w:sz w:val="24"/>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rPr>
                <w:color w:val="auto"/>
                <w:sz w:val="24"/>
                <w:szCs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rPr>
                <w:color w:val="auto"/>
                <w:sz w:val="24"/>
                <w:szCs w:val="24"/>
              </w:rPr>
            </w:pPr>
          </w:p>
        </w:tc>
      </w:tr>
      <w:tr w:rsidR="007F1FE0" w:rsidRPr="00C11517"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pStyle w:val="TableParagraph"/>
              <w:tabs>
                <w:tab w:val="left" w:pos="11057"/>
              </w:tabs>
              <w:spacing w:line="247" w:lineRule="exact"/>
              <w:jc w:val="center"/>
              <w:rPr>
                <w:i/>
                <w:color w:val="auto"/>
                <w:sz w:val="24"/>
                <w:szCs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spacing w:line="247" w:lineRule="exact"/>
              <w:jc w:val="center"/>
              <w:rPr>
                <w:i/>
                <w:color w:val="auto"/>
                <w:sz w:val="24"/>
                <w:szCs w:val="24"/>
              </w:rPr>
            </w:pPr>
            <w:r w:rsidRPr="00C11517">
              <w:rPr>
                <w:i/>
                <w:color w:val="auto"/>
                <w:sz w:val="24"/>
                <w:szCs w:val="24"/>
              </w:rPr>
              <w:t>…</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jc w:val="center"/>
              <w:rPr>
                <w:color w:val="auto"/>
                <w:sz w:val="24"/>
                <w:szCs w:val="24"/>
              </w:rPr>
            </w:pPr>
            <w:r w:rsidRPr="00C11517">
              <w:rPr>
                <w:color w:val="auto"/>
                <w:sz w:val="24"/>
                <w:szCs w:val="24"/>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jc w:val="center"/>
              <w:rPr>
                <w:color w:val="auto"/>
                <w:sz w:val="24"/>
                <w:szCs w:val="24"/>
              </w:rPr>
            </w:pPr>
            <w:r w:rsidRPr="00C11517">
              <w:rPr>
                <w:color w:val="auto"/>
                <w:sz w:val="24"/>
                <w:szCs w:val="24"/>
              </w:rPr>
              <w:t>…</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jc w:val="center"/>
              <w:rPr>
                <w:color w:val="auto"/>
                <w:sz w:val="24"/>
                <w:szCs w:val="24"/>
              </w:rPr>
            </w:pPr>
            <w:r w:rsidRPr="00C11517">
              <w:rPr>
                <w:color w:val="auto"/>
                <w:sz w:val="24"/>
                <w:szCs w:val="24"/>
              </w:rPr>
              <w:t>…</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jc w:val="center"/>
              <w:rPr>
                <w:color w:val="auto"/>
                <w:sz w:val="24"/>
                <w:szCs w:val="24"/>
              </w:rPr>
            </w:pPr>
            <w:r w:rsidRPr="00C11517">
              <w:rPr>
                <w:color w:val="auto"/>
                <w:sz w:val="24"/>
                <w:szCs w:val="24"/>
              </w:rPr>
              <w:t>…</w:t>
            </w:r>
          </w:p>
        </w:tc>
      </w:tr>
      <w:tr w:rsidR="007F1FE0" w:rsidRPr="00C11517"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pStyle w:val="TableParagraph"/>
              <w:tabs>
                <w:tab w:val="left" w:pos="11057"/>
              </w:tabs>
              <w:rPr>
                <w:i/>
                <w:color w:val="auto"/>
                <w:sz w:val="24"/>
                <w:szCs w:val="24"/>
              </w:rPr>
            </w:pPr>
          </w:p>
        </w:tc>
        <w:tc>
          <w:tcPr>
            <w:tcW w:w="13889" w:type="dxa"/>
            <w:gridSpan w:val="5"/>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rPr>
                <w:color w:val="auto"/>
                <w:sz w:val="24"/>
                <w:szCs w:val="24"/>
              </w:rPr>
            </w:pPr>
            <w:r w:rsidRPr="00C11517">
              <w:rPr>
                <w:i/>
                <w:color w:val="auto"/>
                <w:sz w:val="24"/>
                <w:szCs w:val="24"/>
              </w:rPr>
              <w:t>Наименование задачи комплекса процессных мероприятий 2</w:t>
            </w:r>
          </w:p>
        </w:tc>
      </w:tr>
      <w:tr w:rsidR="007F1FE0" w:rsidRPr="00C11517"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pStyle w:val="TableParagraph"/>
              <w:tabs>
                <w:tab w:val="left" w:pos="11057"/>
              </w:tabs>
              <w:spacing w:line="247" w:lineRule="exact"/>
              <w:rPr>
                <w:i/>
                <w:color w:val="auto"/>
                <w:sz w:val="24"/>
                <w:szCs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spacing w:line="247" w:lineRule="exact"/>
              <w:rPr>
                <w:i/>
                <w:color w:val="auto"/>
                <w:sz w:val="24"/>
                <w:szCs w:val="24"/>
              </w:rPr>
            </w:pPr>
            <w:r w:rsidRPr="00C11517">
              <w:rPr>
                <w:i/>
                <w:color w:val="auto"/>
                <w:sz w:val="24"/>
                <w:szCs w:val="24"/>
              </w:rPr>
              <w:t>Мероприятие</w:t>
            </w:r>
            <w:r w:rsidRPr="00C11517">
              <w:rPr>
                <w:i/>
                <w:color w:val="auto"/>
                <w:spacing w:val="-1"/>
                <w:sz w:val="24"/>
                <w:szCs w:val="24"/>
              </w:rPr>
              <w:t xml:space="preserve"> </w:t>
            </w:r>
            <w:r w:rsidRPr="00C11517">
              <w:rPr>
                <w:i/>
                <w:color w:val="auto"/>
                <w:sz w:val="24"/>
                <w:szCs w:val="24"/>
              </w:rPr>
              <w:t>(результат)</w:t>
            </w:r>
            <w:r w:rsidRPr="00C11517">
              <w:rPr>
                <w:i/>
                <w:color w:val="auto"/>
                <w:spacing w:val="-1"/>
                <w:sz w:val="24"/>
                <w:szCs w:val="24"/>
              </w:rPr>
              <w:t xml:space="preserve"> «Наименование» 2.1.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jc w:val="center"/>
              <w:rPr>
                <w:color w:val="auto"/>
                <w:sz w:val="24"/>
                <w:szCs w:val="24"/>
              </w:rPr>
            </w:pPr>
            <w:r w:rsidRPr="00C11517">
              <w:rPr>
                <w:color w:val="auto"/>
                <w:sz w:val="24"/>
                <w:szCs w:val="24"/>
              </w:rPr>
              <w:t>Х</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rPr>
                <w:color w:val="auto"/>
                <w:sz w:val="24"/>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spacing w:before="34"/>
              <w:ind w:left="7"/>
              <w:jc w:val="center"/>
              <w:rPr>
                <w:color w:val="auto"/>
                <w:sz w:val="24"/>
                <w:szCs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spacing w:before="34"/>
              <w:ind w:left="7"/>
              <w:jc w:val="center"/>
              <w:rPr>
                <w:color w:val="auto"/>
                <w:sz w:val="24"/>
                <w:szCs w:val="24"/>
              </w:rPr>
            </w:pPr>
          </w:p>
        </w:tc>
      </w:tr>
      <w:tr w:rsidR="007F1FE0" w:rsidRPr="00C11517"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pStyle w:val="TableParagraph"/>
              <w:tabs>
                <w:tab w:val="left" w:pos="11057"/>
              </w:tabs>
              <w:spacing w:line="247" w:lineRule="exact"/>
              <w:rPr>
                <w:i/>
                <w:color w:val="auto"/>
                <w:sz w:val="24"/>
                <w:szCs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spacing w:line="247" w:lineRule="exact"/>
              <w:rPr>
                <w:i/>
                <w:color w:val="auto"/>
                <w:sz w:val="24"/>
                <w:szCs w:val="24"/>
              </w:rPr>
            </w:pPr>
            <w:r w:rsidRPr="00C11517">
              <w:rPr>
                <w:i/>
                <w:color w:val="auto"/>
                <w:sz w:val="24"/>
                <w:szCs w:val="24"/>
              </w:rPr>
              <w:t>Контрольная</w:t>
            </w:r>
            <w:r w:rsidRPr="00C11517">
              <w:rPr>
                <w:i/>
                <w:color w:val="auto"/>
                <w:spacing w:val="-2"/>
                <w:sz w:val="24"/>
                <w:szCs w:val="24"/>
              </w:rPr>
              <w:t xml:space="preserve"> </w:t>
            </w:r>
            <w:r w:rsidRPr="00C11517">
              <w:rPr>
                <w:i/>
                <w:color w:val="auto"/>
                <w:sz w:val="24"/>
                <w:szCs w:val="24"/>
              </w:rPr>
              <w:t>точка</w:t>
            </w:r>
            <w:r w:rsidRPr="00C11517">
              <w:rPr>
                <w:i/>
                <w:color w:val="auto"/>
                <w:spacing w:val="-3"/>
                <w:sz w:val="24"/>
                <w:szCs w:val="24"/>
              </w:rPr>
              <w:t xml:space="preserve"> </w:t>
            </w:r>
            <w:r w:rsidRPr="00C11517">
              <w:rPr>
                <w:i/>
                <w:color w:val="auto"/>
                <w:sz w:val="24"/>
                <w:szCs w:val="24"/>
              </w:rPr>
              <w:t>2.1.1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rPr>
                <w:color w:val="auto"/>
                <w:sz w:val="24"/>
                <w:szCs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rPr>
                <w:color w:val="auto"/>
                <w:sz w:val="24"/>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rPr>
                <w:color w:val="auto"/>
                <w:sz w:val="24"/>
                <w:szCs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rPr>
                <w:color w:val="auto"/>
                <w:sz w:val="24"/>
                <w:szCs w:val="24"/>
              </w:rPr>
            </w:pPr>
          </w:p>
        </w:tc>
      </w:tr>
      <w:tr w:rsidR="007F1FE0" w:rsidRPr="00C11517" w:rsidTr="008D5278">
        <w:trPr>
          <w:trHeight w:val="298"/>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pStyle w:val="TableParagraph"/>
              <w:tabs>
                <w:tab w:val="left" w:pos="11057"/>
              </w:tabs>
              <w:spacing w:line="247" w:lineRule="exact"/>
              <w:rPr>
                <w:i/>
                <w:color w:val="auto"/>
                <w:sz w:val="24"/>
                <w:szCs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spacing w:line="247" w:lineRule="exact"/>
              <w:rPr>
                <w:i/>
                <w:color w:val="auto"/>
                <w:sz w:val="24"/>
                <w:szCs w:val="24"/>
              </w:rPr>
            </w:pPr>
            <w:r w:rsidRPr="00C11517">
              <w:rPr>
                <w:i/>
                <w:color w:val="auto"/>
                <w:sz w:val="24"/>
                <w:szCs w:val="24"/>
              </w:rPr>
              <w:t>Контрольная</w:t>
            </w:r>
            <w:r w:rsidRPr="00C11517">
              <w:rPr>
                <w:i/>
                <w:color w:val="auto"/>
                <w:spacing w:val="-2"/>
                <w:sz w:val="24"/>
                <w:szCs w:val="24"/>
              </w:rPr>
              <w:t xml:space="preserve"> </w:t>
            </w:r>
            <w:r w:rsidRPr="00C11517">
              <w:rPr>
                <w:i/>
                <w:color w:val="auto"/>
                <w:sz w:val="24"/>
                <w:szCs w:val="24"/>
              </w:rPr>
              <w:t>точка</w:t>
            </w:r>
            <w:r w:rsidRPr="00C11517">
              <w:rPr>
                <w:i/>
                <w:color w:val="auto"/>
                <w:spacing w:val="-2"/>
                <w:sz w:val="24"/>
                <w:szCs w:val="24"/>
              </w:rPr>
              <w:t xml:space="preserve"> </w:t>
            </w:r>
            <w:r w:rsidRPr="00C11517">
              <w:rPr>
                <w:i/>
                <w:color w:val="auto"/>
                <w:sz w:val="24"/>
                <w:szCs w:val="24"/>
              </w:rPr>
              <w:t>2.1.2.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rPr>
                <w:color w:val="auto"/>
                <w:sz w:val="24"/>
                <w:szCs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rPr>
                <w:color w:val="auto"/>
                <w:sz w:val="24"/>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rPr>
                <w:color w:val="auto"/>
                <w:sz w:val="24"/>
                <w:szCs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pStyle w:val="TableParagraph"/>
              <w:tabs>
                <w:tab w:val="left" w:pos="11057"/>
              </w:tabs>
              <w:rPr>
                <w:color w:val="auto"/>
                <w:sz w:val="24"/>
                <w:szCs w:val="24"/>
              </w:rPr>
            </w:pPr>
          </w:p>
        </w:tc>
      </w:tr>
      <w:tr w:rsidR="007F1FE0" w:rsidRPr="00C11517" w:rsidTr="008D5278">
        <w:trPr>
          <w:trHeight w:val="298"/>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pStyle w:val="TableParagraph"/>
              <w:tabs>
                <w:tab w:val="left" w:pos="11057"/>
              </w:tabs>
              <w:spacing w:line="247" w:lineRule="exact"/>
              <w:jc w:val="center"/>
              <w:rPr>
                <w:i/>
                <w:color w:val="auto"/>
                <w:sz w:val="24"/>
                <w:szCs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spacing w:line="247" w:lineRule="exact"/>
              <w:jc w:val="center"/>
              <w:rPr>
                <w:i/>
                <w:color w:val="auto"/>
                <w:sz w:val="24"/>
                <w:szCs w:val="24"/>
              </w:rPr>
            </w:pPr>
            <w:r w:rsidRPr="00C11517">
              <w:rPr>
                <w:i/>
                <w:color w:val="auto"/>
                <w:sz w:val="24"/>
                <w:szCs w:val="24"/>
              </w:rPr>
              <w:t>…</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jc w:val="center"/>
              <w:rPr>
                <w:color w:val="auto"/>
                <w:sz w:val="24"/>
                <w:szCs w:val="24"/>
              </w:rPr>
            </w:pPr>
            <w:r w:rsidRPr="00C11517">
              <w:rPr>
                <w:color w:val="auto"/>
                <w:sz w:val="24"/>
                <w:szCs w:val="24"/>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jc w:val="center"/>
              <w:rPr>
                <w:color w:val="auto"/>
                <w:sz w:val="24"/>
                <w:szCs w:val="24"/>
              </w:rPr>
            </w:pPr>
            <w:r w:rsidRPr="00C11517">
              <w:rPr>
                <w:color w:val="auto"/>
                <w:sz w:val="24"/>
                <w:szCs w:val="24"/>
              </w:rPr>
              <w:t>…</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jc w:val="center"/>
              <w:rPr>
                <w:color w:val="auto"/>
                <w:sz w:val="24"/>
                <w:szCs w:val="24"/>
              </w:rPr>
            </w:pPr>
            <w:r w:rsidRPr="00C11517">
              <w:rPr>
                <w:color w:val="auto"/>
                <w:sz w:val="24"/>
                <w:szCs w:val="24"/>
              </w:rPr>
              <w:t>…</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pStyle w:val="TableParagraph"/>
              <w:tabs>
                <w:tab w:val="left" w:pos="11057"/>
              </w:tabs>
              <w:jc w:val="center"/>
              <w:rPr>
                <w:color w:val="auto"/>
                <w:sz w:val="24"/>
                <w:szCs w:val="24"/>
              </w:rPr>
            </w:pPr>
            <w:r w:rsidRPr="00C11517">
              <w:rPr>
                <w:color w:val="auto"/>
                <w:sz w:val="24"/>
                <w:szCs w:val="24"/>
              </w:rPr>
              <w:t>…</w:t>
            </w:r>
          </w:p>
        </w:tc>
      </w:tr>
    </w:tbl>
    <w:p w:rsidR="007F1FE0" w:rsidRPr="00C11517" w:rsidRDefault="007F1FE0" w:rsidP="00B52CAC">
      <w:pPr>
        <w:widowControl w:val="0"/>
        <w:spacing w:after="0" w:line="240" w:lineRule="auto"/>
        <w:ind w:left="720"/>
        <w:outlineLvl w:val="2"/>
        <w:rPr>
          <w:rFonts w:ascii="Times New Roman" w:hAnsi="Times New Roman"/>
          <w:color w:val="auto"/>
          <w:sz w:val="24"/>
          <w:szCs w:val="24"/>
        </w:rPr>
      </w:pPr>
    </w:p>
    <w:p w:rsidR="007F1FE0" w:rsidRPr="00C11517" w:rsidRDefault="00B52CAC" w:rsidP="00B52CAC">
      <w:pPr>
        <w:widowControl w:val="0"/>
        <w:spacing w:after="0" w:line="240" w:lineRule="auto"/>
        <w:ind w:left="720"/>
        <w:outlineLvl w:val="2"/>
        <w:rPr>
          <w:rFonts w:ascii="Times New Roman" w:hAnsi="Times New Roman"/>
          <w:color w:val="auto"/>
          <w:sz w:val="24"/>
          <w:szCs w:val="24"/>
        </w:rPr>
      </w:pPr>
      <w:r w:rsidRPr="00C11517">
        <w:rPr>
          <w:rFonts w:ascii="Times New Roman" w:hAnsi="Times New Roman"/>
          <w:color w:val="auto"/>
          <w:sz w:val="24"/>
          <w:szCs w:val="24"/>
        </w:rPr>
        <w:t>&lt;1&gt; Указывается вид документа, подтверждающий факт достижения контрольной точки.</w:t>
      </w:r>
    </w:p>
    <w:p w:rsidR="007F1FE0" w:rsidRPr="00C11517" w:rsidRDefault="00B52CAC" w:rsidP="00B52CAC">
      <w:pPr>
        <w:widowControl w:val="0"/>
        <w:spacing w:after="0" w:line="240" w:lineRule="auto"/>
        <w:ind w:left="720"/>
        <w:outlineLvl w:val="2"/>
        <w:rPr>
          <w:rFonts w:ascii="Times New Roman" w:hAnsi="Times New Roman"/>
          <w:color w:val="auto"/>
          <w:sz w:val="24"/>
          <w:szCs w:val="24"/>
        </w:rPr>
      </w:pPr>
      <w:r w:rsidRPr="00C11517">
        <w:rPr>
          <w:rFonts w:ascii="Times New Roman" w:hAnsi="Times New Roman"/>
          <w:color w:val="auto"/>
          <w:sz w:val="24"/>
          <w:szCs w:val="24"/>
        </w:rPr>
        <w:t>&lt;</w:t>
      </w:r>
      <w:r w:rsidRPr="00C11517">
        <w:rPr>
          <w:color w:val="auto"/>
          <w:sz w:val="24"/>
          <w:szCs w:val="24"/>
        </w:rPr>
        <w:t>2</w:t>
      </w:r>
      <w:r w:rsidRPr="00C11517">
        <w:rPr>
          <w:rFonts w:ascii="Times New Roman" w:hAnsi="Times New Roman"/>
          <w:color w:val="auto"/>
          <w:sz w:val="24"/>
          <w:szCs w:val="24"/>
        </w:rPr>
        <w:t>&gt; В случае отсутствия информационной системы (источника данных) указывается – «информационная система отсутствует».</w:t>
      </w:r>
    </w:p>
    <w:p w:rsidR="007F1FE0" w:rsidRPr="00C11517" w:rsidRDefault="00B52CAC" w:rsidP="00B52CAC">
      <w:pPr>
        <w:widowControl w:val="0"/>
        <w:spacing w:after="0" w:line="240" w:lineRule="auto"/>
        <w:ind w:left="720"/>
        <w:outlineLvl w:val="2"/>
        <w:rPr>
          <w:rFonts w:ascii="Times New Roman" w:hAnsi="Times New Roman"/>
          <w:color w:val="auto"/>
          <w:sz w:val="24"/>
          <w:szCs w:val="24"/>
        </w:rPr>
      </w:pPr>
      <w:r w:rsidRPr="00C11517">
        <w:rPr>
          <w:rFonts w:ascii="Times New Roman" w:hAnsi="Times New Roman"/>
          <w:color w:val="auto"/>
          <w:sz w:val="24"/>
          <w:szCs w:val="24"/>
        </w:rPr>
        <w:br w:type="page"/>
      </w:r>
    </w:p>
    <w:p w:rsidR="007F1FE0" w:rsidRPr="00C11517" w:rsidRDefault="00B52CAC" w:rsidP="00B52CAC">
      <w:pPr>
        <w:widowControl w:val="0"/>
        <w:spacing w:after="0" w:line="240" w:lineRule="auto"/>
        <w:ind w:left="10773"/>
        <w:jc w:val="center"/>
        <w:outlineLvl w:val="1"/>
        <w:rPr>
          <w:rFonts w:ascii="Times New Roman" w:hAnsi="Times New Roman"/>
          <w:color w:val="auto"/>
          <w:sz w:val="24"/>
          <w:szCs w:val="24"/>
        </w:rPr>
      </w:pPr>
      <w:r w:rsidRPr="00C11517">
        <w:rPr>
          <w:rFonts w:ascii="Times New Roman" w:hAnsi="Times New Roman"/>
          <w:color w:val="auto"/>
          <w:sz w:val="24"/>
          <w:szCs w:val="24"/>
        </w:rPr>
        <w:t>Приложение № 5</w:t>
      </w:r>
    </w:p>
    <w:p w:rsidR="007F1FE0" w:rsidRPr="00C11517" w:rsidRDefault="00B52CAC" w:rsidP="00B52CAC">
      <w:pPr>
        <w:widowControl w:val="0"/>
        <w:spacing w:after="0" w:line="240" w:lineRule="auto"/>
        <w:ind w:left="10773"/>
        <w:jc w:val="center"/>
        <w:rPr>
          <w:rFonts w:ascii="Times New Roman" w:hAnsi="Times New Roman"/>
          <w:color w:val="auto"/>
          <w:sz w:val="24"/>
          <w:szCs w:val="24"/>
        </w:rPr>
      </w:pPr>
      <w:r w:rsidRPr="00C11517">
        <w:rPr>
          <w:rFonts w:ascii="Times New Roman" w:hAnsi="Times New Roman"/>
          <w:color w:val="auto"/>
          <w:sz w:val="24"/>
          <w:szCs w:val="24"/>
        </w:rPr>
        <w:t xml:space="preserve">к Методическим рекомендациям по разработке и реализации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ных программ</w:t>
      </w:r>
    </w:p>
    <w:p w:rsidR="007F1FE0" w:rsidRPr="00C11517" w:rsidRDefault="00CC69F7" w:rsidP="00B52CAC">
      <w:pPr>
        <w:widowControl w:val="0"/>
        <w:spacing w:after="0" w:line="240" w:lineRule="auto"/>
        <w:ind w:left="10773"/>
        <w:jc w:val="center"/>
        <w:rPr>
          <w:rFonts w:ascii="Times New Roman" w:hAnsi="Times New Roman"/>
          <w:color w:val="auto"/>
          <w:sz w:val="24"/>
          <w:szCs w:val="24"/>
        </w:rPr>
      </w:pPr>
      <w:r>
        <w:rPr>
          <w:rFonts w:ascii="Times New Roman" w:hAnsi="Times New Roman"/>
          <w:color w:val="auto"/>
          <w:sz w:val="24"/>
          <w:szCs w:val="24"/>
        </w:rPr>
        <w:t>Денисовского</w:t>
      </w:r>
      <w:r w:rsidR="00F11169" w:rsidRPr="00C11517">
        <w:rPr>
          <w:rFonts w:ascii="Times New Roman" w:hAnsi="Times New Roman"/>
          <w:color w:val="auto"/>
          <w:sz w:val="24"/>
          <w:szCs w:val="24"/>
        </w:rPr>
        <w:t xml:space="preserve"> сельского поселения</w:t>
      </w:r>
    </w:p>
    <w:p w:rsidR="007F1FE0" w:rsidRPr="00C11517" w:rsidRDefault="007F1FE0" w:rsidP="00B52CAC">
      <w:pPr>
        <w:widowControl w:val="0"/>
        <w:spacing w:after="0" w:line="240" w:lineRule="auto"/>
        <w:ind w:left="10773"/>
        <w:jc w:val="center"/>
        <w:rPr>
          <w:rFonts w:ascii="Times New Roman" w:hAnsi="Times New Roman"/>
          <w:color w:val="auto"/>
          <w:sz w:val="24"/>
          <w:szCs w:val="24"/>
        </w:rPr>
      </w:pPr>
    </w:p>
    <w:p w:rsidR="007F1FE0" w:rsidRPr="00C11517" w:rsidRDefault="00B52CAC" w:rsidP="00B52CAC">
      <w:pPr>
        <w:jc w:val="center"/>
        <w:rPr>
          <w:rFonts w:ascii="Times New Roman" w:hAnsi="Times New Roman"/>
          <w:color w:val="auto"/>
          <w:sz w:val="24"/>
          <w:szCs w:val="24"/>
        </w:rPr>
      </w:pPr>
      <w:r w:rsidRPr="00C11517">
        <w:rPr>
          <w:rFonts w:ascii="Times New Roman" w:hAnsi="Times New Roman"/>
          <w:color w:val="auto"/>
          <w:sz w:val="24"/>
          <w:szCs w:val="24"/>
        </w:rPr>
        <w:t>Перечень типов мероприятий (результатов) и контрольных точек для комплекса процессных мероприятий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493"/>
        <w:gridCol w:w="3739"/>
        <w:gridCol w:w="4914"/>
        <w:gridCol w:w="3185"/>
      </w:tblGrid>
      <w:tr w:rsidR="007F1FE0" w:rsidRPr="00C11517"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Единица измерения</w:t>
            </w:r>
          </w:p>
        </w:tc>
      </w:tr>
      <w:tr w:rsidR="007F1FE0" w:rsidRPr="00C11517"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r>
      <w:tr w:rsidR="007F1FE0" w:rsidRPr="00C11517"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rPr>
                <w:rFonts w:ascii="Times New Roman" w:hAnsi="Times New Roman"/>
                <w:color w:val="auto"/>
                <w:sz w:val="24"/>
                <w:szCs w:val="24"/>
              </w:rPr>
            </w:pPr>
            <w:r w:rsidRPr="00C11517">
              <w:rPr>
                <w:rFonts w:ascii="Times New Roman" w:hAnsi="Times New Roman"/>
                <w:color w:val="auto"/>
                <w:sz w:val="24"/>
                <w:szCs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 xml:space="preserve">Используется для результатов, в рамках которых предоставляются субсидии на финансовое обеспечение выполнения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ного задания на оказание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 xml:space="preserve">1.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ное задание на оказание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ных услуг (выполнение работ) утверждено (включено в реестр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ных заданий).</w:t>
            </w:r>
          </w:p>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 xml:space="preserve">2. Соглашение о порядке и условиях предоставления субсидии на финансовое обеспечение выполнения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ного задания на оказание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ных услуг (выполнение работ) заключено (включено в реестр соглашений).</w:t>
            </w:r>
          </w:p>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3. Для оказания услуги (выполнения работы) подготовлено материально-техническое (кадровое) обеспечение (при необходимости).</w:t>
            </w:r>
          </w:p>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4. Услуга оказана (работы выполнены).</w:t>
            </w:r>
          </w:p>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 xml:space="preserve">5. Предоставлен отчет о выполнении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ного задания на оказание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 xml:space="preserve">Показатели, установленные в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ном задании на оказание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ных услуг (выполнение работ), характеризующие качество и (или) объем оказываемых услуг (выполняемых работ)</w:t>
            </w:r>
          </w:p>
        </w:tc>
      </w:tr>
      <w:tr w:rsidR="007F1FE0" w:rsidRPr="00C11517"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rPr>
                <w:rFonts w:ascii="Times New Roman" w:hAnsi="Times New Roman"/>
                <w:color w:val="auto"/>
                <w:sz w:val="24"/>
                <w:szCs w:val="24"/>
              </w:rPr>
            </w:pPr>
            <w:r w:rsidRPr="00C11517">
              <w:rPr>
                <w:rFonts w:ascii="Times New Roman" w:hAnsi="Times New Roman"/>
                <w:color w:val="auto"/>
                <w:sz w:val="24"/>
                <w:szCs w:val="24"/>
              </w:rPr>
              <w:t>2.</w:t>
            </w:r>
          </w:p>
        </w:tc>
        <w:tc>
          <w:tcPr>
            <w:tcW w:w="2493"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rPr>
                <w:rFonts w:ascii="Times New Roman" w:hAnsi="Times New Roman"/>
                <w:color w:val="auto"/>
                <w:sz w:val="24"/>
                <w:szCs w:val="24"/>
              </w:rPr>
            </w:pPr>
            <w:r w:rsidRPr="00C11517">
              <w:rPr>
                <w:rFonts w:ascii="Times New Roman" w:hAnsi="Times New Roman"/>
                <w:color w:val="auto"/>
                <w:sz w:val="24"/>
                <w:szCs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rsidR="007F1FE0" w:rsidRPr="00C11517" w:rsidRDefault="00B52CAC" w:rsidP="009858C9">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Используется для результатов, в рамках которых предусматривается содержание органов</w:t>
            </w:r>
            <w:r w:rsidR="009858C9" w:rsidRPr="00C11517">
              <w:rPr>
                <w:rFonts w:ascii="Times New Roman" w:hAnsi="Times New Roman"/>
                <w:color w:val="auto"/>
                <w:sz w:val="24"/>
                <w:szCs w:val="24"/>
              </w:rPr>
              <w:t xml:space="preserve"> местного самоуправления </w:t>
            </w:r>
            <w:r w:rsidR="00CC69F7">
              <w:rPr>
                <w:rFonts w:ascii="Times New Roman" w:hAnsi="Times New Roman"/>
                <w:color w:val="auto"/>
                <w:sz w:val="24"/>
                <w:szCs w:val="24"/>
              </w:rPr>
              <w:t>Денисовского</w:t>
            </w:r>
            <w:r w:rsidR="009858C9" w:rsidRPr="00C11517">
              <w:rPr>
                <w:rFonts w:ascii="Times New Roman" w:hAnsi="Times New Roman"/>
                <w:color w:val="auto"/>
                <w:sz w:val="24"/>
                <w:szCs w:val="24"/>
              </w:rPr>
              <w:t xml:space="preserve"> сельского поселения</w:t>
            </w:r>
            <w:r w:rsidRPr="00C11517">
              <w:rPr>
                <w:rFonts w:ascii="Times New Roman" w:hAnsi="Times New Roman"/>
                <w:color w:val="auto"/>
                <w:sz w:val="24"/>
                <w:szCs w:val="24"/>
              </w:rPr>
              <w:t xml:space="preserve">, иных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ных органов и </w:t>
            </w:r>
            <w:r w:rsidRPr="00C11517">
              <w:rPr>
                <w:rFonts w:ascii="Times New Roman" w:hAnsi="Times New Roman"/>
                <w:color w:val="auto"/>
                <w:sz w:val="24"/>
                <w:szCs w:val="24"/>
              </w:rPr>
              <w:lastRenderedPageBreak/>
              <w:t>организаций, 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Не устанавливается (за исключением мероприятий по осуществлению закупок товаров, работ, услуг)</w:t>
            </w:r>
          </w:p>
        </w:tc>
      </w:tr>
      <w:tr w:rsidR="007F1FE0" w:rsidRPr="00C11517"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3.</w:t>
            </w:r>
          </w:p>
        </w:tc>
        <w:tc>
          <w:tcPr>
            <w:tcW w:w="2493"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rPr>
                <w:rFonts w:ascii="Times New Roman" w:hAnsi="Times New Roman"/>
                <w:color w:val="auto"/>
                <w:sz w:val="24"/>
                <w:szCs w:val="24"/>
              </w:rPr>
            </w:pPr>
            <w:r w:rsidRPr="00C11517">
              <w:rPr>
                <w:rFonts w:ascii="Times New Roman" w:hAnsi="Times New Roman"/>
                <w:color w:val="auto"/>
                <w:sz w:val="24"/>
                <w:szCs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1. Утверждены документы, необходимые для оказания услуги.</w:t>
            </w:r>
          </w:p>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2. Для оказания услуги (выполнения работы) подготовлено материально-техническое и кадровое обеспечение.</w:t>
            </w:r>
          </w:p>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rsidR="007F1FE0" w:rsidRPr="00C11517" w:rsidRDefault="00B52CAC" w:rsidP="009858C9">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(тыс.) человек</w:t>
            </w:r>
          </w:p>
        </w:tc>
      </w:tr>
      <w:tr w:rsidR="007F1FE0" w:rsidRPr="00C11517"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rPr>
                <w:rFonts w:ascii="Times New Roman" w:hAnsi="Times New Roman"/>
                <w:color w:val="auto"/>
                <w:sz w:val="24"/>
                <w:szCs w:val="24"/>
              </w:rPr>
            </w:pPr>
            <w:r w:rsidRPr="00C11517">
              <w:rPr>
                <w:rFonts w:ascii="Times New Roman" w:hAnsi="Times New Roman"/>
                <w:color w:val="auto"/>
                <w:sz w:val="24"/>
                <w:szCs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1. Документ, устанавливающий условия осуществления выплат (в том числе размер и получателей), утвержден/принят.</w:t>
            </w:r>
          </w:p>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C3C5E">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(тыс.) человек</w:t>
            </w:r>
          </w:p>
        </w:tc>
      </w:tr>
      <w:tr w:rsidR="007F1FE0" w:rsidRPr="00C11517"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rPr>
                <w:rFonts w:ascii="Times New Roman" w:hAnsi="Times New Roman"/>
                <w:color w:val="auto"/>
                <w:sz w:val="24"/>
                <w:szCs w:val="24"/>
              </w:rPr>
            </w:pPr>
            <w:r w:rsidRPr="00C11517">
              <w:rPr>
                <w:rFonts w:ascii="Times New Roman" w:hAnsi="Times New Roman"/>
                <w:color w:val="auto"/>
                <w:sz w:val="24"/>
                <w:szCs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1. Закупка включена в план закупок.</w:t>
            </w:r>
          </w:p>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 xml:space="preserve">2. Сведения о </w:t>
            </w:r>
            <w:r w:rsidR="009D00E2" w:rsidRPr="00C11517">
              <w:rPr>
                <w:rFonts w:ascii="Times New Roman" w:hAnsi="Times New Roman"/>
                <w:color w:val="auto"/>
                <w:sz w:val="24"/>
                <w:szCs w:val="24"/>
              </w:rPr>
              <w:t>муниципаль</w:t>
            </w:r>
            <w:r w:rsidR="00BC3C5E" w:rsidRPr="00C11517">
              <w:rPr>
                <w:rFonts w:ascii="Times New Roman" w:hAnsi="Times New Roman"/>
                <w:color w:val="auto"/>
                <w:sz w:val="24"/>
                <w:szCs w:val="24"/>
              </w:rPr>
              <w:t>ном</w:t>
            </w:r>
            <w:r w:rsidRPr="00C11517">
              <w:rPr>
                <w:rFonts w:ascii="Times New Roman" w:hAnsi="Times New Roman"/>
                <w:color w:val="auto"/>
                <w:sz w:val="24"/>
                <w:szCs w:val="24"/>
              </w:rPr>
              <w:t xml:space="preserve"> контракте внесены в реестр контрактов, заключенных заказчиками по результатам закупок.</w:t>
            </w:r>
          </w:p>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3. Произведена приемка поставленных товаров, выполненных работ, оказанных услуг.</w:t>
            </w:r>
          </w:p>
          <w:p w:rsidR="007F1FE0" w:rsidRPr="00C11517" w:rsidRDefault="00B52CAC" w:rsidP="00BC3C5E">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 xml:space="preserve">4. Произведена оплата товаров, выполненных работ, оказанных услуг по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ному контракту.</w:t>
            </w:r>
          </w:p>
        </w:tc>
        <w:tc>
          <w:tcPr>
            <w:tcW w:w="3185"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 xml:space="preserve">Единица (по </w:t>
            </w:r>
            <w:hyperlink r:id="rId15" w:history="1">
              <w:r w:rsidRPr="00C11517">
                <w:rPr>
                  <w:rFonts w:ascii="Times New Roman" w:hAnsi="Times New Roman"/>
                  <w:color w:val="auto"/>
                  <w:sz w:val="24"/>
                  <w:szCs w:val="24"/>
                </w:rPr>
                <w:t>ОКЕИ</w:t>
              </w:r>
            </w:hyperlink>
            <w:r w:rsidRPr="00C11517">
              <w:rPr>
                <w:rFonts w:ascii="Times New Roman" w:hAnsi="Times New Roman"/>
                <w:color w:val="auto"/>
                <w:sz w:val="24"/>
                <w:szCs w:val="24"/>
              </w:rPr>
              <w:t>)</w:t>
            </w:r>
          </w:p>
        </w:tc>
      </w:tr>
    </w:tbl>
    <w:p w:rsidR="007F1FE0" w:rsidRPr="00C11517" w:rsidRDefault="00B52CAC" w:rsidP="00B52CAC">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&lt;1&gt; Соответствующие мероприятия рекомендуется предусматривать в составе обеспечивающих комплексов процессных мероприятий.</w:t>
      </w:r>
    </w:p>
    <w:p w:rsidR="007F1FE0" w:rsidRPr="00C11517" w:rsidRDefault="007F1FE0" w:rsidP="00B52CAC">
      <w:pPr>
        <w:spacing w:after="0" w:line="240" w:lineRule="auto"/>
        <w:jc w:val="both"/>
        <w:rPr>
          <w:rFonts w:ascii="Times New Roman" w:hAnsi="Times New Roman"/>
          <w:color w:val="auto"/>
          <w:sz w:val="24"/>
          <w:szCs w:val="24"/>
        </w:rPr>
      </w:pPr>
    </w:p>
    <w:p w:rsidR="007F1FE0" w:rsidRPr="00C11517" w:rsidRDefault="00B52CAC" w:rsidP="00B52CAC">
      <w:pPr>
        <w:jc w:val="center"/>
        <w:rPr>
          <w:rFonts w:ascii="Times New Roman" w:hAnsi="Times New Roman"/>
          <w:color w:val="auto"/>
          <w:sz w:val="24"/>
          <w:szCs w:val="24"/>
        </w:rPr>
      </w:pPr>
      <w:r w:rsidRPr="00C11517">
        <w:rPr>
          <w:rFonts w:ascii="Times New Roman" w:hAnsi="Times New Roman"/>
          <w:color w:val="auto"/>
          <w:sz w:val="24"/>
          <w:szCs w:val="24"/>
        </w:rPr>
        <w:t xml:space="preserve"> </w:t>
      </w:r>
      <w:r w:rsidRPr="00C11517">
        <w:rPr>
          <w:rFonts w:ascii="Times New Roman" w:hAnsi="Times New Roman"/>
          <w:color w:val="auto"/>
          <w:sz w:val="24"/>
          <w:szCs w:val="24"/>
        </w:rPr>
        <w:br w:type="page"/>
      </w:r>
    </w:p>
    <w:p w:rsidR="007F1FE0" w:rsidRPr="00C11517" w:rsidRDefault="00B52CAC" w:rsidP="00B52CAC">
      <w:pPr>
        <w:widowControl w:val="0"/>
        <w:spacing w:after="0" w:line="240" w:lineRule="auto"/>
        <w:ind w:left="10773"/>
        <w:jc w:val="center"/>
        <w:outlineLvl w:val="1"/>
        <w:rPr>
          <w:rFonts w:ascii="Times New Roman" w:hAnsi="Times New Roman"/>
          <w:color w:val="auto"/>
          <w:sz w:val="24"/>
          <w:szCs w:val="24"/>
        </w:rPr>
      </w:pPr>
      <w:r w:rsidRPr="00C11517">
        <w:rPr>
          <w:rFonts w:ascii="Times New Roman" w:hAnsi="Times New Roman"/>
          <w:color w:val="auto"/>
          <w:sz w:val="24"/>
          <w:szCs w:val="24"/>
        </w:rPr>
        <w:t>Приложение № 6</w:t>
      </w:r>
    </w:p>
    <w:p w:rsidR="007F1FE0" w:rsidRPr="00C11517" w:rsidRDefault="00B52CAC" w:rsidP="00B52CAC">
      <w:pPr>
        <w:widowControl w:val="0"/>
        <w:spacing w:after="0" w:line="240" w:lineRule="auto"/>
        <w:ind w:left="10773"/>
        <w:jc w:val="center"/>
        <w:rPr>
          <w:rFonts w:ascii="Times New Roman" w:hAnsi="Times New Roman"/>
          <w:color w:val="auto"/>
          <w:sz w:val="24"/>
          <w:szCs w:val="24"/>
        </w:rPr>
      </w:pPr>
      <w:r w:rsidRPr="00C11517">
        <w:rPr>
          <w:rFonts w:ascii="Times New Roman" w:hAnsi="Times New Roman"/>
          <w:color w:val="auto"/>
          <w:sz w:val="24"/>
          <w:szCs w:val="24"/>
        </w:rPr>
        <w:t xml:space="preserve">к Методическим рекомендациям по разработке и реализации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ных программ</w:t>
      </w:r>
    </w:p>
    <w:p w:rsidR="007F1FE0" w:rsidRPr="00C11517" w:rsidRDefault="00CC69F7" w:rsidP="00B52CAC">
      <w:pPr>
        <w:widowControl w:val="0"/>
        <w:spacing w:after="0" w:line="240" w:lineRule="auto"/>
        <w:ind w:left="10773"/>
        <w:jc w:val="center"/>
        <w:rPr>
          <w:rFonts w:ascii="Times New Roman" w:hAnsi="Times New Roman"/>
          <w:color w:val="auto"/>
          <w:sz w:val="24"/>
          <w:szCs w:val="24"/>
        </w:rPr>
      </w:pPr>
      <w:r>
        <w:rPr>
          <w:rFonts w:ascii="Times New Roman" w:hAnsi="Times New Roman"/>
          <w:color w:val="auto"/>
          <w:sz w:val="24"/>
          <w:szCs w:val="24"/>
        </w:rPr>
        <w:t>Денисовского</w:t>
      </w:r>
      <w:r w:rsidR="00B300B4" w:rsidRPr="00C11517">
        <w:rPr>
          <w:rFonts w:ascii="Times New Roman" w:hAnsi="Times New Roman"/>
          <w:color w:val="auto"/>
          <w:sz w:val="24"/>
          <w:szCs w:val="24"/>
        </w:rPr>
        <w:t xml:space="preserve"> сельского поселения</w:t>
      </w:r>
    </w:p>
    <w:p w:rsidR="007F1FE0" w:rsidRPr="00C11517" w:rsidRDefault="007F1FE0" w:rsidP="00B52CAC">
      <w:pPr>
        <w:jc w:val="right"/>
        <w:rPr>
          <w:rFonts w:ascii="Times New Roman" w:hAnsi="Times New Roman"/>
          <w:color w:val="auto"/>
          <w:sz w:val="24"/>
          <w:szCs w:val="24"/>
        </w:rPr>
      </w:pPr>
    </w:p>
    <w:p w:rsidR="007F1FE0" w:rsidRPr="00C11517" w:rsidRDefault="00B52CAC" w:rsidP="00B52CAC">
      <w:pPr>
        <w:jc w:val="right"/>
        <w:rPr>
          <w:rFonts w:ascii="Times New Roman" w:hAnsi="Times New Roman"/>
          <w:color w:val="auto"/>
          <w:sz w:val="24"/>
          <w:szCs w:val="24"/>
        </w:rPr>
      </w:pPr>
      <w:r w:rsidRPr="00C11517">
        <w:rPr>
          <w:rFonts w:ascii="Times New Roman" w:hAnsi="Times New Roman"/>
          <w:color w:val="auto"/>
          <w:sz w:val="24"/>
          <w:szCs w:val="24"/>
        </w:rPr>
        <w:t>Таблица № 1</w:t>
      </w:r>
    </w:p>
    <w:p w:rsidR="007F1FE0" w:rsidRPr="00C11517" w:rsidRDefault="00B52CAC" w:rsidP="00B52CAC">
      <w:pPr>
        <w:jc w:val="center"/>
        <w:rPr>
          <w:rFonts w:ascii="Times New Roman" w:hAnsi="Times New Roman"/>
          <w:color w:val="auto"/>
          <w:sz w:val="24"/>
          <w:szCs w:val="24"/>
        </w:rPr>
      </w:pPr>
      <w:r w:rsidRPr="00C11517">
        <w:rPr>
          <w:rFonts w:ascii="Times New Roman" w:hAnsi="Times New Roman"/>
          <w:color w:val="auto"/>
          <w:sz w:val="24"/>
          <w:szCs w:val="24"/>
        </w:rPr>
        <w:t xml:space="preserve">Перечень налоговых расходов в рамках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2007"/>
        <w:gridCol w:w="2199"/>
        <w:gridCol w:w="2060"/>
        <w:gridCol w:w="1476"/>
        <w:gridCol w:w="1029"/>
        <w:gridCol w:w="1002"/>
        <w:gridCol w:w="1181"/>
        <w:gridCol w:w="933"/>
        <w:gridCol w:w="1144"/>
        <w:gridCol w:w="939"/>
        <w:gridCol w:w="1021"/>
      </w:tblGrid>
      <w:tr w:rsidR="007F1FE0" w:rsidRPr="00C11517" w:rsidTr="008D5278">
        <w:trPr>
          <w:trHeight w:val="1135"/>
          <w:jc w:val="center"/>
        </w:trPr>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п/п</w:t>
            </w:r>
          </w:p>
        </w:tc>
        <w:tc>
          <w:tcPr>
            <w:tcW w:w="20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Наименование и вид налогового расхода &lt;1&gt;,</w:t>
            </w:r>
          </w:p>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реквизиты нормативного правового акта, устанавливающего налоговый расход</w:t>
            </w:r>
          </w:p>
        </w:tc>
        <w:tc>
          <w:tcPr>
            <w:tcW w:w="21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strike/>
                <w:color w:val="auto"/>
                <w:sz w:val="24"/>
                <w:szCs w:val="24"/>
              </w:rPr>
            </w:pPr>
            <w:r w:rsidRPr="00C11517">
              <w:rPr>
                <w:rFonts w:ascii="Times New Roman" w:hAnsi="Times New Roman"/>
                <w:color w:val="auto"/>
                <w:sz w:val="24"/>
                <w:szCs w:val="24"/>
              </w:rPr>
              <w:t xml:space="preserve">Цель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ной (комплексной) программы, задача структурного элемента, на которые направлен </w:t>
            </w:r>
          </w:p>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налоговый расход</w:t>
            </w:r>
          </w:p>
        </w:tc>
        <w:tc>
          <w:tcPr>
            <w:tcW w:w="2060" w:type="dxa"/>
            <w:vMerge w:val="restart"/>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Соответствие показателю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ной (комплексной) программы, структурного элемента</w:t>
            </w:r>
          </w:p>
        </w:tc>
        <w:tc>
          <w:tcPr>
            <w:tcW w:w="1476" w:type="dxa"/>
            <w:vMerge w:val="restart"/>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Главный распорядитель бюджетных средств</w:t>
            </w:r>
          </w:p>
        </w:tc>
        <w:tc>
          <w:tcPr>
            <w:tcW w:w="2031" w:type="dxa"/>
            <w:gridSpan w:val="2"/>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 &lt;2&gt;</w:t>
            </w:r>
          </w:p>
        </w:tc>
        <w:tc>
          <w:tcPr>
            <w:tcW w:w="2114" w:type="dxa"/>
            <w:gridSpan w:val="2"/>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N+1&lt;2&gt;</w:t>
            </w:r>
          </w:p>
        </w:tc>
        <w:tc>
          <w:tcPr>
            <w:tcW w:w="2083" w:type="dxa"/>
            <w:gridSpan w:val="2"/>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N+n&lt;2&gt;</w:t>
            </w:r>
          </w:p>
        </w:tc>
        <w:tc>
          <w:tcPr>
            <w:tcW w:w="1021"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…&lt;2&gt;</w:t>
            </w:r>
          </w:p>
        </w:tc>
      </w:tr>
      <w:tr w:rsidR="007F1FE0" w:rsidRPr="00C11517" w:rsidTr="008D5278">
        <w:trPr>
          <w:trHeight w:val="1702"/>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2007"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2199"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rPr>
                <w:color w:val="auto"/>
                <w:sz w:val="24"/>
                <w:szCs w:val="24"/>
              </w:rPr>
            </w:pPr>
          </w:p>
        </w:tc>
        <w:tc>
          <w:tcPr>
            <w:tcW w:w="2060" w:type="dxa"/>
            <w:vMerge/>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rPr>
                <w:color w:val="auto"/>
                <w:sz w:val="24"/>
                <w:szCs w:val="24"/>
              </w:rPr>
            </w:pPr>
          </w:p>
        </w:tc>
        <w:tc>
          <w:tcPr>
            <w:tcW w:w="1476" w:type="dxa"/>
            <w:vMerge/>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rPr>
                <w:color w:val="auto"/>
                <w:sz w:val="24"/>
                <w:szCs w:val="24"/>
              </w:rPr>
            </w:pPr>
          </w:p>
        </w:tc>
        <w:tc>
          <w:tcPr>
            <w:tcW w:w="1029"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коли-чество платель-щиков</w:t>
            </w:r>
          </w:p>
        </w:tc>
        <w:tc>
          <w:tcPr>
            <w:tcW w:w="1002"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финансовая оценка, </w:t>
            </w:r>
            <w:r w:rsidRPr="00C11517">
              <w:rPr>
                <w:rFonts w:ascii="Times New Roman" w:hAnsi="Times New Roman"/>
                <w:color w:val="auto"/>
                <w:sz w:val="24"/>
                <w:szCs w:val="24"/>
              </w:rPr>
              <w:br/>
              <w:t>тыс. рублей</w:t>
            </w:r>
          </w:p>
        </w:tc>
        <w:tc>
          <w:tcPr>
            <w:tcW w:w="1181"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коли-чество платель-щиков</w:t>
            </w:r>
          </w:p>
        </w:tc>
        <w:tc>
          <w:tcPr>
            <w:tcW w:w="933"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финансовая оценка, </w:t>
            </w:r>
            <w:r w:rsidRPr="00C11517">
              <w:rPr>
                <w:rFonts w:ascii="Times New Roman" w:hAnsi="Times New Roman"/>
                <w:color w:val="auto"/>
                <w:sz w:val="24"/>
                <w:szCs w:val="24"/>
              </w:rPr>
              <w:br/>
              <w:t>тыс. рублей</w:t>
            </w:r>
          </w:p>
        </w:tc>
        <w:tc>
          <w:tcPr>
            <w:tcW w:w="1144"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коли-чество платель-щиков</w:t>
            </w:r>
          </w:p>
        </w:tc>
        <w:tc>
          <w:tcPr>
            <w:tcW w:w="939"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финансовая оценка, </w:t>
            </w:r>
            <w:r w:rsidRPr="00C11517">
              <w:rPr>
                <w:rFonts w:ascii="Times New Roman" w:hAnsi="Times New Roman"/>
                <w:color w:val="auto"/>
                <w:sz w:val="24"/>
                <w:szCs w:val="24"/>
              </w:rPr>
              <w:br/>
              <w:t>тыс. рублей</w:t>
            </w:r>
          </w:p>
        </w:tc>
        <w:tc>
          <w:tcPr>
            <w:tcW w:w="1021"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r>
      <w:tr w:rsidR="007F1FE0" w:rsidRPr="00C11517" w:rsidTr="008D5278">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2060"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1476"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1029"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c>
          <w:tcPr>
            <w:tcW w:w="1002"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7</w:t>
            </w:r>
          </w:p>
        </w:tc>
        <w:tc>
          <w:tcPr>
            <w:tcW w:w="1181"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8</w:t>
            </w:r>
          </w:p>
        </w:tc>
        <w:tc>
          <w:tcPr>
            <w:tcW w:w="933"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9</w:t>
            </w:r>
          </w:p>
        </w:tc>
        <w:tc>
          <w:tcPr>
            <w:tcW w:w="1144"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10</w:t>
            </w:r>
          </w:p>
        </w:tc>
        <w:tc>
          <w:tcPr>
            <w:tcW w:w="939"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1021" w:type="dxa"/>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12</w:t>
            </w:r>
          </w:p>
        </w:tc>
      </w:tr>
      <w:tr w:rsidR="007F1FE0" w:rsidRPr="00C11517" w:rsidTr="008D5278">
        <w:trPr>
          <w:trHeight w:val="278"/>
          <w:jc w:val="center"/>
        </w:trPr>
        <w:tc>
          <w:tcPr>
            <w:tcW w:w="15735" w:type="dxa"/>
            <w:gridSpan w:val="12"/>
            <w:tcBorders>
              <w:top w:val="single" w:sz="4" w:space="0" w:color="000000"/>
              <w:left w:val="single" w:sz="4" w:space="0" w:color="000000"/>
              <w:bottom w:val="single" w:sz="4" w:space="0" w:color="000000"/>
              <w:right w:val="single" w:sz="4" w:space="0" w:color="000000"/>
            </w:tcBorders>
          </w:tcPr>
          <w:p w:rsidR="007F1FE0" w:rsidRPr="00C11517" w:rsidRDefault="00B52CAC" w:rsidP="00B52CAC">
            <w:pPr>
              <w:spacing w:after="0" w:line="240" w:lineRule="auto"/>
              <w:ind w:left="720"/>
              <w:jc w:val="center"/>
              <w:rPr>
                <w:rFonts w:ascii="Times New Roman" w:hAnsi="Times New Roman"/>
                <w:color w:val="auto"/>
                <w:sz w:val="24"/>
                <w:szCs w:val="24"/>
              </w:rPr>
            </w:pPr>
            <w:r w:rsidRPr="00C11517">
              <w:rPr>
                <w:rFonts w:ascii="Times New Roman" w:hAnsi="Times New Roman"/>
                <w:color w:val="auto"/>
                <w:sz w:val="24"/>
                <w:szCs w:val="24"/>
              </w:rPr>
              <w:t>1.1. Структурный элемент (наименование)</w:t>
            </w:r>
          </w:p>
        </w:tc>
      </w:tr>
      <w:tr w:rsidR="007F1FE0" w:rsidRPr="00C11517" w:rsidTr="008D5278">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1.1.1.</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spacing w:after="0" w:line="240" w:lineRule="auto"/>
              <w:jc w:val="center"/>
              <w:rPr>
                <w:rFonts w:ascii="Times New Roman" w:hAnsi="Times New Roman"/>
                <w:color w:val="auto"/>
                <w:sz w:val="24"/>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spacing w:after="0" w:line="240" w:lineRule="auto"/>
              <w:jc w:val="center"/>
              <w:rPr>
                <w:rFonts w:ascii="Times New Roman" w:hAnsi="Times New Roman"/>
                <w:color w:val="auto"/>
                <w:sz w:val="24"/>
                <w:szCs w:val="24"/>
              </w:rPr>
            </w:pPr>
          </w:p>
        </w:tc>
        <w:tc>
          <w:tcPr>
            <w:tcW w:w="206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1476"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1029"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1002"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1181"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1144"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939"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r>
      <w:tr w:rsidR="007F1FE0" w:rsidRPr="00C11517" w:rsidTr="008D5278">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1.1.2.</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spacing w:after="0" w:line="240" w:lineRule="auto"/>
              <w:jc w:val="center"/>
              <w:rPr>
                <w:rFonts w:ascii="Times New Roman" w:hAnsi="Times New Roman"/>
                <w:color w:val="auto"/>
                <w:sz w:val="24"/>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spacing w:after="0" w:line="240" w:lineRule="auto"/>
              <w:jc w:val="center"/>
              <w:rPr>
                <w:rFonts w:ascii="Times New Roman" w:hAnsi="Times New Roman"/>
                <w:color w:val="auto"/>
                <w:sz w:val="24"/>
                <w:szCs w:val="24"/>
              </w:rPr>
            </w:pPr>
          </w:p>
        </w:tc>
        <w:tc>
          <w:tcPr>
            <w:tcW w:w="206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1476"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1029"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1002"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1181"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1144"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939"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r>
      <w:tr w:rsidR="007F1FE0" w:rsidRPr="00C11517" w:rsidTr="008D5278">
        <w:trPr>
          <w:trHeight w:val="278"/>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B52CAC"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spacing w:after="0" w:line="240" w:lineRule="auto"/>
              <w:jc w:val="center"/>
              <w:rPr>
                <w:rFonts w:ascii="Times New Roman" w:hAnsi="Times New Roman"/>
                <w:color w:val="auto"/>
                <w:sz w:val="24"/>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F1FE0" w:rsidRPr="00C11517" w:rsidRDefault="007F1FE0" w:rsidP="00B52CAC">
            <w:pPr>
              <w:spacing w:after="0" w:line="240" w:lineRule="auto"/>
              <w:jc w:val="center"/>
              <w:rPr>
                <w:rFonts w:ascii="Times New Roman" w:hAnsi="Times New Roman"/>
                <w:color w:val="auto"/>
                <w:sz w:val="24"/>
                <w:szCs w:val="24"/>
              </w:rPr>
            </w:pPr>
          </w:p>
        </w:tc>
        <w:tc>
          <w:tcPr>
            <w:tcW w:w="2060"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1476"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1029"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1002"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1181"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1144"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939"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7F1FE0" w:rsidRPr="00C11517" w:rsidRDefault="007F1FE0" w:rsidP="00B52CAC">
            <w:pPr>
              <w:spacing w:after="0" w:line="240" w:lineRule="auto"/>
              <w:jc w:val="center"/>
              <w:rPr>
                <w:rFonts w:ascii="Times New Roman" w:hAnsi="Times New Roman"/>
                <w:color w:val="auto"/>
                <w:sz w:val="24"/>
                <w:szCs w:val="24"/>
              </w:rPr>
            </w:pPr>
          </w:p>
        </w:tc>
      </w:tr>
    </w:tbl>
    <w:p w:rsidR="007F1FE0" w:rsidRPr="00C11517" w:rsidRDefault="00B52CAC" w:rsidP="00B52CAC">
      <w:pPr>
        <w:spacing w:after="0" w:line="240" w:lineRule="auto"/>
        <w:rPr>
          <w:rFonts w:ascii="Times New Roman" w:hAnsi="Times New Roman"/>
          <w:color w:val="auto"/>
          <w:sz w:val="24"/>
          <w:szCs w:val="24"/>
        </w:rPr>
      </w:pPr>
      <w:r w:rsidRPr="00C11517">
        <w:rPr>
          <w:rFonts w:ascii="Times New Roman" w:hAnsi="Times New Roman"/>
          <w:color w:val="auto"/>
          <w:sz w:val="24"/>
          <w:szCs w:val="24"/>
        </w:rPr>
        <w:t xml:space="preserve">&lt;1&gt; Например, пониженная ставка, освобождение от налогообложения и т.д. </w:t>
      </w:r>
    </w:p>
    <w:p w:rsidR="007F1FE0" w:rsidRPr="00C11517" w:rsidRDefault="00B52CAC" w:rsidP="00B52CAC">
      <w:pPr>
        <w:widowControl w:val="0"/>
        <w:spacing w:after="0" w:line="216" w:lineRule="auto"/>
        <w:jc w:val="both"/>
        <w:rPr>
          <w:rFonts w:ascii="Times New Roman" w:hAnsi="Times New Roman"/>
          <w:color w:val="auto"/>
          <w:sz w:val="24"/>
          <w:szCs w:val="24"/>
        </w:rPr>
      </w:pPr>
      <w:r w:rsidRPr="00C11517">
        <w:rPr>
          <w:rFonts w:ascii="Times New Roman" w:hAnsi="Times New Roman"/>
          <w:color w:val="auto"/>
          <w:sz w:val="24"/>
          <w:szCs w:val="24"/>
        </w:rPr>
        <w:t>&lt;2&gt;</w:t>
      </w:r>
      <w:r w:rsidRPr="00C11517">
        <w:rPr>
          <w:rStyle w:val="1fd"/>
          <w:rFonts w:ascii="Times New Roman" w:hAnsi="Times New Roman"/>
          <w:color w:val="auto"/>
          <w:sz w:val="24"/>
          <w:szCs w:val="24"/>
        </w:rPr>
        <w:t xml:space="preserve"> В 202</w:t>
      </w:r>
      <w:r w:rsidR="00567FB2" w:rsidRPr="00C11517">
        <w:rPr>
          <w:rStyle w:val="1fd"/>
          <w:rFonts w:ascii="Times New Roman" w:hAnsi="Times New Roman"/>
          <w:color w:val="auto"/>
          <w:sz w:val="24"/>
          <w:szCs w:val="24"/>
        </w:rPr>
        <w:t>4</w:t>
      </w:r>
      <w:r w:rsidRPr="00C11517">
        <w:rPr>
          <w:rStyle w:val="1fd"/>
          <w:rFonts w:ascii="Times New Roman" w:hAnsi="Times New Roman"/>
          <w:color w:val="auto"/>
          <w:sz w:val="24"/>
          <w:szCs w:val="24"/>
        </w:rPr>
        <w:t xml:space="preserve"> году при приведении </w:t>
      </w:r>
      <w:r w:rsidR="009D00E2" w:rsidRPr="00C11517">
        <w:rPr>
          <w:rStyle w:val="1fd"/>
          <w:rFonts w:ascii="Times New Roman" w:hAnsi="Times New Roman"/>
          <w:color w:val="auto"/>
          <w:sz w:val="24"/>
          <w:szCs w:val="24"/>
        </w:rPr>
        <w:t>муниципаль</w:t>
      </w:r>
      <w:r w:rsidRPr="00C11517">
        <w:rPr>
          <w:rStyle w:val="1fd"/>
          <w:rFonts w:ascii="Times New Roman" w:hAnsi="Times New Roman"/>
          <w:color w:val="auto"/>
          <w:sz w:val="24"/>
          <w:szCs w:val="24"/>
        </w:rPr>
        <w:t xml:space="preserve">ных программ </w:t>
      </w:r>
      <w:r w:rsidR="00CC69F7">
        <w:rPr>
          <w:rStyle w:val="1fd"/>
          <w:rFonts w:ascii="Times New Roman" w:hAnsi="Times New Roman"/>
          <w:color w:val="auto"/>
          <w:sz w:val="24"/>
          <w:szCs w:val="24"/>
        </w:rPr>
        <w:t>Денисовского</w:t>
      </w:r>
      <w:r w:rsidR="00B300B4" w:rsidRPr="00C11517">
        <w:rPr>
          <w:rStyle w:val="1fd"/>
          <w:rFonts w:ascii="Times New Roman" w:hAnsi="Times New Roman"/>
          <w:color w:val="auto"/>
          <w:sz w:val="24"/>
          <w:szCs w:val="24"/>
        </w:rPr>
        <w:t xml:space="preserve"> сельского поселения</w:t>
      </w:r>
      <w:r w:rsidRPr="00C11517">
        <w:rPr>
          <w:rStyle w:val="1fd"/>
          <w:rFonts w:ascii="Times New Roman" w:hAnsi="Times New Roman"/>
          <w:color w:val="auto"/>
          <w:sz w:val="24"/>
          <w:szCs w:val="24"/>
        </w:rPr>
        <w:t xml:space="preserve"> в соответствие с требованиями Порядка и данных Методических рекомендации указывается очередной год (202</w:t>
      </w:r>
      <w:r w:rsidR="00567FB2" w:rsidRPr="00C11517">
        <w:rPr>
          <w:rStyle w:val="1fd"/>
          <w:rFonts w:ascii="Times New Roman" w:hAnsi="Times New Roman"/>
          <w:color w:val="auto"/>
          <w:sz w:val="24"/>
          <w:szCs w:val="24"/>
        </w:rPr>
        <w:t>5</w:t>
      </w:r>
      <w:r w:rsidRPr="00C11517">
        <w:rPr>
          <w:rStyle w:val="1fd"/>
          <w:rFonts w:ascii="Times New Roman" w:hAnsi="Times New Roman"/>
          <w:color w:val="auto"/>
          <w:sz w:val="24"/>
          <w:szCs w:val="24"/>
        </w:rPr>
        <w:t xml:space="preserve"> год) и плановый период (202</w:t>
      </w:r>
      <w:r w:rsidR="00567FB2" w:rsidRPr="00C11517">
        <w:rPr>
          <w:rStyle w:val="1fd"/>
          <w:rFonts w:ascii="Times New Roman" w:hAnsi="Times New Roman"/>
          <w:color w:val="auto"/>
          <w:sz w:val="24"/>
          <w:szCs w:val="24"/>
        </w:rPr>
        <w:t>6</w:t>
      </w:r>
      <w:r w:rsidRPr="00C11517">
        <w:rPr>
          <w:rStyle w:val="1fd"/>
          <w:rFonts w:ascii="Times New Roman" w:hAnsi="Times New Roman"/>
          <w:color w:val="auto"/>
          <w:sz w:val="24"/>
          <w:szCs w:val="24"/>
        </w:rPr>
        <w:t xml:space="preserve"> и 202</w:t>
      </w:r>
      <w:r w:rsidR="00567FB2" w:rsidRPr="00C11517">
        <w:rPr>
          <w:rStyle w:val="1fd"/>
          <w:rFonts w:ascii="Times New Roman" w:hAnsi="Times New Roman"/>
          <w:color w:val="auto"/>
          <w:sz w:val="24"/>
          <w:szCs w:val="24"/>
        </w:rPr>
        <w:t>7</w:t>
      </w:r>
      <w:r w:rsidRPr="00C11517">
        <w:rPr>
          <w:rStyle w:val="1fd"/>
          <w:rFonts w:ascii="Times New Roman" w:hAnsi="Times New Roman"/>
          <w:color w:val="auto"/>
          <w:sz w:val="24"/>
          <w:szCs w:val="24"/>
        </w:rPr>
        <w:t xml:space="preserve"> годов). В дальнейшем ежегодно добавляется год планового периода</w:t>
      </w:r>
      <w:r w:rsidRPr="00C11517">
        <w:rPr>
          <w:rFonts w:ascii="Times New Roman" w:hAnsi="Times New Roman"/>
          <w:color w:val="auto"/>
          <w:sz w:val="24"/>
          <w:szCs w:val="24"/>
        </w:rPr>
        <w:t>.</w:t>
      </w:r>
    </w:p>
    <w:p w:rsidR="007F1FE0" w:rsidRPr="00C11517" w:rsidRDefault="007F1FE0" w:rsidP="00B52CAC">
      <w:pPr>
        <w:spacing w:after="0" w:line="240" w:lineRule="auto"/>
        <w:rPr>
          <w:rFonts w:ascii="Times New Roman" w:hAnsi="Times New Roman"/>
          <w:color w:val="auto"/>
          <w:sz w:val="24"/>
          <w:szCs w:val="24"/>
        </w:rPr>
      </w:pPr>
    </w:p>
    <w:p w:rsidR="007F1FE0" w:rsidRPr="00C11517" w:rsidRDefault="00B52CAC" w:rsidP="00B52CAC">
      <w:pPr>
        <w:jc w:val="right"/>
        <w:rPr>
          <w:rFonts w:ascii="Times New Roman" w:hAnsi="Times New Roman"/>
          <w:color w:val="auto"/>
          <w:sz w:val="24"/>
          <w:szCs w:val="24"/>
        </w:rPr>
      </w:pPr>
      <w:r w:rsidRPr="00C11517">
        <w:rPr>
          <w:rFonts w:ascii="Times New Roman" w:hAnsi="Times New Roman"/>
          <w:color w:val="auto"/>
          <w:sz w:val="24"/>
          <w:szCs w:val="24"/>
        </w:rPr>
        <w:br w:type="page"/>
      </w:r>
      <w:r w:rsidRPr="00C11517">
        <w:rPr>
          <w:rFonts w:ascii="Times New Roman" w:hAnsi="Times New Roman"/>
          <w:color w:val="auto"/>
          <w:sz w:val="24"/>
          <w:szCs w:val="24"/>
        </w:rPr>
        <w:lastRenderedPageBreak/>
        <w:t xml:space="preserve"> </w:t>
      </w:r>
    </w:p>
    <w:p w:rsidR="007F1FE0" w:rsidRPr="00C11517" w:rsidRDefault="00B52CAC" w:rsidP="00B52CAC">
      <w:pPr>
        <w:widowControl w:val="0"/>
        <w:spacing w:after="0" w:line="240" w:lineRule="auto"/>
        <w:jc w:val="right"/>
        <w:outlineLvl w:val="2"/>
        <w:rPr>
          <w:rFonts w:ascii="Times New Roman" w:hAnsi="Times New Roman"/>
          <w:color w:val="auto"/>
          <w:sz w:val="24"/>
          <w:szCs w:val="24"/>
        </w:rPr>
      </w:pPr>
      <w:r w:rsidRPr="00C11517">
        <w:rPr>
          <w:rFonts w:ascii="Times New Roman" w:hAnsi="Times New Roman"/>
          <w:color w:val="auto"/>
          <w:sz w:val="24"/>
          <w:szCs w:val="24"/>
        </w:rPr>
        <w:t>Таблица № 2</w:t>
      </w:r>
    </w:p>
    <w:p w:rsidR="007F1FE0" w:rsidRPr="00C11517" w:rsidRDefault="007F1FE0" w:rsidP="00B52CAC">
      <w:pPr>
        <w:widowControl w:val="0"/>
        <w:spacing w:after="0" w:line="240" w:lineRule="auto"/>
        <w:ind w:firstLine="540"/>
        <w:jc w:val="both"/>
        <w:rPr>
          <w:rFonts w:ascii="Times New Roman" w:hAnsi="Times New Roman"/>
          <w:color w:val="auto"/>
          <w:sz w:val="24"/>
          <w:szCs w:val="24"/>
        </w:rPr>
      </w:pPr>
    </w:p>
    <w:p w:rsidR="007F1FE0" w:rsidRPr="00C11517" w:rsidRDefault="00B52CAC" w:rsidP="00B52CAC">
      <w:pPr>
        <w:widowControl w:val="0"/>
        <w:spacing w:after="0" w:line="240" w:lineRule="auto"/>
        <w:jc w:val="center"/>
        <w:rPr>
          <w:rFonts w:ascii="Times New Roman" w:hAnsi="Times New Roman"/>
          <w:color w:val="auto"/>
          <w:sz w:val="24"/>
          <w:szCs w:val="24"/>
        </w:rPr>
      </w:pPr>
      <w:bookmarkStart w:id="4" w:name="Par990"/>
      <w:bookmarkEnd w:id="4"/>
      <w:r w:rsidRPr="00C11517">
        <w:rPr>
          <w:rFonts w:ascii="Times New Roman" w:hAnsi="Times New Roman"/>
          <w:color w:val="auto"/>
          <w:sz w:val="24"/>
          <w:szCs w:val="24"/>
        </w:rPr>
        <w:t>СВЕДЕНИЯ</w:t>
      </w:r>
    </w:p>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о показателях, включенных в федеральный (региональный) план статистических работ</w:t>
      </w:r>
    </w:p>
    <w:p w:rsidR="007F1FE0" w:rsidRPr="00C11517" w:rsidRDefault="007F1FE0" w:rsidP="00B52CAC">
      <w:pPr>
        <w:widowControl w:val="0"/>
        <w:spacing w:after="0" w:line="240" w:lineRule="auto"/>
        <w:ind w:firstLine="540"/>
        <w:jc w:val="both"/>
        <w:rPr>
          <w:rFonts w:ascii="Times New Roman" w:hAnsi="Times New Roman"/>
          <w:color w:val="auto"/>
          <w:sz w:val="24"/>
          <w:szCs w:val="24"/>
        </w:rPr>
      </w:pPr>
    </w:p>
    <w:tbl>
      <w:tblPr>
        <w:tblW w:w="0" w:type="auto"/>
        <w:jc w:val="center"/>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7F1FE0" w:rsidRPr="00C11517" w:rsidTr="008D5278">
        <w:trPr>
          <w:trHeight w:val="1157"/>
          <w:jc w:val="center"/>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 xml:space="preserve">№ </w:t>
            </w:r>
            <w:r w:rsidRPr="00C11517">
              <w:rPr>
                <w:rFonts w:ascii="Times New Roman" w:hAnsi="Times New Roman"/>
                <w:sz w:val="24"/>
                <w:szCs w:val="24"/>
              </w:rPr>
              <w:br/>
              <w:t>п/п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 xml:space="preserve">Наименование </w:t>
            </w:r>
            <w:r w:rsidRPr="00C11517">
              <w:rPr>
                <w:rFonts w:ascii="Times New Roman" w:hAnsi="Times New Roman"/>
                <w:sz w:val="24"/>
                <w:szCs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 xml:space="preserve">Наименование формы статистического наблюдения и </w:t>
            </w:r>
            <w:r w:rsidRPr="00C11517">
              <w:rPr>
                <w:rFonts w:ascii="Times New Roman" w:hAnsi="Times New Roman"/>
                <w:sz w:val="24"/>
                <w:szCs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 xml:space="preserve">Субъект </w:t>
            </w:r>
            <w:r w:rsidRPr="00C11517">
              <w:rPr>
                <w:rFonts w:ascii="Times New Roman" w:hAnsi="Times New Roman"/>
                <w:sz w:val="24"/>
                <w:szCs w:val="24"/>
              </w:rPr>
              <w:br/>
              <w:t xml:space="preserve">официального </w:t>
            </w:r>
            <w:r w:rsidRPr="00C11517">
              <w:rPr>
                <w:rFonts w:ascii="Times New Roman" w:hAnsi="Times New Roman"/>
                <w:sz w:val="24"/>
                <w:szCs w:val="24"/>
              </w:rPr>
              <w:br/>
              <w:t xml:space="preserve">статистического </w:t>
            </w:r>
            <w:r w:rsidRPr="00C11517">
              <w:rPr>
                <w:rFonts w:ascii="Times New Roman" w:hAnsi="Times New Roman"/>
                <w:sz w:val="24"/>
                <w:szCs w:val="24"/>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Срок представления годовой отчетной информации</w:t>
            </w:r>
          </w:p>
        </w:tc>
      </w:tr>
      <w:tr w:rsidR="007F1FE0" w:rsidRPr="00C11517" w:rsidTr="008D5278">
        <w:trPr>
          <w:trHeight w:val="317"/>
          <w:jc w:val="center"/>
        </w:trPr>
        <w:tc>
          <w:tcPr>
            <w:tcW w:w="600"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2</w:t>
            </w:r>
          </w:p>
        </w:tc>
        <w:tc>
          <w:tcPr>
            <w:tcW w:w="3270"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3</w:t>
            </w:r>
          </w:p>
        </w:tc>
        <w:tc>
          <w:tcPr>
            <w:tcW w:w="3969"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4</w:t>
            </w:r>
          </w:p>
        </w:tc>
        <w:tc>
          <w:tcPr>
            <w:tcW w:w="2160"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5</w:t>
            </w:r>
          </w:p>
        </w:tc>
        <w:tc>
          <w:tcPr>
            <w:tcW w:w="2160"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6</w:t>
            </w:r>
          </w:p>
        </w:tc>
      </w:tr>
      <w:tr w:rsidR="007F1FE0" w:rsidRPr="00C11517" w:rsidTr="008D5278">
        <w:trPr>
          <w:trHeight w:val="466"/>
          <w:jc w:val="center"/>
        </w:trPr>
        <w:tc>
          <w:tcPr>
            <w:tcW w:w="600"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rPr>
                <w:rFonts w:ascii="Times New Roman" w:hAnsi="Times New Roman"/>
                <w:sz w:val="24"/>
                <w:szCs w:val="24"/>
              </w:rPr>
            </w:pPr>
            <w:r w:rsidRPr="00C11517">
              <w:rPr>
                <w:rFonts w:ascii="Times New Roman" w:hAnsi="Times New Roman"/>
                <w:i/>
                <w:sz w:val="24"/>
                <w:szCs w:val="24"/>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pStyle w:val="ConsPlusCell"/>
              <w:rPr>
                <w:rFonts w:ascii="Times New Roman" w:hAnsi="Times New Roman"/>
                <w:sz w:val="24"/>
                <w:szCs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pStyle w:val="ConsPlusCell"/>
              <w:rPr>
                <w:rFonts w:ascii="Times New Roman" w:hAnsi="Times New Roman"/>
                <w:sz w:val="24"/>
                <w:szCs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pStyle w:val="ConsPlusCell"/>
              <w:rPr>
                <w:rFonts w:ascii="Times New Roman" w:hAnsi="Times New Roman"/>
                <w:sz w:val="24"/>
                <w:szCs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pStyle w:val="ConsPlusCell"/>
              <w:rPr>
                <w:rFonts w:ascii="Times New Roman" w:hAnsi="Times New Roman"/>
                <w:sz w:val="24"/>
                <w:szCs w:val="24"/>
              </w:rPr>
            </w:pPr>
          </w:p>
        </w:tc>
      </w:tr>
      <w:tr w:rsidR="007F1FE0" w:rsidRPr="00C11517" w:rsidTr="008D5278">
        <w:trPr>
          <w:trHeight w:val="423"/>
          <w:jc w:val="center"/>
        </w:trPr>
        <w:tc>
          <w:tcPr>
            <w:tcW w:w="600"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w:t>
            </w:r>
          </w:p>
        </w:tc>
        <w:tc>
          <w:tcPr>
            <w:tcW w:w="1800"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rPr>
                <w:rFonts w:ascii="Times New Roman" w:hAnsi="Times New Roman"/>
                <w:sz w:val="24"/>
                <w:szCs w:val="24"/>
              </w:rPr>
            </w:pPr>
            <w:r w:rsidRPr="00C11517">
              <w:rPr>
                <w:rFonts w:ascii="Times New Roman" w:hAnsi="Times New Roman"/>
                <w:sz w:val="24"/>
                <w:szCs w:val="24"/>
              </w:rPr>
              <w:t>…</w:t>
            </w:r>
          </w:p>
        </w:tc>
        <w:tc>
          <w:tcPr>
            <w:tcW w:w="3270"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pStyle w:val="ConsPlusCell"/>
              <w:rPr>
                <w:rFonts w:ascii="Times New Roman" w:hAnsi="Times New Roman"/>
                <w:sz w:val="24"/>
                <w:szCs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pStyle w:val="ConsPlusCell"/>
              <w:rPr>
                <w:rFonts w:ascii="Times New Roman" w:hAnsi="Times New Roman"/>
                <w:sz w:val="24"/>
                <w:szCs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pStyle w:val="ConsPlusCell"/>
              <w:rPr>
                <w:rFonts w:ascii="Times New Roman" w:hAnsi="Times New Roman"/>
                <w:sz w:val="24"/>
                <w:szCs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pStyle w:val="ConsPlusCell"/>
              <w:rPr>
                <w:rFonts w:ascii="Times New Roman" w:hAnsi="Times New Roman"/>
                <w:sz w:val="24"/>
                <w:szCs w:val="24"/>
              </w:rPr>
            </w:pPr>
          </w:p>
        </w:tc>
      </w:tr>
    </w:tbl>
    <w:p w:rsidR="007F1FE0" w:rsidRPr="00C11517" w:rsidRDefault="007F1FE0" w:rsidP="00B52CAC">
      <w:pPr>
        <w:widowControl w:val="0"/>
        <w:spacing w:after="0" w:line="240" w:lineRule="auto"/>
        <w:ind w:firstLine="540"/>
        <w:jc w:val="both"/>
        <w:rPr>
          <w:rFonts w:ascii="Times New Roman" w:hAnsi="Times New Roman"/>
          <w:color w:val="auto"/>
          <w:sz w:val="24"/>
          <w:szCs w:val="24"/>
        </w:rPr>
      </w:pPr>
    </w:p>
    <w:p w:rsidR="007F1FE0" w:rsidRPr="00C11517" w:rsidRDefault="00B52CAC" w:rsidP="00B52CAC">
      <w:pPr>
        <w:widowControl w:val="0"/>
        <w:spacing w:after="0" w:line="240" w:lineRule="auto"/>
        <w:jc w:val="right"/>
        <w:outlineLvl w:val="2"/>
        <w:rPr>
          <w:rFonts w:ascii="Times New Roman" w:hAnsi="Times New Roman"/>
          <w:color w:val="auto"/>
          <w:sz w:val="24"/>
          <w:szCs w:val="24"/>
        </w:rPr>
      </w:pPr>
      <w:r w:rsidRPr="00C11517">
        <w:rPr>
          <w:rFonts w:ascii="Times New Roman" w:hAnsi="Times New Roman"/>
          <w:color w:val="auto"/>
          <w:sz w:val="24"/>
          <w:szCs w:val="24"/>
        </w:rPr>
        <w:br w:type="page"/>
      </w:r>
    </w:p>
    <w:p w:rsidR="007F1FE0" w:rsidRPr="00C11517" w:rsidRDefault="007F1FE0" w:rsidP="00B52CAC">
      <w:pPr>
        <w:widowControl w:val="0"/>
        <w:spacing w:after="0" w:line="240" w:lineRule="auto"/>
        <w:jc w:val="right"/>
        <w:outlineLvl w:val="2"/>
        <w:rPr>
          <w:rFonts w:ascii="Times New Roman" w:hAnsi="Times New Roman"/>
          <w:color w:val="auto"/>
          <w:sz w:val="24"/>
          <w:szCs w:val="24"/>
        </w:rPr>
      </w:pPr>
    </w:p>
    <w:p w:rsidR="007F1FE0" w:rsidRPr="00C11517" w:rsidRDefault="00B52CAC" w:rsidP="00B52CAC">
      <w:pPr>
        <w:widowControl w:val="0"/>
        <w:spacing w:after="0" w:line="240" w:lineRule="auto"/>
        <w:jc w:val="right"/>
        <w:outlineLvl w:val="2"/>
        <w:rPr>
          <w:rFonts w:ascii="Times New Roman" w:hAnsi="Times New Roman"/>
          <w:color w:val="auto"/>
          <w:sz w:val="24"/>
          <w:szCs w:val="24"/>
        </w:rPr>
      </w:pPr>
      <w:r w:rsidRPr="00C11517">
        <w:rPr>
          <w:rFonts w:ascii="Times New Roman" w:hAnsi="Times New Roman"/>
          <w:color w:val="auto"/>
          <w:sz w:val="24"/>
          <w:szCs w:val="24"/>
        </w:rPr>
        <w:t>Таблица № 3</w:t>
      </w:r>
    </w:p>
    <w:p w:rsidR="007F1FE0" w:rsidRPr="00C11517" w:rsidRDefault="007F1FE0" w:rsidP="00B52CAC">
      <w:pPr>
        <w:widowControl w:val="0"/>
        <w:spacing w:after="0" w:line="240" w:lineRule="auto"/>
        <w:ind w:firstLine="540"/>
        <w:jc w:val="both"/>
        <w:rPr>
          <w:rFonts w:ascii="Times New Roman" w:hAnsi="Times New Roman"/>
          <w:color w:val="auto"/>
          <w:sz w:val="24"/>
          <w:szCs w:val="24"/>
        </w:rPr>
      </w:pPr>
    </w:p>
    <w:p w:rsidR="007F1FE0" w:rsidRPr="00C11517" w:rsidRDefault="00B52CAC" w:rsidP="00B52CAC">
      <w:pPr>
        <w:widowControl w:val="0"/>
        <w:spacing w:after="0" w:line="240" w:lineRule="auto"/>
        <w:jc w:val="center"/>
        <w:rPr>
          <w:rFonts w:ascii="Times New Roman" w:hAnsi="Times New Roman"/>
          <w:color w:val="auto"/>
          <w:sz w:val="24"/>
          <w:szCs w:val="24"/>
        </w:rPr>
      </w:pPr>
      <w:bookmarkStart w:id="5" w:name="Par1016"/>
      <w:bookmarkEnd w:id="5"/>
      <w:r w:rsidRPr="00C11517">
        <w:rPr>
          <w:rFonts w:ascii="Times New Roman" w:hAnsi="Times New Roman"/>
          <w:color w:val="auto"/>
          <w:sz w:val="24"/>
          <w:szCs w:val="24"/>
        </w:rPr>
        <w:t>СВЕДЕНИЯ</w:t>
      </w:r>
    </w:p>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о методике расчета показателей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ной программы</w:t>
      </w:r>
    </w:p>
    <w:p w:rsidR="007F1FE0" w:rsidRPr="00C11517" w:rsidRDefault="007F1FE0" w:rsidP="00B52CAC">
      <w:pPr>
        <w:widowControl w:val="0"/>
        <w:spacing w:after="0" w:line="240" w:lineRule="auto"/>
        <w:ind w:firstLine="540"/>
        <w:jc w:val="both"/>
        <w:rPr>
          <w:rFonts w:ascii="Times New Roman" w:hAnsi="Times New Roman"/>
          <w:color w:val="auto"/>
          <w:sz w:val="24"/>
          <w:szCs w:val="24"/>
        </w:rPr>
      </w:pPr>
    </w:p>
    <w:tbl>
      <w:tblPr>
        <w:tblW w:w="0" w:type="auto"/>
        <w:jc w:val="center"/>
        <w:tblLayout w:type="fixed"/>
        <w:tblCellMar>
          <w:left w:w="75" w:type="dxa"/>
          <w:right w:w="75" w:type="dxa"/>
        </w:tblCellMar>
        <w:tblLook w:val="04A0" w:firstRow="1" w:lastRow="0" w:firstColumn="1" w:lastColumn="0" w:noHBand="0" w:noVBand="1"/>
      </w:tblPr>
      <w:tblGrid>
        <w:gridCol w:w="567"/>
        <w:gridCol w:w="2126"/>
        <w:gridCol w:w="1382"/>
        <w:gridCol w:w="2021"/>
        <w:gridCol w:w="4146"/>
        <w:gridCol w:w="2517"/>
        <w:gridCol w:w="2268"/>
      </w:tblGrid>
      <w:tr w:rsidR="007F1FE0" w:rsidRPr="00C11517" w:rsidTr="008D5278">
        <w:trPr>
          <w:trHeight w:val="758"/>
          <w:jc w:val="center"/>
        </w:trPr>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w:t>
            </w:r>
            <w:r w:rsidRPr="00C11517">
              <w:rPr>
                <w:rFonts w:ascii="Times New Roman" w:hAnsi="Times New Roman"/>
                <w:sz w:val="24"/>
                <w:szCs w:val="24"/>
              </w:rPr>
              <w:br/>
              <w:t>п/п</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 xml:space="preserve">Наименование </w:t>
            </w:r>
            <w:r w:rsidRPr="00C11517">
              <w:rPr>
                <w:rFonts w:ascii="Times New Roman" w:hAnsi="Times New Roman"/>
                <w:sz w:val="24"/>
                <w:szCs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 xml:space="preserve">Единица </w:t>
            </w:r>
            <w:r w:rsidRPr="00C11517">
              <w:rPr>
                <w:rFonts w:ascii="Times New Roman" w:hAnsi="Times New Roman"/>
                <w:sz w:val="24"/>
                <w:szCs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Срок представления годовой отчетной информации</w:t>
            </w:r>
          </w:p>
        </w:tc>
      </w:tr>
      <w:tr w:rsidR="007F1FE0" w:rsidRPr="00C11517" w:rsidTr="008D5278">
        <w:trPr>
          <w:jc w:val="center"/>
        </w:trPr>
        <w:tc>
          <w:tcPr>
            <w:tcW w:w="567"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1</w:t>
            </w:r>
          </w:p>
        </w:tc>
        <w:tc>
          <w:tcPr>
            <w:tcW w:w="2126"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2</w:t>
            </w: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3</w:t>
            </w:r>
          </w:p>
        </w:tc>
        <w:tc>
          <w:tcPr>
            <w:tcW w:w="2021"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4</w:t>
            </w:r>
          </w:p>
        </w:tc>
        <w:tc>
          <w:tcPr>
            <w:tcW w:w="4146"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5</w:t>
            </w:r>
          </w:p>
        </w:tc>
        <w:tc>
          <w:tcPr>
            <w:tcW w:w="2517"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6</w:t>
            </w:r>
          </w:p>
        </w:tc>
        <w:tc>
          <w:tcPr>
            <w:tcW w:w="2268"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7</w:t>
            </w:r>
          </w:p>
        </w:tc>
      </w:tr>
      <w:tr w:rsidR="007F1FE0" w:rsidRPr="00C11517" w:rsidTr="008D5278">
        <w:trPr>
          <w:trHeight w:val="480"/>
          <w:jc w:val="center"/>
        </w:trPr>
        <w:tc>
          <w:tcPr>
            <w:tcW w:w="567" w:type="dxa"/>
            <w:vMerge w:val="restart"/>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rPr>
                <w:rFonts w:ascii="Times New Roman" w:hAnsi="Times New Roman"/>
                <w:sz w:val="24"/>
                <w:szCs w:val="24"/>
              </w:rPr>
            </w:pPr>
            <w:r w:rsidRPr="00C11517">
              <w:rPr>
                <w:rFonts w:ascii="Times New Roman" w:hAnsi="Times New Roman"/>
                <w:i/>
                <w:sz w:val="24"/>
                <w:szCs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pStyle w:val="ConsPlusCell"/>
              <w:rPr>
                <w:rFonts w:ascii="Times New Roman" w:hAnsi="Times New Roman"/>
                <w:sz w:val="24"/>
                <w:szCs w:val="24"/>
              </w:rPr>
            </w:pPr>
          </w:p>
        </w:tc>
        <w:tc>
          <w:tcPr>
            <w:tcW w:w="2021" w:type="dxa"/>
            <w:vMerge w:val="restart"/>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pStyle w:val="ConsPlusCell"/>
              <w:rPr>
                <w:rFonts w:ascii="Times New Roman" w:hAnsi="Times New Roman"/>
                <w:sz w:val="24"/>
                <w:szCs w:val="24"/>
              </w:rPr>
            </w:pPr>
          </w:p>
        </w:tc>
        <w:tc>
          <w:tcPr>
            <w:tcW w:w="4146" w:type="dxa"/>
            <w:vMerge w:val="restart"/>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pStyle w:val="ConsPlusCell"/>
              <w:rPr>
                <w:rFonts w:ascii="Times New Roman" w:hAnsi="Times New Roman"/>
                <w:sz w:val="24"/>
                <w:szCs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rPr>
                <w:rFonts w:ascii="Times New Roman" w:hAnsi="Times New Roman"/>
                <w:sz w:val="24"/>
                <w:szCs w:val="24"/>
              </w:rPr>
            </w:pPr>
            <w:r w:rsidRPr="00C11517">
              <w:rPr>
                <w:rFonts w:ascii="Times New Roman" w:hAnsi="Times New Roman"/>
                <w:sz w:val="24"/>
                <w:szCs w:val="24"/>
              </w:rPr>
              <w:t>Базовый показатель 1</w:t>
            </w:r>
          </w:p>
        </w:tc>
        <w:tc>
          <w:tcPr>
            <w:tcW w:w="2268" w:type="dxa"/>
            <w:vMerge w:val="restart"/>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pStyle w:val="ConsPlusCell"/>
              <w:rPr>
                <w:rFonts w:ascii="Times New Roman" w:hAnsi="Times New Roman"/>
                <w:sz w:val="24"/>
                <w:szCs w:val="24"/>
              </w:rPr>
            </w:pPr>
          </w:p>
        </w:tc>
      </w:tr>
      <w:tr w:rsidR="007F1FE0" w:rsidRPr="00C11517" w:rsidTr="008D5278">
        <w:trPr>
          <w:trHeight w:val="320"/>
          <w:jc w:val="center"/>
        </w:trPr>
        <w:tc>
          <w:tcPr>
            <w:tcW w:w="567" w:type="dxa"/>
            <w:vMerge/>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color w:val="auto"/>
                <w:sz w:val="24"/>
                <w:szCs w:val="24"/>
              </w:rPr>
            </w:pPr>
          </w:p>
        </w:tc>
        <w:tc>
          <w:tcPr>
            <w:tcW w:w="2126" w:type="dxa"/>
            <w:vMerge/>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color w:val="auto"/>
                <w:sz w:val="24"/>
                <w:szCs w:val="24"/>
              </w:rPr>
            </w:pPr>
          </w:p>
        </w:tc>
        <w:tc>
          <w:tcPr>
            <w:tcW w:w="1382" w:type="dxa"/>
            <w:vMerge/>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color w:val="auto"/>
                <w:sz w:val="24"/>
                <w:szCs w:val="24"/>
              </w:rPr>
            </w:pPr>
          </w:p>
        </w:tc>
        <w:tc>
          <w:tcPr>
            <w:tcW w:w="2021" w:type="dxa"/>
            <w:vMerge/>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color w:val="auto"/>
                <w:sz w:val="24"/>
                <w:szCs w:val="24"/>
              </w:rPr>
            </w:pPr>
          </w:p>
        </w:tc>
        <w:tc>
          <w:tcPr>
            <w:tcW w:w="4146" w:type="dxa"/>
            <w:vMerge/>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color w:val="auto"/>
                <w:sz w:val="24"/>
                <w:szCs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rPr>
                <w:rFonts w:ascii="Times New Roman" w:hAnsi="Times New Roman"/>
                <w:sz w:val="24"/>
                <w:szCs w:val="24"/>
              </w:rPr>
            </w:pPr>
            <w:r w:rsidRPr="00C11517">
              <w:rPr>
                <w:rFonts w:ascii="Times New Roman" w:hAnsi="Times New Roman"/>
                <w:sz w:val="24"/>
                <w:szCs w:val="24"/>
              </w:rPr>
              <w:t xml:space="preserve">Базовый показатель 2   </w:t>
            </w:r>
          </w:p>
        </w:tc>
        <w:tc>
          <w:tcPr>
            <w:tcW w:w="2268" w:type="dxa"/>
            <w:vMerge/>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rPr>
                <w:color w:val="auto"/>
                <w:sz w:val="24"/>
                <w:szCs w:val="24"/>
              </w:rPr>
            </w:pPr>
          </w:p>
        </w:tc>
      </w:tr>
      <w:tr w:rsidR="007F1FE0" w:rsidRPr="00C11517" w:rsidTr="008D5278">
        <w:trPr>
          <w:jc w:val="center"/>
        </w:trPr>
        <w:tc>
          <w:tcPr>
            <w:tcW w:w="567"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w:t>
            </w:r>
          </w:p>
        </w:tc>
        <w:tc>
          <w:tcPr>
            <w:tcW w:w="2126" w:type="dxa"/>
            <w:tcBorders>
              <w:left w:val="single" w:sz="4" w:space="0" w:color="000000"/>
              <w:bottom w:val="single" w:sz="4" w:space="0" w:color="000000"/>
              <w:right w:val="single" w:sz="4" w:space="0" w:color="000000"/>
            </w:tcBorders>
            <w:tcMar>
              <w:left w:w="75" w:type="dxa"/>
              <w:right w:w="75" w:type="dxa"/>
            </w:tcMar>
          </w:tcPr>
          <w:p w:rsidR="007F1FE0" w:rsidRPr="00C11517" w:rsidRDefault="00B52CAC" w:rsidP="00B52CAC">
            <w:pPr>
              <w:pStyle w:val="ConsPlusCell"/>
              <w:rPr>
                <w:rFonts w:ascii="Times New Roman" w:hAnsi="Times New Roman"/>
                <w:sz w:val="24"/>
                <w:szCs w:val="24"/>
              </w:rPr>
            </w:pPr>
            <w:r w:rsidRPr="00C11517">
              <w:rPr>
                <w:rFonts w:ascii="Times New Roman" w:hAnsi="Times New Roman"/>
                <w:sz w:val="24"/>
                <w:szCs w:val="24"/>
              </w:rPr>
              <w:t xml:space="preserve">... </w:t>
            </w: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pStyle w:val="ConsPlusCell"/>
              <w:rPr>
                <w:rFonts w:ascii="Times New Roman" w:hAnsi="Times New Roman"/>
                <w:sz w:val="24"/>
                <w:szCs w:val="24"/>
              </w:rPr>
            </w:pPr>
          </w:p>
        </w:tc>
        <w:tc>
          <w:tcPr>
            <w:tcW w:w="2021"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pStyle w:val="ConsPlusCell"/>
              <w:rPr>
                <w:rFonts w:ascii="Times New Roman" w:hAnsi="Times New Roman"/>
                <w:sz w:val="24"/>
                <w:szCs w:val="24"/>
              </w:rPr>
            </w:pPr>
          </w:p>
        </w:tc>
        <w:tc>
          <w:tcPr>
            <w:tcW w:w="4146"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pStyle w:val="ConsPlusCell"/>
              <w:rPr>
                <w:rFonts w:ascii="Times New Roman" w:hAnsi="Times New Roman"/>
                <w:sz w:val="24"/>
                <w:szCs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pStyle w:val="ConsPlusCell"/>
              <w:rPr>
                <w:rFonts w:ascii="Times New Roman" w:hAnsi="Times New Roman"/>
                <w:sz w:val="24"/>
                <w:szCs w:val="24"/>
              </w:rPr>
            </w:pPr>
          </w:p>
        </w:tc>
        <w:tc>
          <w:tcPr>
            <w:tcW w:w="2268" w:type="dxa"/>
            <w:tcBorders>
              <w:left w:val="single" w:sz="4" w:space="0" w:color="000000"/>
              <w:bottom w:val="single" w:sz="4" w:space="0" w:color="000000"/>
              <w:right w:val="single" w:sz="4" w:space="0" w:color="000000"/>
            </w:tcBorders>
            <w:tcMar>
              <w:left w:w="75" w:type="dxa"/>
              <w:right w:w="75" w:type="dxa"/>
            </w:tcMar>
          </w:tcPr>
          <w:p w:rsidR="007F1FE0" w:rsidRPr="00C11517" w:rsidRDefault="007F1FE0" w:rsidP="00B52CAC">
            <w:pPr>
              <w:pStyle w:val="ConsPlusCell"/>
              <w:rPr>
                <w:rFonts w:ascii="Times New Roman" w:hAnsi="Times New Roman"/>
                <w:sz w:val="24"/>
                <w:szCs w:val="24"/>
              </w:rPr>
            </w:pPr>
          </w:p>
        </w:tc>
      </w:tr>
    </w:tbl>
    <w:p w:rsidR="007F1FE0" w:rsidRPr="00C11517" w:rsidRDefault="00B52CAC" w:rsidP="00B52CAC">
      <w:pPr>
        <w:widowControl w:val="0"/>
        <w:spacing w:after="0" w:line="240" w:lineRule="auto"/>
        <w:ind w:firstLine="540"/>
        <w:jc w:val="both"/>
        <w:rPr>
          <w:rFonts w:ascii="Times New Roman" w:hAnsi="Times New Roman"/>
          <w:color w:val="auto"/>
          <w:sz w:val="24"/>
          <w:szCs w:val="24"/>
        </w:rPr>
      </w:pPr>
      <w:r w:rsidRPr="00C11517">
        <w:rPr>
          <w:rFonts w:ascii="Times New Roman" w:hAnsi="Times New Roman"/>
          <w:color w:val="auto"/>
          <w:sz w:val="24"/>
          <w:szCs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7F1FE0" w:rsidRPr="00C11517" w:rsidRDefault="00B52CAC" w:rsidP="00B52CAC">
      <w:pPr>
        <w:widowControl w:val="0"/>
        <w:spacing w:after="0" w:line="240" w:lineRule="auto"/>
        <w:ind w:firstLine="540"/>
        <w:jc w:val="both"/>
        <w:rPr>
          <w:rFonts w:ascii="Times New Roman" w:hAnsi="Times New Roman"/>
          <w:color w:val="auto"/>
          <w:sz w:val="24"/>
          <w:szCs w:val="24"/>
        </w:rPr>
      </w:pPr>
      <w:r w:rsidRPr="00C11517">
        <w:rPr>
          <w:rFonts w:ascii="Times New Roman" w:hAnsi="Times New Roman"/>
          <w:color w:val="auto"/>
          <w:sz w:val="24"/>
          <w:szCs w:val="24"/>
        </w:rPr>
        <w:t>&lt;2&gt; Указывается формула и кратки алгоритм расчета. Необходимо использовать буквенные обозначения базовых показателей</w:t>
      </w:r>
    </w:p>
    <w:p w:rsidR="007F1FE0" w:rsidRPr="00C11517" w:rsidRDefault="00B52CAC" w:rsidP="00B52CAC">
      <w:pPr>
        <w:widowControl w:val="0"/>
        <w:spacing w:after="0" w:line="240" w:lineRule="auto"/>
        <w:jc w:val="right"/>
        <w:outlineLvl w:val="2"/>
        <w:rPr>
          <w:rFonts w:ascii="Times New Roman" w:hAnsi="Times New Roman"/>
          <w:color w:val="auto"/>
          <w:sz w:val="24"/>
          <w:szCs w:val="24"/>
        </w:rPr>
      </w:pPr>
      <w:r w:rsidRPr="00C11517">
        <w:rPr>
          <w:rFonts w:ascii="Times New Roman" w:hAnsi="Times New Roman"/>
          <w:color w:val="auto"/>
          <w:sz w:val="24"/>
          <w:szCs w:val="24"/>
        </w:rPr>
        <w:br w:type="page"/>
      </w:r>
    </w:p>
    <w:p w:rsidR="007F1FE0" w:rsidRPr="00C11517" w:rsidRDefault="007F1FE0" w:rsidP="00B52CAC">
      <w:pPr>
        <w:widowControl w:val="0"/>
        <w:spacing w:after="0" w:line="240" w:lineRule="auto"/>
        <w:jc w:val="right"/>
        <w:outlineLvl w:val="2"/>
        <w:rPr>
          <w:rFonts w:ascii="Times New Roman" w:hAnsi="Times New Roman"/>
          <w:color w:val="auto"/>
          <w:sz w:val="24"/>
          <w:szCs w:val="24"/>
        </w:rPr>
      </w:pPr>
    </w:p>
    <w:p w:rsidR="007F1FE0" w:rsidRPr="00C11517" w:rsidRDefault="00B52CAC" w:rsidP="00B52CAC">
      <w:pPr>
        <w:widowControl w:val="0"/>
        <w:spacing w:after="0" w:line="240" w:lineRule="auto"/>
        <w:jc w:val="right"/>
        <w:outlineLvl w:val="2"/>
        <w:rPr>
          <w:rFonts w:ascii="Times New Roman" w:hAnsi="Times New Roman"/>
          <w:color w:val="auto"/>
          <w:sz w:val="24"/>
          <w:szCs w:val="24"/>
        </w:rPr>
      </w:pPr>
      <w:r w:rsidRPr="00C11517">
        <w:rPr>
          <w:rFonts w:ascii="Times New Roman" w:hAnsi="Times New Roman"/>
          <w:color w:val="auto"/>
          <w:sz w:val="24"/>
          <w:szCs w:val="24"/>
        </w:rPr>
        <w:t>Таблица № 4</w:t>
      </w:r>
    </w:p>
    <w:p w:rsidR="007F1FE0" w:rsidRPr="00C11517" w:rsidRDefault="00B52CAC" w:rsidP="00E6233E">
      <w:pPr>
        <w:pStyle w:val="ConsPlusCell"/>
        <w:jc w:val="center"/>
        <w:rPr>
          <w:rFonts w:ascii="Times New Roman" w:hAnsi="Times New Roman"/>
          <w:sz w:val="24"/>
          <w:szCs w:val="24"/>
        </w:rPr>
      </w:pPr>
      <w:r w:rsidRPr="00C11517">
        <w:rPr>
          <w:rFonts w:ascii="Times New Roman" w:hAnsi="Times New Roman"/>
          <w:sz w:val="24"/>
          <w:szCs w:val="24"/>
        </w:rPr>
        <w:t>ПЕРЕЧЕНЬ</w:t>
      </w:r>
    </w:p>
    <w:p w:rsidR="007F1FE0" w:rsidRPr="00C11517" w:rsidRDefault="00B52CAC" w:rsidP="00E6233E">
      <w:pPr>
        <w:pStyle w:val="ConsPlusCell"/>
        <w:jc w:val="center"/>
        <w:rPr>
          <w:rFonts w:ascii="Times New Roman" w:hAnsi="Times New Roman"/>
          <w:sz w:val="24"/>
          <w:szCs w:val="24"/>
        </w:rPr>
      </w:pPr>
      <w:r w:rsidRPr="00C11517">
        <w:rPr>
          <w:rFonts w:ascii="Times New Roman" w:hAnsi="Times New Roman"/>
          <w:sz w:val="24"/>
          <w:szCs w:val="24"/>
        </w:rPr>
        <w:t xml:space="preserve">инвестиционных проектов (объектов капитального строительства, реконструкции и капитального ремонта, </w:t>
      </w:r>
    </w:p>
    <w:p w:rsidR="007F1FE0" w:rsidRPr="00C11517" w:rsidRDefault="00B52CAC" w:rsidP="00E6233E">
      <w:pPr>
        <w:pStyle w:val="ConsPlusCell"/>
        <w:jc w:val="center"/>
        <w:rPr>
          <w:rFonts w:ascii="Times New Roman" w:hAnsi="Times New Roman"/>
          <w:sz w:val="24"/>
          <w:szCs w:val="24"/>
        </w:rPr>
      </w:pPr>
      <w:r w:rsidRPr="00C11517">
        <w:rPr>
          <w:rFonts w:ascii="Times New Roman" w:hAnsi="Times New Roman"/>
          <w:sz w:val="24"/>
          <w:szCs w:val="24"/>
        </w:rPr>
        <w:t xml:space="preserve">находящихся в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собственности </w:t>
      </w:r>
      <w:r w:rsidR="00CC69F7">
        <w:rPr>
          <w:rFonts w:ascii="Times New Roman" w:hAnsi="Times New Roman"/>
          <w:sz w:val="24"/>
          <w:szCs w:val="24"/>
        </w:rPr>
        <w:t>Денисовского</w:t>
      </w:r>
      <w:r w:rsidR="00B300B4" w:rsidRPr="00C11517">
        <w:rPr>
          <w:rFonts w:ascii="Times New Roman" w:hAnsi="Times New Roman"/>
          <w:sz w:val="24"/>
          <w:szCs w:val="24"/>
        </w:rPr>
        <w:t xml:space="preserve"> сельского поселения</w:t>
      </w:r>
      <w:r w:rsidRPr="00C11517">
        <w:rPr>
          <w:rFonts w:ascii="Times New Roman" w:hAnsi="Times New Roman"/>
          <w:sz w:val="24"/>
          <w:szCs w:val="24"/>
        </w:rPr>
        <w:t>)</w:t>
      </w:r>
    </w:p>
    <w:p w:rsidR="007F1FE0" w:rsidRPr="00C11517" w:rsidRDefault="007F1FE0" w:rsidP="00E6233E">
      <w:pPr>
        <w:pStyle w:val="ConsPlusCell"/>
        <w:jc w:val="center"/>
        <w:rPr>
          <w:rFonts w:ascii="Times New Roman" w:hAnsi="Times New Roman"/>
          <w:sz w:val="24"/>
          <w:szCs w:val="24"/>
        </w:rPr>
      </w:pPr>
    </w:p>
    <w:tbl>
      <w:tblPr>
        <w:tblW w:w="0" w:type="auto"/>
        <w:jc w:val="center"/>
        <w:tblLayout w:type="fixed"/>
        <w:tblCellMar>
          <w:left w:w="75" w:type="dxa"/>
          <w:right w:w="75" w:type="dxa"/>
        </w:tblCellMar>
        <w:tblLook w:val="04A0" w:firstRow="1" w:lastRow="0" w:firstColumn="1" w:lastColumn="0" w:noHBand="0" w:noVBand="1"/>
      </w:tblPr>
      <w:tblGrid>
        <w:gridCol w:w="503"/>
        <w:gridCol w:w="1996"/>
        <w:gridCol w:w="1709"/>
        <w:gridCol w:w="2141"/>
        <w:gridCol w:w="1758"/>
        <w:gridCol w:w="2552"/>
        <w:gridCol w:w="1275"/>
        <w:gridCol w:w="567"/>
        <w:gridCol w:w="993"/>
        <w:gridCol w:w="992"/>
        <w:gridCol w:w="1271"/>
      </w:tblGrid>
      <w:tr w:rsidR="007F1FE0" w:rsidRPr="00C11517" w:rsidTr="008F00BB">
        <w:trPr>
          <w:trHeight w:val="783"/>
          <w:jc w:val="center"/>
        </w:trPr>
        <w:tc>
          <w:tcPr>
            <w:tcW w:w="50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E6233E">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п/п</w:t>
            </w:r>
          </w:p>
        </w:tc>
        <w:tc>
          <w:tcPr>
            <w:tcW w:w="199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E6233E">
            <w:pPr>
              <w:pStyle w:val="ConsPlusCell"/>
              <w:jc w:val="center"/>
              <w:rPr>
                <w:rFonts w:ascii="Times New Roman" w:hAnsi="Times New Roman"/>
                <w:sz w:val="24"/>
                <w:szCs w:val="24"/>
              </w:rPr>
            </w:pPr>
            <w:r w:rsidRPr="00C11517">
              <w:rPr>
                <w:rFonts w:ascii="Times New Roman" w:hAnsi="Times New Roman"/>
                <w:sz w:val="24"/>
                <w:szCs w:val="24"/>
              </w:rPr>
              <w:t>Наименование инвестиционного проекта</w:t>
            </w:r>
          </w:p>
          <w:p w:rsidR="007F1FE0" w:rsidRPr="00C11517" w:rsidRDefault="007F1FE0" w:rsidP="00E6233E">
            <w:pPr>
              <w:pStyle w:val="ConsPlusCell"/>
              <w:jc w:val="center"/>
              <w:rPr>
                <w:rFonts w:ascii="Times New Roman" w:hAnsi="Times New Roman"/>
                <w:sz w:val="24"/>
                <w:szCs w:val="24"/>
              </w:rPr>
            </w:pPr>
          </w:p>
        </w:tc>
        <w:tc>
          <w:tcPr>
            <w:tcW w:w="1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E6233E">
            <w:pPr>
              <w:pStyle w:val="ConsPlusCell"/>
              <w:jc w:val="center"/>
              <w:rPr>
                <w:rFonts w:ascii="Times New Roman" w:hAnsi="Times New Roman"/>
                <w:sz w:val="24"/>
                <w:szCs w:val="24"/>
              </w:rPr>
            </w:pPr>
            <w:r w:rsidRPr="00C11517">
              <w:rPr>
                <w:rFonts w:ascii="Times New Roman" w:hAnsi="Times New Roman"/>
                <w:sz w:val="24"/>
                <w:szCs w:val="24"/>
              </w:rPr>
              <w:t>Ответственный исполнитель, соисполнитель, участник</w:t>
            </w:r>
          </w:p>
        </w:tc>
        <w:tc>
          <w:tcPr>
            <w:tcW w:w="21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E6233E">
            <w:pPr>
              <w:pStyle w:val="ConsPlusCell"/>
              <w:jc w:val="center"/>
              <w:rPr>
                <w:rFonts w:ascii="Times New Roman" w:hAnsi="Times New Roman"/>
                <w:sz w:val="24"/>
                <w:szCs w:val="24"/>
              </w:rPr>
            </w:pPr>
            <w:r w:rsidRPr="00C11517">
              <w:rPr>
                <w:rFonts w:ascii="Times New Roman" w:hAnsi="Times New Roman"/>
                <w:sz w:val="24"/>
                <w:szCs w:val="24"/>
              </w:rPr>
              <w:t>Номер и дата положительного заключения экспертизы проектной документации, о достоверности определения сметной стоимости &lt;1&gt;</w:t>
            </w:r>
          </w:p>
        </w:tc>
        <w:tc>
          <w:tcPr>
            <w:tcW w:w="17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E6233E">
            <w:pPr>
              <w:pStyle w:val="ConsPlusCell"/>
              <w:jc w:val="center"/>
              <w:rPr>
                <w:rFonts w:ascii="Times New Roman" w:hAnsi="Times New Roman"/>
                <w:sz w:val="24"/>
                <w:szCs w:val="24"/>
              </w:rPr>
            </w:pPr>
            <w:r w:rsidRPr="00C11517">
              <w:rPr>
                <w:rFonts w:ascii="Times New Roman" w:hAnsi="Times New Roman"/>
                <w:sz w:val="24"/>
                <w:szCs w:val="24"/>
              </w:rPr>
              <w:t>Срок ввода в эксплуатацию</w:t>
            </w:r>
          </w:p>
        </w:tc>
        <w:tc>
          <w:tcPr>
            <w:tcW w:w="255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E6233E">
            <w:pPr>
              <w:pStyle w:val="ConsPlusCell"/>
              <w:jc w:val="center"/>
              <w:rPr>
                <w:rFonts w:ascii="Times New Roman" w:hAnsi="Times New Roman"/>
                <w:sz w:val="24"/>
                <w:szCs w:val="24"/>
              </w:rPr>
            </w:pPr>
            <w:r w:rsidRPr="00C11517">
              <w:rPr>
                <w:rFonts w:ascii="Times New Roman" w:hAnsi="Times New Roman"/>
                <w:sz w:val="24"/>
                <w:szCs w:val="24"/>
              </w:rPr>
              <w:t>Источники</w:t>
            </w:r>
          </w:p>
          <w:p w:rsidR="007F1FE0" w:rsidRPr="00C11517" w:rsidRDefault="00B52CAC" w:rsidP="00E6233E">
            <w:pPr>
              <w:pStyle w:val="ConsPlusCell"/>
              <w:jc w:val="center"/>
              <w:rPr>
                <w:rFonts w:ascii="Times New Roman" w:hAnsi="Times New Roman"/>
                <w:sz w:val="24"/>
                <w:szCs w:val="24"/>
              </w:rPr>
            </w:pPr>
            <w:r w:rsidRPr="00C11517">
              <w:rPr>
                <w:rFonts w:ascii="Times New Roman" w:hAnsi="Times New Roman"/>
                <w:sz w:val="24"/>
                <w:szCs w:val="24"/>
              </w:rPr>
              <w:t>финансирования</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E6233E">
            <w:pPr>
              <w:pStyle w:val="ConsPlusCell"/>
              <w:jc w:val="center"/>
              <w:rPr>
                <w:rFonts w:ascii="Times New Roman" w:hAnsi="Times New Roman"/>
                <w:sz w:val="24"/>
                <w:szCs w:val="24"/>
              </w:rPr>
            </w:pPr>
            <w:r w:rsidRPr="00C11517">
              <w:rPr>
                <w:rFonts w:ascii="Times New Roman" w:hAnsi="Times New Roman"/>
                <w:sz w:val="24"/>
                <w:szCs w:val="24"/>
              </w:rPr>
              <w:t xml:space="preserve">Сметная стоимость в ценах соответствующих лет, тыс. рублей </w:t>
            </w:r>
          </w:p>
        </w:tc>
        <w:tc>
          <w:tcPr>
            <w:tcW w:w="3823"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E6233E">
            <w:pPr>
              <w:pStyle w:val="ConsPlusCell"/>
              <w:jc w:val="center"/>
              <w:rPr>
                <w:rFonts w:ascii="Times New Roman" w:hAnsi="Times New Roman"/>
                <w:sz w:val="24"/>
                <w:szCs w:val="24"/>
              </w:rPr>
            </w:pPr>
            <w:r w:rsidRPr="00C11517">
              <w:rPr>
                <w:rFonts w:ascii="Times New Roman" w:hAnsi="Times New Roman"/>
                <w:sz w:val="24"/>
                <w:szCs w:val="24"/>
              </w:rPr>
              <w:t xml:space="preserve">Объем бюджетных ассигнований по годам реализации </w:t>
            </w:r>
            <w:r w:rsidR="009D00E2" w:rsidRPr="00C11517">
              <w:rPr>
                <w:rFonts w:ascii="Times New Roman" w:hAnsi="Times New Roman"/>
                <w:sz w:val="24"/>
                <w:szCs w:val="24"/>
              </w:rPr>
              <w:t>муниципаль</w:t>
            </w:r>
            <w:r w:rsidRPr="00C11517">
              <w:rPr>
                <w:rFonts w:ascii="Times New Roman" w:hAnsi="Times New Roman"/>
                <w:sz w:val="24"/>
                <w:szCs w:val="24"/>
              </w:rPr>
              <w:t>ной программы</w:t>
            </w:r>
          </w:p>
        </w:tc>
      </w:tr>
      <w:tr w:rsidR="007F1FE0" w:rsidRPr="00C11517" w:rsidTr="008F00BB">
        <w:trPr>
          <w:trHeight w:val="1337"/>
          <w:jc w:val="center"/>
        </w:trPr>
        <w:tc>
          <w:tcPr>
            <w:tcW w:w="50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E6233E">
            <w:pPr>
              <w:spacing w:after="0" w:line="240" w:lineRule="auto"/>
              <w:rPr>
                <w:color w:val="auto"/>
                <w:sz w:val="24"/>
                <w:szCs w:val="24"/>
              </w:rPr>
            </w:pPr>
          </w:p>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E6233E">
            <w:pPr>
              <w:spacing w:after="0" w:line="240" w:lineRule="auto"/>
              <w:rPr>
                <w:color w:val="auto"/>
                <w:sz w:val="24"/>
                <w:szCs w:val="24"/>
              </w:rPr>
            </w:pPr>
          </w:p>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E6233E">
            <w:pPr>
              <w:spacing w:after="0" w:line="240" w:lineRule="auto"/>
              <w:rPr>
                <w:color w:val="auto"/>
                <w:sz w:val="24"/>
                <w:szCs w:val="24"/>
              </w:rPr>
            </w:pPr>
          </w:p>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E6233E">
            <w:pPr>
              <w:spacing w:after="0" w:line="240" w:lineRule="auto"/>
              <w:rPr>
                <w:color w:val="auto"/>
                <w:sz w:val="24"/>
                <w:szCs w:val="24"/>
              </w:rPr>
            </w:pPr>
          </w:p>
        </w:tc>
        <w:tc>
          <w:tcPr>
            <w:tcW w:w="17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E6233E">
            <w:pPr>
              <w:spacing w:after="0" w:line="240" w:lineRule="auto"/>
              <w:rPr>
                <w:color w:val="auto"/>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E6233E">
            <w:pPr>
              <w:spacing w:after="0" w:line="240" w:lineRule="auto"/>
              <w:rPr>
                <w:color w:val="auto"/>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7F1FE0" w:rsidP="00E6233E">
            <w:pPr>
              <w:spacing w:after="0" w:line="240" w:lineRule="auto"/>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E6233E">
            <w:pPr>
              <w:pStyle w:val="ConsPlusCell"/>
              <w:jc w:val="center"/>
              <w:rPr>
                <w:rFonts w:ascii="Times New Roman" w:hAnsi="Times New Roman"/>
                <w:sz w:val="24"/>
                <w:szCs w:val="24"/>
              </w:rPr>
            </w:pPr>
            <w:r w:rsidRPr="00C11517">
              <w:rPr>
                <w:rFonts w:ascii="Times New Roman" w:hAnsi="Times New Roman"/>
                <w:sz w:val="24"/>
                <w:szCs w:val="24"/>
              </w:rPr>
              <w:t>N</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E6233E">
            <w:pPr>
              <w:pStyle w:val="ConsPlusCell"/>
              <w:jc w:val="center"/>
              <w:rPr>
                <w:rFonts w:ascii="Times New Roman" w:hAnsi="Times New Roman"/>
                <w:sz w:val="24"/>
                <w:szCs w:val="24"/>
              </w:rPr>
            </w:pPr>
            <w:r w:rsidRPr="00C11517">
              <w:rPr>
                <w:rFonts w:ascii="Times New Roman" w:hAnsi="Times New Roman"/>
                <w:sz w:val="24"/>
                <w:szCs w:val="24"/>
              </w:rPr>
              <w:t>N+1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E6233E">
            <w:pPr>
              <w:pStyle w:val="ConsPlusCell"/>
              <w:jc w:val="center"/>
              <w:rPr>
                <w:rFonts w:ascii="Times New Roman" w:hAnsi="Times New Roman"/>
                <w:sz w:val="24"/>
                <w:szCs w:val="24"/>
              </w:rPr>
            </w:pPr>
            <w:r w:rsidRPr="00C11517">
              <w:rPr>
                <w:rFonts w:ascii="Times New Roman" w:hAnsi="Times New Roman"/>
                <w:sz w:val="24"/>
                <w:szCs w:val="24"/>
              </w:rPr>
              <w:t>N+n</w:t>
            </w:r>
          </w:p>
        </w:tc>
        <w:tc>
          <w:tcPr>
            <w:tcW w:w="12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E6233E">
            <w:pPr>
              <w:pStyle w:val="ConsPlusCell"/>
              <w:jc w:val="center"/>
              <w:rPr>
                <w:rFonts w:ascii="Times New Roman" w:hAnsi="Times New Roman"/>
                <w:sz w:val="24"/>
                <w:szCs w:val="24"/>
              </w:rPr>
            </w:pPr>
            <w:r w:rsidRPr="00C11517">
              <w:rPr>
                <w:rFonts w:ascii="Times New Roman" w:hAnsi="Times New Roman"/>
                <w:sz w:val="24"/>
                <w:szCs w:val="24"/>
              </w:rPr>
              <w:t>…</w:t>
            </w:r>
          </w:p>
        </w:tc>
      </w:tr>
      <w:tr w:rsidR="007F1FE0" w:rsidRPr="00C11517" w:rsidTr="008F00BB">
        <w:trPr>
          <w:trHeight w:val="256"/>
          <w:jc w:val="center"/>
        </w:trPr>
        <w:tc>
          <w:tcPr>
            <w:tcW w:w="503" w:type="dxa"/>
            <w:tcBorders>
              <w:top w:val="single" w:sz="4" w:space="0" w:color="000000"/>
              <w:left w:val="single" w:sz="4" w:space="0" w:color="000000"/>
              <w:right w:val="single" w:sz="4" w:space="0" w:color="000000"/>
            </w:tcBorders>
            <w:tcMar>
              <w:left w:w="75" w:type="dxa"/>
              <w:right w:w="75" w:type="dxa"/>
            </w:tcMar>
          </w:tcPr>
          <w:p w:rsidR="007F1FE0" w:rsidRPr="00C11517" w:rsidRDefault="00B52CAC" w:rsidP="00E6233E">
            <w:pPr>
              <w:pStyle w:val="ConsPlusCell"/>
              <w:jc w:val="center"/>
              <w:rPr>
                <w:rFonts w:ascii="Times New Roman" w:hAnsi="Times New Roman"/>
                <w:sz w:val="24"/>
                <w:szCs w:val="24"/>
              </w:rPr>
            </w:pPr>
            <w:r w:rsidRPr="00C11517">
              <w:rPr>
                <w:rFonts w:ascii="Times New Roman" w:hAnsi="Times New Roman"/>
                <w:sz w:val="24"/>
                <w:szCs w:val="24"/>
              </w:rPr>
              <w:t>1</w:t>
            </w:r>
          </w:p>
        </w:tc>
        <w:tc>
          <w:tcPr>
            <w:tcW w:w="1996" w:type="dxa"/>
            <w:tcBorders>
              <w:top w:val="single" w:sz="4" w:space="0" w:color="000000"/>
              <w:left w:val="single" w:sz="4" w:space="0" w:color="000000"/>
              <w:right w:val="single" w:sz="4" w:space="0" w:color="000000"/>
            </w:tcBorders>
            <w:tcMar>
              <w:left w:w="75" w:type="dxa"/>
              <w:right w:w="75" w:type="dxa"/>
            </w:tcMar>
          </w:tcPr>
          <w:p w:rsidR="007F1FE0" w:rsidRPr="00C11517" w:rsidRDefault="00B52CAC" w:rsidP="00E6233E">
            <w:pPr>
              <w:pStyle w:val="ConsPlusCell"/>
              <w:jc w:val="center"/>
              <w:rPr>
                <w:rFonts w:ascii="Times New Roman" w:hAnsi="Times New Roman"/>
                <w:sz w:val="24"/>
                <w:szCs w:val="24"/>
              </w:rPr>
            </w:pPr>
            <w:r w:rsidRPr="00C11517">
              <w:rPr>
                <w:rFonts w:ascii="Times New Roman" w:hAnsi="Times New Roman"/>
                <w:sz w:val="24"/>
                <w:szCs w:val="24"/>
              </w:rPr>
              <w:t>2</w:t>
            </w:r>
          </w:p>
        </w:tc>
        <w:tc>
          <w:tcPr>
            <w:tcW w:w="1709" w:type="dxa"/>
            <w:tcBorders>
              <w:top w:val="single" w:sz="4" w:space="0" w:color="000000"/>
              <w:left w:val="single" w:sz="4" w:space="0" w:color="000000"/>
              <w:right w:val="single" w:sz="4" w:space="0" w:color="000000"/>
            </w:tcBorders>
            <w:tcMar>
              <w:left w:w="75" w:type="dxa"/>
              <w:right w:w="75" w:type="dxa"/>
            </w:tcMar>
          </w:tcPr>
          <w:p w:rsidR="007F1FE0" w:rsidRPr="00C11517" w:rsidRDefault="00B52CAC" w:rsidP="00E6233E">
            <w:pPr>
              <w:pStyle w:val="ConsPlusCell"/>
              <w:jc w:val="center"/>
              <w:rPr>
                <w:rFonts w:ascii="Times New Roman" w:hAnsi="Times New Roman"/>
                <w:sz w:val="24"/>
                <w:szCs w:val="24"/>
              </w:rPr>
            </w:pPr>
            <w:r w:rsidRPr="00C11517">
              <w:rPr>
                <w:rFonts w:ascii="Times New Roman" w:hAnsi="Times New Roman"/>
                <w:sz w:val="24"/>
                <w:szCs w:val="24"/>
              </w:rPr>
              <w:t>3</w:t>
            </w:r>
          </w:p>
        </w:tc>
        <w:tc>
          <w:tcPr>
            <w:tcW w:w="2141" w:type="dxa"/>
            <w:tcBorders>
              <w:top w:val="single" w:sz="4" w:space="0" w:color="000000"/>
              <w:left w:val="single" w:sz="4" w:space="0" w:color="000000"/>
              <w:right w:val="single" w:sz="4" w:space="0" w:color="000000"/>
            </w:tcBorders>
            <w:tcMar>
              <w:left w:w="75" w:type="dxa"/>
              <w:right w:w="75" w:type="dxa"/>
            </w:tcMar>
          </w:tcPr>
          <w:p w:rsidR="007F1FE0" w:rsidRPr="00C11517" w:rsidRDefault="00B52CAC" w:rsidP="00E6233E">
            <w:pPr>
              <w:pStyle w:val="ConsPlusCell"/>
              <w:jc w:val="center"/>
              <w:rPr>
                <w:rFonts w:ascii="Times New Roman" w:hAnsi="Times New Roman"/>
                <w:sz w:val="24"/>
                <w:szCs w:val="24"/>
              </w:rPr>
            </w:pPr>
            <w:r w:rsidRPr="00C11517">
              <w:rPr>
                <w:rFonts w:ascii="Times New Roman" w:hAnsi="Times New Roman"/>
                <w:sz w:val="24"/>
                <w:szCs w:val="24"/>
              </w:rPr>
              <w:t>4</w:t>
            </w:r>
          </w:p>
        </w:tc>
        <w:tc>
          <w:tcPr>
            <w:tcW w:w="1758" w:type="dxa"/>
            <w:tcBorders>
              <w:top w:val="single" w:sz="4" w:space="0" w:color="000000"/>
              <w:left w:val="single" w:sz="4" w:space="0" w:color="000000"/>
              <w:right w:val="single" w:sz="4" w:space="0" w:color="000000"/>
            </w:tcBorders>
            <w:tcMar>
              <w:left w:w="75" w:type="dxa"/>
              <w:right w:w="75" w:type="dxa"/>
            </w:tcMar>
          </w:tcPr>
          <w:p w:rsidR="007F1FE0" w:rsidRPr="00C11517" w:rsidRDefault="00B52CAC" w:rsidP="008F00BB">
            <w:pPr>
              <w:pStyle w:val="ConsPlusCell"/>
              <w:jc w:val="center"/>
              <w:rPr>
                <w:rFonts w:ascii="Times New Roman" w:hAnsi="Times New Roman"/>
                <w:sz w:val="24"/>
                <w:szCs w:val="24"/>
              </w:rPr>
            </w:pPr>
            <w:r w:rsidRPr="00C11517">
              <w:rPr>
                <w:rFonts w:ascii="Times New Roman" w:hAnsi="Times New Roman"/>
                <w:sz w:val="24"/>
                <w:szCs w:val="24"/>
              </w:rPr>
              <w:t>5</w:t>
            </w: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8F00BB">
            <w:pPr>
              <w:pStyle w:val="ConsPlusCell"/>
              <w:jc w:val="center"/>
              <w:rPr>
                <w:rFonts w:ascii="Times New Roman" w:hAnsi="Times New Roman"/>
                <w:sz w:val="24"/>
                <w:szCs w:val="24"/>
              </w:rPr>
            </w:pPr>
            <w:r w:rsidRPr="00C11517">
              <w:rPr>
                <w:rFonts w:ascii="Times New Roman" w:hAnsi="Times New Roman"/>
                <w:sz w:val="24"/>
                <w:szCs w:val="24"/>
              </w:rPr>
              <w:t>6</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8F00BB">
            <w:pPr>
              <w:pStyle w:val="ConsPlusCell"/>
              <w:jc w:val="center"/>
              <w:rPr>
                <w:rFonts w:ascii="Times New Roman" w:hAnsi="Times New Roman"/>
                <w:sz w:val="24"/>
                <w:szCs w:val="24"/>
              </w:rPr>
            </w:pPr>
            <w:r w:rsidRPr="00C11517">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8F00BB">
            <w:pPr>
              <w:pStyle w:val="ConsPlusCell"/>
              <w:jc w:val="center"/>
              <w:rPr>
                <w:rFonts w:ascii="Times New Roman" w:hAnsi="Times New Roman"/>
                <w:sz w:val="24"/>
                <w:szCs w:val="24"/>
              </w:rPr>
            </w:pPr>
            <w:r w:rsidRPr="00C11517">
              <w:rPr>
                <w:rFonts w:ascii="Times New Roman" w:hAnsi="Times New Roman"/>
                <w:sz w:val="24"/>
                <w:szCs w:val="24"/>
              </w:rPr>
              <w:t>8</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8F00BB">
            <w:pPr>
              <w:pStyle w:val="ConsPlusCell"/>
              <w:jc w:val="center"/>
              <w:rPr>
                <w:rFonts w:ascii="Times New Roman" w:hAnsi="Times New Roman"/>
                <w:sz w:val="24"/>
                <w:szCs w:val="24"/>
              </w:rPr>
            </w:pPr>
            <w:r w:rsidRPr="00C11517">
              <w:rPr>
                <w:rFonts w:ascii="Times New Roman" w:hAnsi="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8F00BB">
            <w:pPr>
              <w:pStyle w:val="ConsPlusCell"/>
              <w:jc w:val="center"/>
              <w:rPr>
                <w:rFonts w:ascii="Times New Roman" w:hAnsi="Times New Roman"/>
                <w:sz w:val="24"/>
                <w:szCs w:val="24"/>
              </w:rPr>
            </w:pPr>
            <w:r w:rsidRPr="00C11517">
              <w:rPr>
                <w:rFonts w:ascii="Times New Roman" w:hAnsi="Times New Roman"/>
                <w:sz w:val="24"/>
                <w:szCs w:val="24"/>
              </w:rPr>
              <w:t>10</w:t>
            </w:r>
          </w:p>
        </w:tc>
        <w:tc>
          <w:tcPr>
            <w:tcW w:w="12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C11517" w:rsidRDefault="00B52CAC" w:rsidP="008F00BB">
            <w:pPr>
              <w:pStyle w:val="ConsPlusCell"/>
              <w:jc w:val="center"/>
              <w:rPr>
                <w:rFonts w:ascii="Times New Roman" w:hAnsi="Times New Roman"/>
                <w:sz w:val="24"/>
                <w:szCs w:val="24"/>
              </w:rPr>
            </w:pPr>
            <w:r w:rsidRPr="00C11517">
              <w:rPr>
                <w:rFonts w:ascii="Times New Roman" w:hAnsi="Times New Roman"/>
                <w:sz w:val="24"/>
                <w:szCs w:val="24"/>
              </w:rPr>
              <w:t>11</w:t>
            </w:r>
          </w:p>
        </w:tc>
      </w:tr>
      <w:tr w:rsidR="007F1FE0" w:rsidRPr="00C11517" w:rsidTr="008D5278">
        <w:trPr>
          <w:trHeight w:val="256"/>
          <w:jc w:val="center"/>
        </w:trPr>
        <w:tc>
          <w:tcPr>
            <w:tcW w:w="15757" w:type="dxa"/>
            <w:gridSpan w:val="11"/>
            <w:tcBorders>
              <w:top w:val="single" w:sz="4" w:space="0" w:color="000000"/>
              <w:left w:val="single" w:sz="4" w:space="0" w:color="000000"/>
              <w:right w:val="single" w:sz="4" w:space="0" w:color="000000"/>
            </w:tcBorders>
            <w:tcMar>
              <w:left w:w="75" w:type="dxa"/>
              <w:right w:w="75" w:type="dxa"/>
            </w:tcMar>
          </w:tcPr>
          <w:p w:rsidR="007F1FE0" w:rsidRPr="00C11517" w:rsidRDefault="00567FB2" w:rsidP="00E6233E">
            <w:pPr>
              <w:pStyle w:val="ConsPlusCell"/>
              <w:jc w:val="center"/>
              <w:rPr>
                <w:rFonts w:ascii="Times New Roman" w:hAnsi="Times New Roman"/>
                <w:i/>
                <w:sz w:val="24"/>
                <w:szCs w:val="24"/>
              </w:rPr>
            </w:pPr>
            <w:r w:rsidRPr="00C11517">
              <w:rPr>
                <w:rFonts w:ascii="Times New Roman" w:hAnsi="Times New Roman"/>
                <w:i/>
                <w:sz w:val="24"/>
                <w:szCs w:val="24"/>
              </w:rPr>
              <w:t xml:space="preserve">Муниципальная программа </w:t>
            </w:r>
            <w:r w:rsidR="00CC69F7">
              <w:rPr>
                <w:rFonts w:ascii="Times New Roman" w:hAnsi="Times New Roman"/>
                <w:i/>
                <w:sz w:val="24"/>
                <w:szCs w:val="24"/>
              </w:rPr>
              <w:t>Денисовского</w:t>
            </w:r>
            <w:r w:rsidRPr="00C11517">
              <w:rPr>
                <w:rFonts w:ascii="Times New Roman" w:hAnsi="Times New Roman"/>
                <w:i/>
                <w:sz w:val="24"/>
                <w:szCs w:val="24"/>
              </w:rPr>
              <w:t xml:space="preserve"> сельского поселения «Наименование»</w:t>
            </w:r>
          </w:p>
        </w:tc>
      </w:tr>
      <w:tr w:rsidR="00E6233E" w:rsidRPr="00C11517" w:rsidTr="008F00BB">
        <w:trPr>
          <w:trHeight w:val="256"/>
          <w:jc w:val="center"/>
        </w:trPr>
        <w:tc>
          <w:tcPr>
            <w:tcW w:w="503"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r w:rsidRPr="00C11517">
              <w:rPr>
                <w:rFonts w:ascii="Times New Roman" w:hAnsi="Times New Roman"/>
                <w:sz w:val="24"/>
                <w:szCs w:val="24"/>
              </w:rPr>
              <w:t>Х</w:t>
            </w:r>
          </w:p>
        </w:tc>
        <w:tc>
          <w:tcPr>
            <w:tcW w:w="1996"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r w:rsidRPr="00C11517">
              <w:rPr>
                <w:rFonts w:ascii="Times New Roman" w:hAnsi="Times New Roman"/>
                <w:sz w:val="24"/>
                <w:szCs w:val="24"/>
              </w:rPr>
              <w:t>Х</w:t>
            </w:r>
          </w:p>
        </w:tc>
        <w:tc>
          <w:tcPr>
            <w:tcW w:w="1709"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r w:rsidRPr="00C11517">
              <w:rPr>
                <w:rFonts w:ascii="Times New Roman" w:hAnsi="Times New Roman"/>
                <w:sz w:val="24"/>
                <w:szCs w:val="24"/>
              </w:rPr>
              <w:t>Х</w:t>
            </w:r>
          </w:p>
        </w:tc>
        <w:tc>
          <w:tcPr>
            <w:tcW w:w="2141"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r w:rsidRPr="00C11517">
              <w:rPr>
                <w:rFonts w:ascii="Times New Roman" w:hAnsi="Times New Roman"/>
                <w:sz w:val="24"/>
                <w:szCs w:val="24"/>
              </w:rPr>
              <w:t>Х</w:t>
            </w:r>
          </w:p>
        </w:tc>
        <w:tc>
          <w:tcPr>
            <w:tcW w:w="1758"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r w:rsidRPr="00C11517">
              <w:rPr>
                <w:rFonts w:ascii="Times New Roman" w:hAnsi="Times New Roman"/>
                <w:sz w:val="24"/>
                <w:szCs w:val="24"/>
              </w:rPr>
              <w:t>Х</w:t>
            </w: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r w:rsidRPr="00C11517">
              <w:rPr>
                <w:rFonts w:ascii="Times New Roman" w:hAnsi="Times New Roman"/>
                <w:sz w:val="24"/>
                <w:szCs w:val="24"/>
              </w:rPr>
              <w:t>всего</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596"/>
          <w:jc w:val="center"/>
        </w:trPr>
        <w:tc>
          <w:tcPr>
            <w:tcW w:w="503"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996"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федеральный бюджет&lt;2&gt;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135"/>
          <w:jc w:val="center"/>
        </w:trPr>
        <w:tc>
          <w:tcPr>
            <w:tcW w:w="503"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996"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областной бюджет &lt;2&gt;</w:t>
            </w:r>
          </w:p>
        </w:tc>
        <w:tc>
          <w:tcPr>
            <w:tcW w:w="1275"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451"/>
          <w:jc w:val="center"/>
        </w:trPr>
        <w:tc>
          <w:tcPr>
            <w:tcW w:w="503"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996"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местный бюджет &lt;2&gt;</w:t>
            </w:r>
          </w:p>
        </w:tc>
        <w:tc>
          <w:tcPr>
            <w:tcW w:w="1275"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462"/>
          <w:jc w:val="center"/>
        </w:trPr>
        <w:tc>
          <w:tcPr>
            <w:tcW w:w="503"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996"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256"/>
          <w:jc w:val="center"/>
        </w:trPr>
        <w:tc>
          <w:tcPr>
            <w:tcW w:w="2499" w:type="dxa"/>
            <w:gridSpan w:val="2"/>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r w:rsidRPr="00C11517">
              <w:rPr>
                <w:rFonts w:ascii="Times New Roman" w:hAnsi="Times New Roman"/>
                <w:sz w:val="24"/>
                <w:szCs w:val="24"/>
              </w:rPr>
              <w:t>Итого по объектам капитального строительства и реконструкции</w:t>
            </w:r>
          </w:p>
        </w:tc>
        <w:tc>
          <w:tcPr>
            <w:tcW w:w="1709"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r w:rsidRPr="00C11517">
              <w:rPr>
                <w:rFonts w:ascii="Times New Roman" w:hAnsi="Times New Roman"/>
                <w:sz w:val="24"/>
                <w:szCs w:val="24"/>
              </w:rPr>
              <w:t>Х</w:t>
            </w:r>
          </w:p>
        </w:tc>
        <w:tc>
          <w:tcPr>
            <w:tcW w:w="2141"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r w:rsidRPr="00C11517">
              <w:rPr>
                <w:rFonts w:ascii="Times New Roman" w:hAnsi="Times New Roman"/>
                <w:sz w:val="24"/>
                <w:szCs w:val="24"/>
              </w:rPr>
              <w:t>Х</w:t>
            </w:r>
          </w:p>
        </w:tc>
        <w:tc>
          <w:tcPr>
            <w:tcW w:w="1758"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r w:rsidRPr="00C11517">
              <w:rPr>
                <w:rFonts w:ascii="Times New Roman" w:hAnsi="Times New Roman"/>
                <w:sz w:val="24"/>
                <w:szCs w:val="24"/>
              </w:rPr>
              <w:t>Х</w:t>
            </w: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r w:rsidRPr="00C11517">
              <w:rPr>
                <w:rFonts w:ascii="Times New Roman" w:hAnsi="Times New Roman"/>
                <w:sz w:val="24"/>
                <w:szCs w:val="24"/>
              </w:rPr>
              <w:t>всего</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256"/>
          <w:jc w:val="center"/>
        </w:trPr>
        <w:tc>
          <w:tcPr>
            <w:tcW w:w="2499" w:type="dxa"/>
            <w:gridSpan w:val="2"/>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федеральный бюджет&lt;2&gt;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135"/>
          <w:jc w:val="center"/>
        </w:trPr>
        <w:tc>
          <w:tcPr>
            <w:tcW w:w="2499" w:type="dxa"/>
            <w:gridSpan w:val="2"/>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областной бюджет &lt;2&gt;</w:t>
            </w:r>
          </w:p>
        </w:tc>
        <w:tc>
          <w:tcPr>
            <w:tcW w:w="1275"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135"/>
          <w:jc w:val="center"/>
        </w:trPr>
        <w:tc>
          <w:tcPr>
            <w:tcW w:w="2499" w:type="dxa"/>
            <w:gridSpan w:val="2"/>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местный бюджет &lt;2&gt;</w:t>
            </w:r>
          </w:p>
        </w:tc>
        <w:tc>
          <w:tcPr>
            <w:tcW w:w="1275"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256"/>
          <w:jc w:val="center"/>
        </w:trPr>
        <w:tc>
          <w:tcPr>
            <w:tcW w:w="2499" w:type="dxa"/>
            <w:gridSpan w:val="2"/>
            <w:vMerge/>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256"/>
          <w:jc w:val="center"/>
        </w:trPr>
        <w:tc>
          <w:tcPr>
            <w:tcW w:w="2499" w:type="dxa"/>
            <w:gridSpan w:val="2"/>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r w:rsidRPr="00C11517">
              <w:rPr>
                <w:rFonts w:ascii="Times New Roman" w:hAnsi="Times New Roman"/>
                <w:sz w:val="24"/>
                <w:szCs w:val="24"/>
              </w:rPr>
              <w:t>Итого по объектам капитального ремонта</w:t>
            </w:r>
          </w:p>
        </w:tc>
        <w:tc>
          <w:tcPr>
            <w:tcW w:w="1709"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r w:rsidRPr="00C11517">
              <w:rPr>
                <w:rFonts w:ascii="Times New Roman" w:hAnsi="Times New Roman"/>
                <w:sz w:val="24"/>
                <w:szCs w:val="24"/>
              </w:rPr>
              <w:t>Х</w:t>
            </w:r>
          </w:p>
        </w:tc>
        <w:tc>
          <w:tcPr>
            <w:tcW w:w="2141"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r w:rsidRPr="00C11517">
              <w:rPr>
                <w:rFonts w:ascii="Times New Roman" w:hAnsi="Times New Roman"/>
                <w:sz w:val="24"/>
                <w:szCs w:val="24"/>
              </w:rPr>
              <w:t>Х</w:t>
            </w:r>
          </w:p>
        </w:tc>
        <w:tc>
          <w:tcPr>
            <w:tcW w:w="1758"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r w:rsidRPr="00C11517">
              <w:rPr>
                <w:rFonts w:ascii="Times New Roman" w:hAnsi="Times New Roman"/>
                <w:sz w:val="24"/>
                <w:szCs w:val="24"/>
              </w:rPr>
              <w:t>Х</w:t>
            </w: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r w:rsidRPr="00C11517">
              <w:rPr>
                <w:rFonts w:ascii="Times New Roman" w:hAnsi="Times New Roman"/>
                <w:sz w:val="24"/>
                <w:szCs w:val="24"/>
              </w:rPr>
              <w:t>всего</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256"/>
          <w:jc w:val="center"/>
        </w:trPr>
        <w:tc>
          <w:tcPr>
            <w:tcW w:w="2499" w:type="dxa"/>
            <w:gridSpan w:val="2"/>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федеральный бюджет&lt;2&gt;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135"/>
          <w:jc w:val="center"/>
        </w:trPr>
        <w:tc>
          <w:tcPr>
            <w:tcW w:w="2499" w:type="dxa"/>
            <w:gridSpan w:val="2"/>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областной бюджет &lt;2&gt;</w:t>
            </w:r>
          </w:p>
        </w:tc>
        <w:tc>
          <w:tcPr>
            <w:tcW w:w="1275"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135"/>
          <w:jc w:val="center"/>
        </w:trPr>
        <w:tc>
          <w:tcPr>
            <w:tcW w:w="2499" w:type="dxa"/>
            <w:gridSpan w:val="2"/>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местный бюджет &lt;2&gt;</w:t>
            </w:r>
          </w:p>
        </w:tc>
        <w:tc>
          <w:tcPr>
            <w:tcW w:w="1275"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256"/>
          <w:jc w:val="center"/>
        </w:trPr>
        <w:tc>
          <w:tcPr>
            <w:tcW w:w="2499" w:type="dxa"/>
            <w:gridSpan w:val="2"/>
            <w:vMerge/>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r>
      <w:tr w:rsidR="00E6233E" w:rsidRPr="00C11517" w:rsidTr="008D5278">
        <w:trPr>
          <w:trHeight w:val="256"/>
          <w:jc w:val="center"/>
        </w:trPr>
        <w:tc>
          <w:tcPr>
            <w:tcW w:w="15757" w:type="dxa"/>
            <w:gridSpan w:val="11"/>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i/>
                <w:sz w:val="24"/>
                <w:szCs w:val="24"/>
              </w:rPr>
            </w:pPr>
            <w:r w:rsidRPr="00C11517">
              <w:rPr>
                <w:rFonts w:ascii="Times New Roman" w:hAnsi="Times New Roman"/>
                <w:i/>
                <w:sz w:val="24"/>
                <w:szCs w:val="24"/>
              </w:rPr>
              <w:t>Структурный элемент «Наименование»</w:t>
            </w:r>
          </w:p>
        </w:tc>
      </w:tr>
      <w:tr w:rsidR="00E6233E" w:rsidRPr="00C11517" w:rsidTr="008F00BB">
        <w:trPr>
          <w:trHeight w:val="256"/>
          <w:jc w:val="center"/>
        </w:trPr>
        <w:tc>
          <w:tcPr>
            <w:tcW w:w="503"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r w:rsidRPr="00C11517">
              <w:rPr>
                <w:rFonts w:ascii="Times New Roman" w:hAnsi="Times New Roman"/>
                <w:sz w:val="24"/>
                <w:szCs w:val="24"/>
              </w:rPr>
              <w:t>Х</w:t>
            </w:r>
          </w:p>
        </w:tc>
        <w:tc>
          <w:tcPr>
            <w:tcW w:w="1996"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r w:rsidRPr="00C11517">
              <w:rPr>
                <w:rFonts w:ascii="Times New Roman" w:hAnsi="Times New Roman"/>
                <w:sz w:val="24"/>
                <w:szCs w:val="24"/>
              </w:rPr>
              <w:t>Х</w:t>
            </w:r>
          </w:p>
        </w:tc>
        <w:tc>
          <w:tcPr>
            <w:tcW w:w="1709"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r w:rsidRPr="00C11517">
              <w:rPr>
                <w:rFonts w:ascii="Times New Roman" w:hAnsi="Times New Roman"/>
                <w:sz w:val="24"/>
                <w:szCs w:val="24"/>
              </w:rPr>
              <w:t>Х</w:t>
            </w:r>
          </w:p>
        </w:tc>
        <w:tc>
          <w:tcPr>
            <w:tcW w:w="2141"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r w:rsidRPr="00C11517">
              <w:rPr>
                <w:rFonts w:ascii="Times New Roman" w:hAnsi="Times New Roman"/>
                <w:sz w:val="24"/>
                <w:szCs w:val="24"/>
              </w:rPr>
              <w:t>Х</w:t>
            </w:r>
          </w:p>
        </w:tc>
        <w:tc>
          <w:tcPr>
            <w:tcW w:w="1758"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r w:rsidRPr="00C11517">
              <w:rPr>
                <w:rFonts w:ascii="Times New Roman" w:hAnsi="Times New Roman"/>
                <w:sz w:val="24"/>
                <w:szCs w:val="24"/>
              </w:rPr>
              <w:t>Х</w:t>
            </w: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r w:rsidRPr="00C11517">
              <w:rPr>
                <w:rFonts w:ascii="Times New Roman" w:hAnsi="Times New Roman"/>
                <w:sz w:val="24"/>
                <w:szCs w:val="24"/>
              </w:rPr>
              <w:t>всего</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541"/>
          <w:jc w:val="center"/>
        </w:trPr>
        <w:tc>
          <w:tcPr>
            <w:tcW w:w="503"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996"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федеральный бюджет&lt;2&gt;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525"/>
          <w:jc w:val="center"/>
        </w:trPr>
        <w:tc>
          <w:tcPr>
            <w:tcW w:w="503"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996"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областной бюджет &lt;2&gt;</w:t>
            </w:r>
          </w:p>
        </w:tc>
        <w:tc>
          <w:tcPr>
            <w:tcW w:w="1275"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525"/>
          <w:jc w:val="center"/>
        </w:trPr>
        <w:tc>
          <w:tcPr>
            <w:tcW w:w="503"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996"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местный бюджет &lt;2&gt;</w:t>
            </w:r>
          </w:p>
        </w:tc>
        <w:tc>
          <w:tcPr>
            <w:tcW w:w="1275"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541"/>
          <w:jc w:val="center"/>
        </w:trPr>
        <w:tc>
          <w:tcPr>
            <w:tcW w:w="503"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996"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256"/>
          <w:jc w:val="center"/>
        </w:trPr>
        <w:tc>
          <w:tcPr>
            <w:tcW w:w="503"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r w:rsidRPr="00C11517">
              <w:rPr>
                <w:rFonts w:ascii="Times New Roman" w:hAnsi="Times New Roman"/>
                <w:sz w:val="24"/>
                <w:szCs w:val="24"/>
              </w:rPr>
              <w:t>1.1.</w:t>
            </w:r>
          </w:p>
        </w:tc>
        <w:tc>
          <w:tcPr>
            <w:tcW w:w="1996"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r w:rsidRPr="00C11517">
              <w:rPr>
                <w:rFonts w:ascii="Times New Roman" w:hAnsi="Times New Roman"/>
                <w:sz w:val="24"/>
                <w:szCs w:val="24"/>
              </w:rPr>
              <w:t>Инвестиционный проект</w:t>
            </w:r>
          </w:p>
        </w:tc>
        <w:tc>
          <w:tcPr>
            <w:tcW w:w="1709"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2141"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1758" w:type="dxa"/>
            <w:vMerge w:val="restart"/>
            <w:tcBorders>
              <w:top w:val="single" w:sz="4" w:space="0" w:color="000000"/>
              <w:left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r w:rsidRPr="00C11517">
              <w:rPr>
                <w:rFonts w:ascii="Times New Roman" w:hAnsi="Times New Roman"/>
                <w:sz w:val="24"/>
                <w:szCs w:val="24"/>
              </w:rPr>
              <w:t>всего</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526"/>
          <w:jc w:val="center"/>
        </w:trPr>
        <w:tc>
          <w:tcPr>
            <w:tcW w:w="503"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996"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федеральный бюджет&lt;2&gt;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525"/>
          <w:jc w:val="center"/>
        </w:trPr>
        <w:tc>
          <w:tcPr>
            <w:tcW w:w="503"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996"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областной бюджет &lt;2&gt;</w:t>
            </w:r>
          </w:p>
        </w:tc>
        <w:tc>
          <w:tcPr>
            <w:tcW w:w="1275" w:type="dxa"/>
            <w:tcBorders>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567" w:type="dxa"/>
            <w:tcBorders>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3" w:type="dxa"/>
            <w:tcBorders>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2" w:type="dxa"/>
            <w:tcBorders>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1271" w:type="dxa"/>
            <w:tcBorders>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525"/>
          <w:jc w:val="center"/>
        </w:trPr>
        <w:tc>
          <w:tcPr>
            <w:tcW w:w="503"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996"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местный бюджет &lt;2&gt;</w:t>
            </w:r>
          </w:p>
        </w:tc>
        <w:tc>
          <w:tcPr>
            <w:tcW w:w="1275" w:type="dxa"/>
            <w:tcBorders>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567" w:type="dxa"/>
            <w:tcBorders>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3" w:type="dxa"/>
            <w:tcBorders>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992" w:type="dxa"/>
            <w:tcBorders>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c>
          <w:tcPr>
            <w:tcW w:w="1271" w:type="dxa"/>
            <w:tcBorders>
              <w:left w:val="single" w:sz="4" w:space="0" w:color="000000"/>
              <w:bottom w:val="single" w:sz="4" w:space="0" w:color="000000"/>
              <w:right w:val="single" w:sz="4" w:space="0" w:color="000000"/>
            </w:tcBorders>
          </w:tcPr>
          <w:p w:rsidR="00E6233E" w:rsidRPr="00C11517" w:rsidRDefault="00E6233E" w:rsidP="00E6233E">
            <w:pPr>
              <w:pStyle w:val="ConsPlusCell"/>
              <w:rPr>
                <w:rFonts w:ascii="Times New Roman" w:hAnsi="Times New Roman"/>
                <w:sz w:val="24"/>
                <w:szCs w:val="24"/>
              </w:rPr>
            </w:pPr>
          </w:p>
        </w:tc>
      </w:tr>
      <w:tr w:rsidR="00E6233E" w:rsidRPr="00C11517" w:rsidTr="008F00BB">
        <w:trPr>
          <w:trHeight w:val="541"/>
          <w:jc w:val="center"/>
        </w:trPr>
        <w:tc>
          <w:tcPr>
            <w:tcW w:w="503" w:type="dxa"/>
            <w:vMerge/>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996" w:type="dxa"/>
            <w:vMerge/>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09" w:type="dxa"/>
            <w:vMerge/>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141" w:type="dxa"/>
            <w:vMerge/>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1758" w:type="dxa"/>
            <w:vMerge/>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spacing w:after="0" w:line="240" w:lineRule="auto"/>
              <w:rPr>
                <w:color w:val="auto"/>
                <w:sz w:val="24"/>
                <w:szCs w:val="24"/>
              </w:rPr>
            </w:pPr>
          </w:p>
        </w:tc>
        <w:tc>
          <w:tcPr>
            <w:tcW w:w="2552" w:type="dxa"/>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widowControl w:val="0"/>
              <w:spacing w:after="0" w:line="240" w:lineRule="auto"/>
              <w:rPr>
                <w:rFonts w:ascii="Times New Roman" w:hAnsi="Times New Roman"/>
                <w:sz w:val="24"/>
                <w:szCs w:val="24"/>
              </w:rPr>
            </w:pPr>
            <w:r w:rsidRPr="00C11517">
              <w:rPr>
                <w:rFonts w:ascii="Times New Roman" w:hAnsi="Times New Roman"/>
                <w:sz w:val="24"/>
                <w:szCs w:val="24"/>
              </w:rPr>
              <w:t>внебюджетные источники &lt;2&gt;</w:t>
            </w:r>
          </w:p>
        </w:tc>
        <w:tc>
          <w:tcPr>
            <w:tcW w:w="1275" w:type="dxa"/>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567" w:type="dxa"/>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p>
        </w:tc>
        <w:tc>
          <w:tcPr>
            <w:tcW w:w="993" w:type="dxa"/>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jc w:val="center"/>
              <w:rPr>
                <w:rFonts w:ascii="Times New Roman" w:hAnsi="Times New Roman"/>
                <w:sz w:val="24"/>
                <w:szCs w:val="24"/>
              </w:rPr>
            </w:pPr>
          </w:p>
        </w:tc>
        <w:tc>
          <w:tcPr>
            <w:tcW w:w="992" w:type="dxa"/>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c>
          <w:tcPr>
            <w:tcW w:w="1271" w:type="dxa"/>
            <w:tcBorders>
              <w:left w:val="single" w:sz="4" w:space="0" w:color="000000"/>
              <w:bottom w:val="single" w:sz="4" w:space="0" w:color="000000"/>
              <w:right w:val="single" w:sz="4" w:space="0" w:color="000000"/>
            </w:tcBorders>
            <w:tcMar>
              <w:left w:w="75" w:type="dxa"/>
              <w:right w:w="75" w:type="dxa"/>
            </w:tcMar>
          </w:tcPr>
          <w:p w:rsidR="00E6233E" w:rsidRPr="00C11517" w:rsidRDefault="00E6233E" w:rsidP="00E6233E">
            <w:pPr>
              <w:pStyle w:val="ConsPlusCell"/>
              <w:rPr>
                <w:rFonts w:ascii="Times New Roman" w:hAnsi="Times New Roman"/>
                <w:sz w:val="24"/>
                <w:szCs w:val="24"/>
              </w:rPr>
            </w:pPr>
          </w:p>
        </w:tc>
      </w:tr>
      <w:tr w:rsidR="008C08DF" w:rsidRPr="00C11517" w:rsidTr="008F00BB">
        <w:trPr>
          <w:trHeight w:val="256"/>
          <w:jc w:val="center"/>
        </w:trPr>
        <w:tc>
          <w:tcPr>
            <w:tcW w:w="503" w:type="dxa"/>
            <w:vMerge w:val="restart"/>
            <w:tcBorders>
              <w:top w:val="single" w:sz="4" w:space="0" w:color="000000"/>
              <w:left w:val="single" w:sz="4" w:space="0" w:color="000000"/>
              <w:right w:val="single" w:sz="4" w:space="0" w:color="000000"/>
            </w:tcBorders>
            <w:tcMar>
              <w:left w:w="75" w:type="dxa"/>
              <w:right w:w="75" w:type="dxa"/>
            </w:tcMar>
          </w:tcPr>
          <w:p w:rsidR="008C08DF" w:rsidRPr="00C11517" w:rsidRDefault="008C08DF" w:rsidP="00E6233E">
            <w:pPr>
              <w:pStyle w:val="ConsPlusCell"/>
              <w:jc w:val="center"/>
              <w:rPr>
                <w:rFonts w:ascii="Times New Roman" w:hAnsi="Times New Roman"/>
                <w:sz w:val="24"/>
                <w:szCs w:val="24"/>
              </w:rPr>
            </w:pPr>
            <w:r w:rsidRPr="00C11517">
              <w:rPr>
                <w:rFonts w:ascii="Times New Roman" w:hAnsi="Times New Roman"/>
                <w:sz w:val="24"/>
                <w:szCs w:val="24"/>
              </w:rPr>
              <w:t>1.2.</w:t>
            </w:r>
          </w:p>
        </w:tc>
        <w:tc>
          <w:tcPr>
            <w:tcW w:w="1996" w:type="dxa"/>
            <w:vMerge w:val="restart"/>
            <w:tcBorders>
              <w:top w:val="single" w:sz="4" w:space="0" w:color="000000"/>
              <w:left w:val="single" w:sz="4" w:space="0" w:color="000000"/>
              <w:right w:val="single" w:sz="4" w:space="0" w:color="000000"/>
            </w:tcBorders>
            <w:tcMar>
              <w:left w:w="75" w:type="dxa"/>
              <w:right w:w="75" w:type="dxa"/>
            </w:tcMar>
          </w:tcPr>
          <w:p w:rsidR="008C08DF" w:rsidRPr="00C11517" w:rsidRDefault="008C08DF" w:rsidP="00E6233E">
            <w:pPr>
              <w:pStyle w:val="ConsPlusCell"/>
              <w:rPr>
                <w:rFonts w:ascii="Times New Roman" w:hAnsi="Times New Roman"/>
                <w:sz w:val="24"/>
                <w:szCs w:val="24"/>
              </w:rPr>
            </w:pPr>
            <w:r w:rsidRPr="00C11517">
              <w:rPr>
                <w:rFonts w:ascii="Times New Roman" w:hAnsi="Times New Roman"/>
                <w:sz w:val="24"/>
                <w:szCs w:val="24"/>
              </w:rPr>
              <w:t>…</w:t>
            </w:r>
          </w:p>
          <w:p w:rsidR="008C08DF" w:rsidRPr="00C11517" w:rsidRDefault="008C08DF" w:rsidP="00E6233E">
            <w:pPr>
              <w:pStyle w:val="ConsPlusCell"/>
              <w:rPr>
                <w:rFonts w:ascii="Times New Roman" w:hAnsi="Times New Roman"/>
                <w:sz w:val="24"/>
                <w:szCs w:val="24"/>
              </w:rPr>
            </w:pPr>
          </w:p>
        </w:tc>
        <w:tc>
          <w:tcPr>
            <w:tcW w:w="1709" w:type="dxa"/>
            <w:vMerge w:val="restart"/>
            <w:tcBorders>
              <w:top w:val="single" w:sz="4" w:space="0" w:color="000000"/>
              <w:left w:val="single" w:sz="4" w:space="0" w:color="000000"/>
              <w:right w:val="single" w:sz="4" w:space="0" w:color="000000"/>
            </w:tcBorders>
            <w:tcMar>
              <w:left w:w="75" w:type="dxa"/>
              <w:right w:w="75" w:type="dxa"/>
            </w:tcMar>
          </w:tcPr>
          <w:p w:rsidR="008C08DF" w:rsidRPr="00C11517" w:rsidRDefault="008C08DF" w:rsidP="00E6233E">
            <w:pPr>
              <w:pStyle w:val="ConsPlusCell"/>
              <w:rPr>
                <w:rFonts w:ascii="Times New Roman" w:hAnsi="Times New Roman"/>
                <w:sz w:val="24"/>
                <w:szCs w:val="24"/>
              </w:rPr>
            </w:pPr>
            <w:r w:rsidRPr="00C11517">
              <w:rPr>
                <w:rFonts w:ascii="Times New Roman" w:hAnsi="Times New Roman"/>
                <w:sz w:val="24"/>
                <w:szCs w:val="24"/>
              </w:rPr>
              <w:t>…</w:t>
            </w:r>
          </w:p>
          <w:p w:rsidR="008C08DF" w:rsidRPr="00C11517" w:rsidRDefault="008C08DF" w:rsidP="00E6233E">
            <w:pPr>
              <w:pStyle w:val="ConsPlusCell"/>
              <w:rPr>
                <w:rFonts w:ascii="Times New Roman" w:hAnsi="Times New Roman"/>
                <w:sz w:val="24"/>
                <w:szCs w:val="24"/>
              </w:rPr>
            </w:pPr>
          </w:p>
        </w:tc>
        <w:tc>
          <w:tcPr>
            <w:tcW w:w="2141" w:type="dxa"/>
            <w:vMerge w:val="restart"/>
            <w:tcBorders>
              <w:top w:val="single" w:sz="4" w:space="0" w:color="000000"/>
              <w:left w:val="single" w:sz="4" w:space="0" w:color="000000"/>
              <w:right w:val="single" w:sz="4" w:space="0" w:color="000000"/>
            </w:tcBorders>
            <w:tcMar>
              <w:left w:w="75" w:type="dxa"/>
              <w:right w:w="75" w:type="dxa"/>
            </w:tcMar>
          </w:tcPr>
          <w:p w:rsidR="008C08DF" w:rsidRPr="00C11517" w:rsidRDefault="008C08DF" w:rsidP="00E6233E">
            <w:pPr>
              <w:pStyle w:val="ConsPlusCell"/>
              <w:rPr>
                <w:rFonts w:ascii="Times New Roman" w:hAnsi="Times New Roman"/>
                <w:sz w:val="24"/>
                <w:szCs w:val="24"/>
              </w:rPr>
            </w:pPr>
            <w:r w:rsidRPr="00C11517">
              <w:rPr>
                <w:rFonts w:ascii="Times New Roman" w:hAnsi="Times New Roman"/>
                <w:sz w:val="24"/>
                <w:szCs w:val="24"/>
              </w:rPr>
              <w:t>…</w:t>
            </w:r>
          </w:p>
          <w:p w:rsidR="008C08DF" w:rsidRPr="00C11517" w:rsidRDefault="008C08DF" w:rsidP="00E6233E">
            <w:pPr>
              <w:pStyle w:val="ConsPlusCell"/>
              <w:rPr>
                <w:rFonts w:ascii="Times New Roman" w:hAnsi="Times New Roman"/>
                <w:sz w:val="24"/>
                <w:szCs w:val="24"/>
              </w:rPr>
            </w:pPr>
          </w:p>
          <w:p w:rsidR="008C08DF" w:rsidRPr="00C11517" w:rsidRDefault="008C08DF" w:rsidP="00E6233E">
            <w:pPr>
              <w:pStyle w:val="ConsPlusCell"/>
              <w:rPr>
                <w:rFonts w:ascii="Times New Roman" w:hAnsi="Times New Roman"/>
                <w:sz w:val="24"/>
                <w:szCs w:val="24"/>
              </w:rPr>
            </w:pPr>
          </w:p>
        </w:tc>
        <w:tc>
          <w:tcPr>
            <w:tcW w:w="1758" w:type="dxa"/>
            <w:vMerge w:val="restart"/>
            <w:tcBorders>
              <w:top w:val="single" w:sz="4" w:space="0" w:color="000000"/>
              <w:left w:val="single" w:sz="4" w:space="0" w:color="000000"/>
              <w:right w:val="single" w:sz="4" w:space="0" w:color="000000"/>
            </w:tcBorders>
            <w:tcMar>
              <w:left w:w="75" w:type="dxa"/>
              <w:right w:w="75" w:type="dxa"/>
            </w:tcMar>
          </w:tcPr>
          <w:p w:rsidR="008C08DF" w:rsidRPr="00C11517" w:rsidRDefault="008C08DF" w:rsidP="00E6233E">
            <w:pPr>
              <w:pStyle w:val="ConsPlusCell"/>
              <w:rPr>
                <w:rFonts w:ascii="Times New Roman" w:hAnsi="Times New Roman"/>
                <w:sz w:val="24"/>
                <w:szCs w:val="24"/>
              </w:rPr>
            </w:pPr>
            <w:r w:rsidRPr="00C11517">
              <w:rPr>
                <w:rFonts w:ascii="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C08DF" w:rsidRPr="00C11517" w:rsidRDefault="008C08DF" w:rsidP="00E6233E">
            <w:pPr>
              <w:pStyle w:val="ConsPlusCell"/>
              <w:rPr>
                <w:rFonts w:ascii="Times New Roman" w:hAnsi="Times New Roman"/>
                <w:sz w:val="24"/>
                <w:szCs w:val="24"/>
              </w:rPr>
            </w:pPr>
            <w:r w:rsidRPr="00C11517">
              <w:rPr>
                <w:rFonts w:ascii="Times New Roman" w:hAnsi="Times New Roman"/>
                <w:sz w:val="24"/>
                <w:szCs w:val="24"/>
              </w:rPr>
              <w:t xml:space="preserve">всего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C08DF" w:rsidRPr="00C11517" w:rsidRDefault="008C08DF" w:rsidP="00E6233E">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C08DF" w:rsidRPr="00C11517" w:rsidRDefault="008C08DF" w:rsidP="00E6233E">
            <w:pPr>
              <w:pStyle w:val="ConsPlusCell"/>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C08DF" w:rsidRPr="00C11517" w:rsidRDefault="008C08DF" w:rsidP="00E6233E">
            <w:pPr>
              <w:pStyle w:val="ConsPlusCell"/>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C08DF" w:rsidRPr="00C11517" w:rsidRDefault="008C08DF" w:rsidP="00E6233E">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C08DF" w:rsidRPr="00C11517" w:rsidRDefault="008C08DF" w:rsidP="00E6233E">
            <w:pPr>
              <w:pStyle w:val="ConsPlusCell"/>
              <w:rPr>
                <w:rFonts w:ascii="Times New Roman" w:hAnsi="Times New Roman"/>
                <w:sz w:val="24"/>
                <w:szCs w:val="24"/>
              </w:rPr>
            </w:pPr>
          </w:p>
        </w:tc>
      </w:tr>
      <w:tr w:rsidR="008C08DF" w:rsidRPr="00C11517" w:rsidTr="008F00BB">
        <w:trPr>
          <w:trHeight w:val="526"/>
          <w:jc w:val="center"/>
        </w:trPr>
        <w:tc>
          <w:tcPr>
            <w:tcW w:w="503" w:type="dxa"/>
            <w:vMerge/>
            <w:tcBorders>
              <w:left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1996" w:type="dxa"/>
            <w:vMerge/>
            <w:tcBorders>
              <w:left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2552" w:type="dxa"/>
            <w:tcBorders>
              <w:top w:val="single" w:sz="4" w:space="0" w:color="000000"/>
              <w:left w:val="single" w:sz="4" w:space="0" w:color="000000"/>
              <w:bottom w:val="single" w:sz="4" w:space="0" w:color="auto"/>
              <w:right w:val="single" w:sz="4" w:space="0" w:color="000000"/>
            </w:tcBorders>
            <w:tcMar>
              <w:left w:w="75" w:type="dxa"/>
              <w:right w:w="75" w:type="dxa"/>
            </w:tcMar>
          </w:tcPr>
          <w:p w:rsidR="008C08DF" w:rsidRPr="00C11517" w:rsidRDefault="008C08DF" w:rsidP="008C08DF">
            <w:pPr>
              <w:widowControl w:val="0"/>
              <w:spacing w:after="0" w:line="240" w:lineRule="auto"/>
              <w:rPr>
                <w:rFonts w:ascii="Times New Roman" w:hAnsi="Times New Roman"/>
                <w:sz w:val="24"/>
                <w:szCs w:val="24"/>
              </w:rPr>
            </w:pPr>
            <w:r w:rsidRPr="00C11517">
              <w:rPr>
                <w:rFonts w:ascii="Times New Roman" w:hAnsi="Times New Roman"/>
                <w:sz w:val="24"/>
                <w:szCs w:val="24"/>
              </w:rPr>
              <w:t>федеральный бюджет&lt;2&gt;</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8C08DF" w:rsidRPr="00C11517" w:rsidRDefault="008C08DF" w:rsidP="008C08DF">
            <w:pPr>
              <w:pStyle w:val="ConsPlusCell"/>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Mar>
              <w:left w:w="75" w:type="dxa"/>
              <w:right w:w="75" w:type="dxa"/>
            </w:tcMar>
          </w:tcPr>
          <w:p w:rsidR="008C08DF" w:rsidRPr="00C11517" w:rsidRDefault="008C08DF" w:rsidP="008C08DF">
            <w:pPr>
              <w:pStyle w:val="ConsPlusCell"/>
              <w:rPr>
                <w:rFonts w:ascii="Times New Roman" w:hAnsi="Times New Roman"/>
                <w:sz w:val="24"/>
                <w:szCs w:val="24"/>
              </w:rPr>
            </w:pPr>
          </w:p>
        </w:tc>
        <w:tc>
          <w:tcPr>
            <w:tcW w:w="993" w:type="dxa"/>
            <w:tcBorders>
              <w:top w:val="single" w:sz="4" w:space="0" w:color="000000"/>
              <w:left w:val="single" w:sz="4" w:space="0" w:color="000000"/>
              <w:bottom w:val="single" w:sz="4" w:space="0" w:color="auto"/>
              <w:right w:val="single" w:sz="4" w:space="0" w:color="000000"/>
            </w:tcBorders>
            <w:tcMar>
              <w:left w:w="75" w:type="dxa"/>
              <w:right w:w="75" w:type="dxa"/>
            </w:tcMar>
          </w:tcPr>
          <w:p w:rsidR="008C08DF" w:rsidRPr="00C11517" w:rsidRDefault="008C08DF" w:rsidP="008C08DF">
            <w:pPr>
              <w:pStyle w:val="ConsPlusCell"/>
              <w:rPr>
                <w:rFonts w:ascii="Times New Roman" w:hAnsi="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tcMar>
              <w:left w:w="75" w:type="dxa"/>
              <w:right w:w="75" w:type="dxa"/>
            </w:tcMar>
          </w:tcPr>
          <w:p w:rsidR="008C08DF" w:rsidRPr="00C11517" w:rsidRDefault="008C08DF" w:rsidP="008C08DF">
            <w:pPr>
              <w:pStyle w:val="ConsPlusCell"/>
              <w:rPr>
                <w:rFonts w:ascii="Times New Roman" w:hAnsi="Times New Roman"/>
                <w:sz w:val="24"/>
                <w:szCs w:val="24"/>
              </w:rPr>
            </w:pPr>
          </w:p>
        </w:tc>
        <w:tc>
          <w:tcPr>
            <w:tcW w:w="1271" w:type="dxa"/>
            <w:tcBorders>
              <w:top w:val="single" w:sz="4" w:space="0" w:color="000000"/>
              <w:left w:val="single" w:sz="4" w:space="0" w:color="000000"/>
              <w:bottom w:val="single" w:sz="4" w:space="0" w:color="auto"/>
              <w:right w:val="single" w:sz="4" w:space="0" w:color="000000"/>
            </w:tcBorders>
            <w:tcMar>
              <w:left w:w="75" w:type="dxa"/>
              <w:right w:w="75" w:type="dxa"/>
            </w:tcMar>
          </w:tcPr>
          <w:p w:rsidR="008C08DF" w:rsidRPr="00C11517" w:rsidRDefault="008C08DF" w:rsidP="008C08DF">
            <w:pPr>
              <w:pStyle w:val="ConsPlusCell"/>
              <w:rPr>
                <w:rFonts w:ascii="Times New Roman" w:hAnsi="Times New Roman"/>
                <w:sz w:val="24"/>
                <w:szCs w:val="24"/>
              </w:rPr>
            </w:pPr>
          </w:p>
        </w:tc>
      </w:tr>
      <w:tr w:rsidR="008C08DF" w:rsidRPr="00C11517" w:rsidTr="008F00BB">
        <w:trPr>
          <w:trHeight w:val="533"/>
          <w:jc w:val="center"/>
        </w:trPr>
        <w:tc>
          <w:tcPr>
            <w:tcW w:w="503" w:type="dxa"/>
            <w:vMerge/>
            <w:tcBorders>
              <w:left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1996" w:type="dxa"/>
            <w:vMerge/>
            <w:tcBorders>
              <w:left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2552" w:type="dxa"/>
            <w:tcBorders>
              <w:top w:val="single" w:sz="4" w:space="0" w:color="auto"/>
              <w:left w:val="single" w:sz="4" w:space="0" w:color="000000"/>
              <w:bottom w:val="single" w:sz="4" w:space="0" w:color="auto"/>
              <w:right w:val="single" w:sz="4" w:space="0" w:color="auto"/>
            </w:tcBorders>
            <w:tcMar>
              <w:left w:w="75" w:type="dxa"/>
              <w:right w:w="75" w:type="dxa"/>
            </w:tcMar>
          </w:tcPr>
          <w:p w:rsidR="008C08DF" w:rsidRPr="00C11517" w:rsidRDefault="008C08DF" w:rsidP="008C08DF">
            <w:pPr>
              <w:widowControl w:val="0"/>
              <w:spacing w:after="0" w:line="240" w:lineRule="auto"/>
              <w:rPr>
                <w:rFonts w:ascii="Times New Roman" w:hAnsi="Times New Roman"/>
                <w:sz w:val="24"/>
                <w:szCs w:val="24"/>
              </w:rPr>
            </w:pPr>
            <w:r w:rsidRPr="00C11517">
              <w:rPr>
                <w:rFonts w:ascii="Times New Roman" w:hAnsi="Times New Roman"/>
                <w:sz w:val="24"/>
                <w:szCs w:val="24"/>
              </w:rPr>
              <w:t>областной бюджет &lt;2&gt;</w:t>
            </w:r>
          </w:p>
        </w:tc>
        <w:tc>
          <w:tcPr>
            <w:tcW w:w="1275" w:type="dxa"/>
            <w:tcBorders>
              <w:top w:val="single" w:sz="4" w:space="0" w:color="auto"/>
              <w:left w:val="single" w:sz="4" w:space="0" w:color="000000"/>
              <w:bottom w:val="single" w:sz="4" w:space="0" w:color="auto"/>
              <w:right w:val="single" w:sz="4" w:space="0" w:color="auto"/>
            </w:tcBorders>
          </w:tcPr>
          <w:p w:rsidR="008C08DF" w:rsidRPr="00C11517" w:rsidRDefault="008C08DF" w:rsidP="008C08DF">
            <w:pPr>
              <w:pStyle w:val="ConsPlusCell"/>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tcPr>
          <w:p w:rsidR="008C08DF" w:rsidRPr="00C11517" w:rsidRDefault="008C08DF" w:rsidP="008C08DF">
            <w:pPr>
              <w:pStyle w:val="ConsPlusCell"/>
              <w:rPr>
                <w:rFonts w:ascii="Times New Roman" w:hAnsi="Times New Roman"/>
                <w:sz w:val="24"/>
                <w:szCs w:val="24"/>
              </w:rPr>
            </w:pPr>
          </w:p>
        </w:tc>
        <w:tc>
          <w:tcPr>
            <w:tcW w:w="993" w:type="dxa"/>
            <w:tcBorders>
              <w:top w:val="single" w:sz="4" w:space="0" w:color="auto"/>
              <w:left w:val="single" w:sz="4" w:space="0" w:color="000000"/>
              <w:bottom w:val="single" w:sz="4" w:space="0" w:color="auto"/>
              <w:right w:val="single" w:sz="4" w:space="0" w:color="auto"/>
            </w:tcBorders>
          </w:tcPr>
          <w:p w:rsidR="008C08DF" w:rsidRPr="00C11517" w:rsidRDefault="008C08DF" w:rsidP="008C08DF">
            <w:pPr>
              <w:pStyle w:val="ConsPlusCell"/>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auto"/>
            </w:tcBorders>
          </w:tcPr>
          <w:p w:rsidR="008C08DF" w:rsidRPr="00C11517" w:rsidRDefault="008C08DF" w:rsidP="008C08DF">
            <w:pPr>
              <w:pStyle w:val="ConsPlusCell"/>
              <w:rPr>
                <w:rFonts w:ascii="Times New Roman" w:hAnsi="Times New Roman"/>
                <w:sz w:val="24"/>
                <w:szCs w:val="24"/>
              </w:rPr>
            </w:pPr>
          </w:p>
        </w:tc>
        <w:tc>
          <w:tcPr>
            <w:tcW w:w="1271" w:type="dxa"/>
            <w:tcBorders>
              <w:top w:val="single" w:sz="4" w:space="0" w:color="auto"/>
              <w:left w:val="single" w:sz="4" w:space="0" w:color="000000"/>
              <w:bottom w:val="single" w:sz="4" w:space="0" w:color="auto"/>
              <w:right w:val="single" w:sz="4" w:space="0" w:color="auto"/>
            </w:tcBorders>
          </w:tcPr>
          <w:p w:rsidR="008C08DF" w:rsidRPr="00C11517" w:rsidRDefault="008C08DF" w:rsidP="008C08DF">
            <w:pPr>
              <w:pStyle w:val="ConsPlusCell"/>
              <w:rPr>
                <w:rFonts w:ascii="Times New Roman" w:hAnsi="Times New Roman"/>
                <w:sz w:val="24"/>
                <w:szCs w:val="24"/>
              </w:rPr>
            </w:pPr>
          </w:p>
        </w:tc>
      </w:tr>
      <w:tr w:rsidR="008C08DF" w:rsidRPr="00C11517" w:rsidTr="008F00BB">
        <w:trPr>
          <w:trHeight w:val="532"/>
          <w:jc w:val="center"/>
        </w:trPr>
        <w:tc>
          <w:tcPr>
            <w:tcW w:w="503" w:type="dxa"/>
            <w:vMerge/>
            <w:tcBorders>
              <w:left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1996" w:type="dxa"/>
            <w:vMerge/>
            <w:tcBorders>
              <w:left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1709" w:type="dxa"/>
            <w:vMerge/>
            <w:tcBorders>
              <w:left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2141" w:type="dxa"/>
            <w:vMerge/>
            <w:tcBorders>
              <w:left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1758" w:type="dxa"/>
            <w:vMerge/>
            <w:tcBorders>
              <w:left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2552" w:type="dxa"/>
            <w:tcBorders>
              <w:top w:val="single" w:sz="4" w:space="0" w:color="auto"/>
              <w:left w:val="single" w:sz="4" w:space="0" w:color="000000"/>
              <w:bottom w:val="single" w:sz="4" w:space="0" w:color="auto"/>
              <w:right w:val="single" w:sz="4" w:space="0" w:color="auto"/>
            </w:tcBorders>
            <w:tcMar>
              <w:left w:w="75" w:type="dxa"/>
              <w:right w:w="75" w:type="dxa"/>
            </w:tcMar>
          </w:tcPr>
          <w:p w:rsidR="008C08DF" w:rsidRPr="00C11517" w:rsidRDefault="008C08DF" w:rsidP="008C08DF">
            <w:pPr>
              <w:widowControl w:val="0"/>
              <w:spacing w:after="0" w:line="240" w:lineRule="auto"/>
              <w:rPr>
                <w:rFonts w:ascii="Times New Roman" w:hAnsi="Times New Roman"/>
                <w:sz w:val="24"/>
                <w:szCs w:val="24"/>
              </w:rPr>
            </w:pPr>
            <w:r w:rsidRPr="00C11517">
              <w:rPr>
                <w:rFonts w:ascii="Times New Roman" w:hAnsi="Times New Roman"/>
                <w:sz w:val="24"/>
                <w:szCs w:val="24"/>
              </w:rPr>
              <w:t>местный бюджет &lt;2&gt;</w:t>
            </w:r>
          </w:p>
        </w:tc>
        <w:tc>
          <w:tcPr>
            <w:tcW w:w="1275" w:type="dxa"/>
            <w:tcBorders>
              <w:top w:val="single" w:sz="4" w:space="0" w:color="auto"/>
              <w:left w:val="single" w:sz="4" w:space="0" w:color="000000"/>
              <w:bottom w:val="single" w:sz="4" w:space="0" w:color="auto"/>
              <w:right w:val="single" w:sz="4" w:space="0" w:color="auto"/>
            </w:tcBorders>
          </w:tcPr>
          <w:p w:rsidR="008C08DF" w:rsidRPr="00C11517" w:rsidRDefault="008C08DF" w:rsidP="008C08DF">
            <w:pPr>
              <w:pStyle w:val="ConsPlusCell"/>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tcPr>
          <w:p w:rsidR="008C08DF" w:rsidRPr="00C11517" w:rsidRDefault="008C08DF" w:rsidP="008C08DF">
            <w:pPr>
              <w:pStyle w:val="ConsPlusCell"/>
              <w:rPr>
                <w:rFonts w:ascii="Times New Roman" w:hAnsi="Times New Roman"/>
                <w:sz w:val="24"/>
                <w:szCs w:val="24"/>
              </w:rPr>
            </w:pPr>
          </w:p>
        </w:tc>
        <w:tc>
          <w:tcPr>
            <w:tcW w:w="993" w:type="dxa"/>
            <w:tcBorders>
              <w:top w:val="single" w:sz="4" w:space="0" w:color="auto"/>
              <w:left w:val="single" w:sz="4" w:space="0" w:color="000000"/>
              <w:bottom w:val="single" w:sz="4" w:space="0" w:color="auto"/>
              <w:right w:val="single" w:sz="4" w:space="0" w:color="auto"/>
            </w:tcBorders>
          </w:tcPr>
          <w:p w:rsidR="008C08DF" w:rsidRPr="00C11517" w:rsidRDefault="008C08DF" w:rsidP="008C08DF">
            <w:pPr>
              <w:pStyle w:val="ConsPlusCell"/>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auto"/>
            </w:tcBorders>
          </w:tcPr>
          <w:p w:rsidR="008C08DF" w:rsidRPr="00C11517" w:rsidRDefault="008C08DF" w:rsidP="008C08DF">
            <w:pPr>
              <w:pStyle w:val="ConsPlusCell"/>
              <w:rPr>
                <w:rFonts w:ascii="Times New Roman" w:hAnsi="Times New Roman"/>
                <w:sz w:val="24"/>
                <w:szCs w:val="24"/>
              </w:rPr>
            </w:pPr>
          </w:p>
        </w:tc>
        <w:tc>
          <w:tcPr>
            <w:tcW w:w="1271" w:type="dxa"/>
            <w:tcBorders>
              <w:top w:val="single" w:sz="4" w:space="0" w:color="auto"/>
              <w:left w:val="single" w:sz="4" w:space="0" w:color="000000"/>
              <w:bottom w:val="single" w:sz="4" w:space="0" w:color="auto"/>
              <w:right w:val="single" w:sz="4" w:space="0" w:color="auto"/>
            </w:tcBorders>
          </w:tcPr>
          <w:p w:rsidR="008C08DF" w:rsidRPr="00C11517" w:rsidRDefault="008C08DF" w:rsidP="008C08DF">
            <w:pPr>
              <w:pStyle w:val="ConsPlusCell"/>
              <w:rPr>
                <w:rFonts w:ascii="Times New Roman" w:hAnsi="Times New Roman"/>
                <w:sz w:val="24"/>
                <w:szCs w:val="24"/>
              </w:rPr>
            </w:pPr>
          </w:p>
        </w:tc>
      </w:tr>
      <w:tr w:rsidR="008C08DF" w:rsidRPr="00C11517" w:rsidTr="008F00BB">
        <w:trPr>
          <w:trHeight w:val="526"/>
          <w:jc w:val="center"/>
        </w:trPr>
        <w:tc>
          <w:tcPr>
            <w:tcW w:w="503" w:type="dxa"/>
            <w:vMerge/>
            <w:tcBorders>
              <w:left w:val="single" w:sz="4" w:space="0" w:color="000000"/>
              <w:bottom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1996" w:type="dxa"/>
            <w:vMerge/>
            <w:tcBorders>
              <w:left w:val="single" w:sz="4" w:space="0" w:color="000000"/>
              <w:bottom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1709" w:type="dxa"/>
            <w:vMerge/>
            <w:tcBorders>
              <w:left w:val="single" w:sz="4" w:space="0" w:color="000000"/>
              <w:bottom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2141" w:type="dxa"/>
            <w:vMerge/>
            <w:tcBorders>
              <w:left w:val="single" w:sz="4" w:space="0" w:color="000000"/>
              <w:bottom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1758" w:type="dxa"/>
            <w:vMerge/>
            <w:tcBorders>
              <w:left w:val="single" w:sz="4" w:space="0" w:color="000000"/>
              <w:bottom w:val="single" w:sz="4" w:space="0" w:color="000000"/>
              <w:right w:val="single" w:sz="4" w:space="0" w:color="000000"/>
            </w:tcBorders>
            <w:tcMar>
              <w:left w:w="75" w:type="dxa"/>
              <w:right w:w="75" w:type="dxa"/>
            </w:tcMar>
          </w:tcPr>
          <w:p w:rsidR="008C08DF" w:rsidRPr="00C11517" w:rsidRDefault="008C08DF" w:rsidP="008C08DF">
            <w:pPr>
              <w:spacing w:after="0" w:line="240" w:lineRule="auto"/>
              <w:rPr>
                <w:color w:val="auto"/>
                <w:sz w:val="24"/>
                <w:szCs w:val="24"/>
              </w:rPr>
            </w:pPr>
          </w:p>
        </w:tc>
        <w:tc>
          <w:tcPr>
            <w:tcW w:w="2552" w:type="dxa"/>
            <w:tcBorders>
              <w:top w:val="single" w:sz="4" w:space="0" w:color="auto"/>
              <w:left w:val="single" w:sz="4" w:space="0" w:color="000000"/>
              <w:bottom w:val="single" w:sz="4" w:space="0" w:color="000000"/>
              <w:right w:val="single" w:sz="4" w:space="0" w:color="000000"/>
            </w:tcBorders>
            <w:tcMar>
              <w:left w:w="75" w:type="dxa"/>
              <w:right w:w="75" w:type="dxa"/>
            </w:tcMar>
          </w:tcPr>
          <w:p w:rsidR="008C08DF" w:rsidRPr="00C11517" w:rsidRDefault="008C08DF" w:rsidP="008C08DF">
            <w:pPr>
              <w:widowControl w:val="0"/>
              <w:spacing w:after="0" w:line="240" w:lineRule="auto"/>
              <w:rPr>
                <w:rFonts w:ascii="Times New Roman" w:hAnsi="Times New Roman"/>
                <w:sz w:val="24"/>
                <w:szCs w:val="24"/>
              </w:rPr>
            </w:pPr>
            <w:r w:rsidRPr="00C11517">
              <w:rPr>
                <w:rFonts w:ascii="Times New Roman" w:hAnsi="Times New Roman"/>
                <w:sz w:val="24"/>
                <w:szCs w:val="24"/>
              </w:rPr>
              <w:t>внебюджетные источники &lt;2&gt;</w:t>
            </w: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8C08DF" w:rsidRPr="00C11517" w:rsidRDefault="008C08DF" w:rsidP="008C08DF">
            <w:pPr>
              <w:pStyle w:val="ConsPlusCell"/>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Mar>
              <w:left w:w="75" w:type="dxa"/>
              <w:right w:w="75" w:type="dxa"/>
            </w:tcMar>
          </w:tcPr>
          <w:p w:rsidR="008C08DF" w:rsidRPr="00C11517" w:rsidRDefault="008C08DF" w:rsidP="008C08DF">
            <w:pPr>
              <w:pStyle w:val="ConsPlusCell"/>
              <w:jc w:val="center"/>
              <w:rPr>
                <w:rFonts w:ascii="Times New Roman" w:hAnsi="Times New Roman"/>
                <w:sz w:val="24"/>
                <w:szCs w:val="24"/>
              </w:rPr>
            </w:pP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8C08DF" w:rsidRPr="00C11517" w:rsidRDefault="008C08DF" w:rsidP="008C08DF">
            <w:pPr>
              <w:pStyle w:val="ConsPlusCell"/>
              <w:jc w:val="center"/>
              <w:rPr>
                <w:rFonts w:ascii="Times New Roman" w:hAnsi="Times New Roman"/>
                <w:sz w:val="24"/>
                <w:szCs w:val="24"/>
              </w:rPr>
            </w:pP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8C08DF" w:rsidRPr="00C11517" w:rsidRDefault="008C08DF" w:rsidP="008C08DF">
            <w:pPr>
              <w:pStyle w:val="ConsPlusCell"/>
              <w:rPr>
                <w:rFonts w:ascii="Times New Roman" w:hAnsi="Times New Roman"/>
                <w:sz w:val="24"/>
                <w:szCs w:val="24"/>
              </w:rPr>
            </w:pPr>
          </w:p>
        </w:tc>
        <w:tc>
          <w:tcPr>
            <w:tcW w:w="1271" w:type="dxa"/>
            <w:tcBorders>
              <w:top w:val="single" w:sz="4" w:space="0" w:color="auto"/>
              <w:left w:val="single" w:sz="4" w:space="0" w:color="000000"/>
              <w:bottom w:val="single" w:sz="4" w:space="0" w:color="000000"/>
              <w:right w:val="single" w:sz="4" w:space="0" w:color="000000"/>
            </w:tcBorders>
            <w:tcMar>
              <w:left w:w="75" w:type="dxa"/>
              <w:right w:w="75" w:type="dxa"/>
            </w:tcMar>
          </w:tcPr>
          <w:p w:rsidR="008C08DF" w:rsidRPr="00C11517" w:rsidRDefault="008C08DF" w:rsidP="008C08DF">
            <w:pPr>
              <w:pStyle w:val="ConsPlusCell"/>
              <w:rPr>
                <w:rFonts w:ascii="Times New Roman" w:hAnsi="Times New Roman"/>
                <w:sz w:val="24"/>
                <w:szCs w:val="24"/>
              </w:rPr>
            </w:pPr>
          </w:p>
        </w:tc>
      </w:tr>
    </w:tbl>
    <w:p w:rsidR="007F1FE0" w:rsidRPr="00C11517" w:rsidRDefault="00B52CAC" w:rsidP="00E6233E">
      <w:pPr>
        <w:widowControl w:val="0"/>
        <w:spacing w:after="0" w:line="240" w:lineRule="auto"/>
        <w:jc w:val="both"/>
        <w:outlineLvl w:val="2"/>
        <w:rPr>
          <w:rFonts w:ascii="Times New Roman" w:hAnsi="Times New Roman"/>
          <w:color w:val="auto"/>
          <w:sz w:val="24"/>
          <w:szCs w:val="24"/>
        </w:rPr>
      </w:pPr>
      <w:r w:rsidRPr="00C11517">
        <w:rPr>
          <w:rFonts w:ascii="Times New Roman" w:hAnsi="Times New Roman"/>
          <w:color w:val="auto"/>
          <w:sz w:val="24"/>
          <w:szCs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7F1FE0" w:rsidRPr="00C11517" w:rsidRDefault="00B52CAC" w:rsidP="00E6233E">
      <w:pPr>
        <w:widowControl w:val="0"/>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&lt;2&gt; Включается в приложение при наличии средств.</w:t>
      </w:r>
    </w:p>
    <w:p w:rsidR="007F1FE0" w:rsidRPr="00C11517" w:rsidRDefault="00B52CAC" w:rsidP="00E6233E">
      <w:pPr>
        <w:widowControl w:val="0"/>
        <w:spacing w:after="0" w:line="240" w:lineRule="auto"/>
        <w:jc w:val="right"/>
        <w:outlineLvl w:val="2"/>
        <w:rPr>
          <w:rFonts w:ascii="Times New Roman" w:hAnsi="Times New Roman"/>
          <w:color w:val="auto"/>
          <w:sz w:val="24"/>
          <w:szCs w:val="24"/>
        </w:rPr>
      </w:pPr>
      <w:r w:rsidRPr="00C11517">
        <w:rPr>
          <w:rFonts w:ascii="Times New Roman" w:hAnsi="Times New Roman"/>
          <w:color w:val="auto"/>
          <w:sz w:val="24"/>
          <w:szCs w:val="24"/>
        </w:rPr>
        <w:br w:type="page"/>
      </w:r>
      <w:r w:rsidRPr="00C11517">
        <w:rPr>
          <w:rFonts w:ascii="Times New Roman" w:hAnsi="Times New Roman"/>
          <w:color w:val="auto"/>
          <w:sz w:val="24"/>
          <w:szCs w:val="24"/>
        </w:rPr>
        <w:lastRenderedPageBreak/>
        <w:t xml:space="preserve"> </w:t>
      </w:r>
    </w:p>
    <w:p w:rsidR="007F1FE0" w:rsidRPr="00C11517" w:rsidRDefault="007F1FE0" w:rsidP="00B52CAC">
      <w:pPr>
        <w:widowControl w:val="0"/>
        <w:spacing w:after="0" w:line="240" w:lineRule="auto"/>
        <w:jc w:val="right"/>
        <w:outlineLvl w:val="2"/>
        <w:rPr>
          <w:rFonts w:ascii="Times New Roman" w:hAnsi="Times New Roman"/>
          <w:color w:val="auto"/>
          <w:sz w:val="24"/>
          <w:szCs w:val="24"/>
        </w:rPr>
      </w:pPr>
    </w:p>
    <w:p w:rsidR="007F1FE0" w:rsidRPr="00C11517" w:rsidRDefault="0069131E" w:rsidP="00B52CAC">
      <w:pPr>
        <w:widowControl w:val="0"/>
        <w:spacing w:after="0" w:line="240" w:lineRule="auto"/>
        <w:jc w:val="right"/>
        <w:outlineLvl w:val="2"/>
        <w:rPr>
          <w:rFonts w:ascii="Times New Roman" w:hAnsi="Times New Roman"/>
          <w:color w:val="auto"/>
          <w:sz w:val="24"/>
          <w:szCs w:val="24"/>
        </w:rPr>
      </w:pPr>
      <w:r w:rsidRPr="00C11517">
        <w:rPr>
          <w:rFonts w:ascii="Times New Roman" w:hAnsi="Times New Roman"/>
          <w:color w:val="auto"/>
          <w:sz w:val="24"/>
          <w:szCs w:val="24"/>
        </w:rPr>
        <w:t>Таблица № 5</w:t>
      </w:r>
    </w:p>
    <w:p w:rsidR="007F1FE0" w:rsidRPr="00C11517" w:rsidRDefault="007F1FE0" w:rsidP="00B52CAC">
      <w:pPr>
        <w:widowControl w:val="0"/>
        <w:spacing w:after="0" w:line="240" w:lineRule="auto"/>
        <w:jc w:val="center"/>
        <w:rPr>
          <w:rFonts w:ascii="Times New Roman" w:hAnsi="Times New Roman"/>
          <w:color w:val="auto"/>
          <w:sz w:val="24"/>
          <w:szCs w:val="24"/>
        </w:rPr>
      </w:pPr>
      <w:bookmarkStart w:id="6" w:name="Par1054"/>
      <w:bookmarkEnd w:id="6"/>
    </w:p>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Единый аналитический план реализации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ной (комплексной) программы </w:t>
      </w:r>
    </w:p>
    <w:p w:rsidR="007F1FE0" w:rsidRPr="00C11517" w:rsidRDefault="00B52CAC" w:rsidP="00B52CAC">
      <w:pPr>
        <w:widowControl w:val="0"/>
        <w:spacing w:after="0" w:line="240" w:lineRule="auto"/>
        <w:jc w:val="center"/>
        <w:rPr>
          <w:rFonts w:ascii="Times New Roman" w:hAnsi="Times New Roman"/>
          <w:color w:val="auto"/>
          <w:sz w:val="24"/>
          <w:szCs w:val="24"/>
        </w:rPr>
      </w:pPr>
      <w:r w:rsidRPr="00C11517">
        <w:rPr>
          <w:rFonts w:ascii="Times New Roman" w:hAnsi="Times New Roman"/>
          <w:i/>
          <w:color w:val="auto"/>
          <w:sz w:val="24"/>
          <w:szCs w:val="24"/>
        </w:rPr>
        <w:t>«Наименование»</w:t>
      </w:r>
      <w:r w:rsidRPr="00C11517">
        <w:rPr>
          <w:rFonts w:ascii="Times New Roman" w:hAnsi="Times New Roman"/>
          <w:color w:val="auto"/>
          <w:sz w:val="24"/>
          <w:szCs w:val="24"/>
        </w:rPr>
        <w:t xml:space="preserve"> на _______ год </w:t>
      </w:r>
    </w:p>
    <w:p w:rsidR="007F1FE0" w:rsidRPr="00C11517" w:rsidRDefault="007F1FE0" w:rsidP="00B52CAC">
      <w:pPr>
        <w:widowControl w:val="0"/>
        <w:spacing w:after="0" w:line="240" w:lineRule="auto"/>
        <w:jc w:val="center"/>
        <w:rPr>
          <w:rFonts w:ascii="Times New Roman" w:hAnsi="Times New Roman"/>
          <w:color w:val="auto"/>
          <w:sz w:val="24"/>
          <w:szCs w:val="24"/>
        </w:rPr>
      </w:pPr>
    </w:p>
    <w:tbl>
      <w:tblPr>
        <w:tblW w:w="0" w:type="auto"/>
        <w:jc w:val="center"/>
        <w:tblLayout w:type="fixed"/>
        <w:tblCellMar>
          <w:left w:w="75" w:type="dxa"/>
          <w:right w:w="75" w:type="dxa"/>
        </w:tblCellMar>
        <w:tblLook w:val="04A0" w:firstRow="1" w:lastRow="0" w:firstColumn="1" w:lastColumn="0" w:noHBand="0" w:noVBand="1"/>
      </w:tblPr>
      <w:tblGrid>
        <w:gridCol w:w="691"/>
        <w:gridCol w:w="4558"/>
        <w:gridCol w:w="1105"/>
        <w:gridCol w:w="1243"/>
        <w:gridCol w:w="1729"/>
        <w:gridCol w:w="894"/>
        <w:gridCol w:w="966"/>
        <w:gridCol w:w="1657"/>
        <w:gridCol w:w="1105"/>
        <w:gridCol w:w="1412"/>
      </w:tblGrid>
      <w:tr w:rsidR="007F1FE0" w:rsidRPr="00C11517" w:rsidTr="00A951D8">
        <w:trPr>
          <w:trHeight w:val="448"/>
          <w:jc w:val="center"/>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 п/п</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 xml:space="preserve">Наименование структурного элемента </w:t>
            </w:r>
            <w:r w:rsidR="009D00E2" w:rsidRPr="00C11517">
              <w:rPr>
                <w:rFonts w:ascii="Times New Roman" w:hAnsi="Times New Roman"/>
                <w:sz w:val="24"/>
                <w:szCs w:val="24"/>
              </w:rPr>
              <w:t>муниципаль</w:t>
            </w:r>
            <w:r w:rsidRPr="00C11517">
              <w:rPr>
                <w:rFonts w:ascii="Times New Roman" w:hAnsi="Times New Roman"/>
                <w:sz w:val="24"/>
                <w:szCs w:val="24"/>
              </w:rPr>
              <w:t xml:space="preserve">ной (комплексной) программы </w:t>
            </w:r>
            <w:r w:rsidR="00CC69F7">
              <w:rPr>
                <w:rFonts w:ascii="Times New Roman" w:hAnsi="Times New Roman"/>
                <w:sz w:val="24"/>
                <w:szCs w:val="24"/>
              </w:rPr>
              <w:t>Денисовского</w:t>
            </w:r>
            <w:r w:rsidR="00264BEB" w:rsidRPr="00C11517">
              <w:rPr>
                <w:rFonts w:ascii="Times New Roman" w:hAnsi="Times New Roman"/>
                <w:sz w:val="24"/>
                <w:szCs w:val="24"/>
              </w:rPr>
              <w:t xml:space="preserve"> сельского поселения</w:t>
            </w:r>
            <w:r w:rsidRPr="00C11517">
              <w:rPr>
                <w:rFonts w:ascii="Times New Roman" w:hAnsi="Times New Roman"/>
                <w:sz w:val="24"/>
                <w:szCs w:val="24"/>
              </w:rPr>
              <w:t xml:space="preserve">, мероприятия (результата), контрольной точки </w:t>
            </w:r>
          </w:p>
          <w:p w:rsidR="007F1FE0" w:rsidRPr="00C11517" w:rsidRDefault="007F1FE0" w:rsidP="00B52CAC">
            <w:pPr>
              <w:pStyle w:val="ConsPlusCell"/>
              <w:jc w:val="center"/>
              <w:rPr>
                <w:rFonts w:ascii="Times New Roman" w:hAnsi="Times New Roman"/>
                <w:sz w:val="24"/>
                <w:szCs w:val="24"/>
              </w:rPr>
            </w:pPr>
          </w:p>
        </w:tc>
        <w:tc>
          <w:tcPr>
            <w:tcW w:w="234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Срок реализации &lt;1&gt;</w:t>
            </w:r>
          </w:p>
        </w:tc>
        <w:tc>
          <w:tcPr>
            <w:tcW w:w="1729"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C11517" w:rsidRDefault="00B52CAC" w:rsidP="00B52CAC">
            <w:pPr>
              <w:pStyle w:val="ConsPlusCell"/>
              <w:ind w:left="-74"/>
              <w:jc w:val="center"/>
              <w:rPr>
                <w:rFonts w:ascii="Times New Roman" w:hAnsi="Times New Roman"/>
                <w:sz w:val="24"/>
                <w:szCs w:val="24"/>
              </w:rPr>
            </w:pPr>
            <w:r w:rsidRPr="00C11517">
              <w:rPr>
                <w:rFonts w:ascii="Times New Roman" w:hAnsi="Times New Roman"/>
                <w:sz w:val="24"/>
                <w:szCs w:val="24"/>
              </w:rPr>
              <w:t>Ответственный исполнитель</w:t>
            </w:r>
          </w:p>
          <w:p w:rsidR="007F1FE0" w:rsidRPr="00C11517" w:rsidRDefault="00B52CAC" w:rsidP="00B52CAC">
            <w:pPr>
              <w:pStyle w:val="ConsPlusCell"/>
              <w:ind w:left="-74"/>
              <w:jc w:val="center"/>
              <w:rPr>
                <w:rFonts w:ascii="Times New Roman" w:hAnsi="Times New Roman"/>
                <w:sz w:val="24"/>
                <w:szCs w:val="24"/>
              </w:rPr>
            </w:pPr>
            <w:r w:rsidRPr="00C11517">
              <w:rPr>
                <w:rFonts w:ascii="Times New Roman" w:hAnsi="Times New Roman"/>
                <w:sz w:val="24"/>
                <w:szCs w:val="24"/>
              </w:rPr>
              <w:t>(должность, ФИО)</w:t>
            </w:r>
          </w:p>
        </w:tc>
        <w:tc>
          <w:tcPr>
            <w:tcW w:w="6034" w:type="dxa"/>
            <w:gridSpan w:val="5"/>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C11517" w:rsidRDefault="00B52CAC" w:rsidP="00B52CAC">
            <w:pPr>
              <w:pStyle w:val="ConsPlusCell"/>
              <w:jc w:val="center"/>
              <w:rPr>
                <w:rFonts w:ascii="Times New Roman" w:hAnsi="Times New Roman"/>
                <w:sz w:val="24"/>
                <w:szCs w:val="24"/>
              </w:rPr>
            </w:pPr>
            <w:r w:rsidRPr="00C11517">
              <w:rPr>
                <w:rFonts w:ascii="Times New Roman" w:hAnsi="Times New Roman"/>
                <w:sz w:val="24"/>
                <w:szCs w:val="24"/>
              </w:rPr>
              <w:t>Объем расходов, (тыс. рублей) &lt;2&gt;</w:t>
            </w:r>
          </w:p>
        </w:tc>
      </w:tr>
      <w:tr w:rsidR="00A951D8" w:rsidRPr="00C11517" w:rsidTr="00A951D8">
        <w:trPr>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rPr>
                <w:color w:val="auto"/>
                <w:sz w:val="24"/>
                <w:szCs w:val="24"/>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rPr>
                <w:color w:val="auto"/>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r w:rsidRPr="00C11517">
              <w:rPr>
                <w:rFonts w:ascii="Times New Roman" w:hAnsi="Times New Roman"/>
                <w:sz w:val="24"/>
                <w:szCs w:val="24"/>
              </w:rPr>
              <w:t>начало</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r w:rsidRPr="00C11517">
              <w:rPr>
                <w:rFonts w:ascii="Times New Roman" w:hAnsi="Times New Roman"/>
                <w:sz w:val="24"/>
                <w:szCs w:val="24"/>
              </w:rPr>
              <w:t>окончание</w:t>
            </w:r>
          </w:p>
        </w:tc>
        <w:tc>
          <w:tcPr>
            <w:tcW w:w="172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rPr>
                <w:color w:val="auto"/>
                <w:sz w:val="24"/>
                <w:szCs w:val="24"/>
              </w:rPr>
            </w:pPr>
          </w:p>
        </w:tc>
        <w:tc>
          <w:tcPr>
            <w:tcW w:w="8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r w:rsidRPr="00C11517">
              <w:rPr>
                <w:rFonts w:ascii="Times New Roman" w:hAnsi="Times New Roman"/>
                <w:sz w:val="24"/>
                <w:szCs w:val="24"/>
              </w:rPr>
              <w:t>всего</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r w:rsidRPr="00C11517">
              <w:rPr>
                <w:rFonts w:ascii="Times New Roman" w:hAnsi="Times New Roman"/>
                <w:sz w:val="24"/>
                <w:szCs w:val="24"/>
              </w:rPr>
              <w:t xml:space="preserve">федеральный бюджет </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264BEB">
            <w:pPr>
              <w:pStyle w:val="ConsPlusCell"/>
              <w:jc w:val="center"/>
              <w:rPr>
                <w:rFonts w:ascii="Times New Roman" w:hAnsi="Times New Roman"/>
                <w:sz w:val="24"/>
                <w:szCs w:val="24"/>
              </w:rPr>
            </w:pPr>
            <w:r w:rsidRPr="00C11517">
              <w:rPr>
                <w:rFonts w:ascii="Times New Roman" w:hAnsi="Times New Roman"/>
                <w:sz w:val="24"/>
                <w:szCs w:val="24"/>
              </w:rPr>
              <w:t>областной</w:t>
            </w:r>
            <w:r w:rsidRPr="00C11517">
              <w:rPr>
                <w:rFonts w:ascii="Times New Roman" w:hAnsi="Times New Roman"/>
                <w:sz w:val="24"/>
                <w:szCs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r w:rsidRPr="00C11517">
              <w:rPr>
                <w:rFonts w:ascii="Times New Roman" w:hAnsi="Times New Roman"/>
                <w:sz w:val="24"/>
                <w:szCs w:val="24"/>
              </w:rPr>
              <w:t>местный бюджет</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jc w:val="center"/>
              <w:rPr>
                <w:color w:val="auto"/>
                <w:sz w:val="24"/>
                <w:szCs w:val="24"/>
              </w:rPr>
            </w:pPr>
            <w:r w:rsidRPr="00C11517">
              <w:rPr>
                <w:rFonts w:ascii="Times New Roman" w:hAnsi="Times New Roman"/>
                <w:sz w:val="24"/>
                <w:szCs w:val="24"/>
              </w:rPr>
              <w:t>внебюд-жетные</w:t>
            </w:r>
            <w:r w:rsidRPr="00C11517">
              <w:rPr>
                <w:rFonts w:ascii="Times New Roman" w:hAnsi="Times New Roman"/>
                <w:sz w:val="24"/>
                <w:szCs w:val="24"/>
              </w:rPr>
              <w:br/>
              <w:t>источники</w:t>
            </w:r>
          </w:p>
        </w:tc>
      </w:tr>
      <w:tr w:rsidR="00A951D8" w:rsidRPr="00C11517" w:rsidTr="00A951D8">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r w:rsidRPr="00C11517">
              <w:rPr>
                <w:rFonts w:ascii="Times New Roman" w:hAnsi="Times New Roman"/>
                <w:sz w:val="24"/>
                <w:szCs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r w:rsidRPr="00C11517">
              <w:rPr>
                <w:rFonts w:ascii="Times New Roman" w:hAnsi="Times New Roman"/>
                <w:sz w:val="24"/>
                <w:szCs w:val="24"/>
              </w:rPr>
              <w:t>2</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r w:rsidRPr="00C11517">
              <w:rPr>
                <w:rFonts w:ascii="Times New Roman" w:hAnsi="Times New Roman"/>
                <w:sz w:val="24"/>
                <w:szCs w:val="24"/>
              </w:rPr>
              <w:t>3</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r w:rsidRPr="00C11517">
              <w:rPr>
                <w:rFonts w:ascii="Times New Roman" w:hAnsi="Times New Roman"/>
                <w:sz w:val="24"/>
                <w:szCs w:val="24"/>
              </w:rPr>
              <w:t>4</w:t>
            </w:r>
          </w:p>
        </w:tc>
        <w:tc>
          <w:tcPr>
            <w:tcW w:w="17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r w:rsidRPr="00C11517">
              <w:rPr>
                <w:rFonts w:ascii="Times New Roman" w:hAnsi="Times New Roman"/>
                <w:sz w:val="24"/>
                <w:szCs w:val="24"/>
              </w:rPr>
              <w:t>5</w:t>
            </w:r>
          </w:p>
        </w:tc>
        <w:tc>
          <w:tcPr>
            <w:tcW w:w="8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r w:rsidRPr="00C11517">
              <w:rPr>
                <w:rFonts w:ascii="Times New Roman" w:hAnsi="Times New Roman"/>
                <w:sz w:val="24"/>
                <w:szCs w:val="24"/>
              </w:rPr>
              <w:t>6</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r w:rsidRPr="00C11517">
              <w:rPr>
                <w:rFonts w:ascii="Times New Roman" w:hAnsi="Times New Roman"/>
                <w:sz w:val="24"/>
                <w:szCs w:val="24"/>
              </w:rPr>
              <w:t>7</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r w:rsidRPr="00C11517">
              <w:rPr>
                <w:rFonts w:ascii="Times New Roman" w:hAnsi="Times New Roman"/>
                <w:sz w:val="24"/>
                <w:szCs w:val="24"/>
              </w:rPr>
              <w:t>8</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jc w:val="center"/>
              <w:rPr>
                <w:color w:val="auto"/>
                <w:sz w:val="24"/>
                <w:szCs w:val="24"/>
              </w:rPr>
            </w:pPr>
            <w:r w:rsidRPr="00C11517">
              <w:rPr>
                <w:rFonts w:ascii="Times New Roman" w:hAnsi="Times New Roman"/>
                <w:sz w:val="24"/>
                <w:szCs w:val="24"/>
              </w:rPr>
              <w:t>9</w:t>
            </w:r>
          </w:p>
        </w:tc>
      </w:tr>
      <w:tr w:rsidR="007F1FE0" w:rsidRPr="00C11517" w:rsidTr="00A951D8">
        <w:trPr>
          <w:trHeight w:val="275"/>
          <w:jc w:val="center"/>
        </w:trPr>
        <w:tc>
          <w:tcPr>
            <w:tcW w:w="1536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C11517" w:rsidRDefault="00B52CAC" w:rsidP="00B52CAC">
            <w:pPr>
              <w:pStyle w:val="ConsPlusCell"/>
              <w:jc w:val="center"/>
              <w:rPr>
                <w:rFonts w:ascii="Times New Roman" w:hAnsi="Times New Roman"/>
                <w:i/>
                <w:sz w:val="24"/>
                <w:szCs w:val="24"/>
              </w:rPr>
            </w:pPr>
            <w:r w:rsidRPr="00C11517">
              <w:rPr>
                <w:rFonts w:ascii="Times New Roman" w:hAnsi="Times New Roman"/>
                <w:i/>
                <w:sz w:val="24"/>
                <w:szCs w:val="24"/>
              </w:rPr>
              <w:t xml:space="preserve">Направление 1 «Наименование» </w:t>
            </w:r>
            <w:r w:rsidRPr="00C11517">
              <w:rPr>
                <w:rFonts w:ascii="Times New Roman" w:hAnsi="Times New Roman"/>
                <w:sz w:val="24"/>
                <w:szCs w:val="24"/>
              </w:rPr>
              <w:t>&lt;3&gt;</w:t>
            </w:r>
          </w:p>
        </w:tc>
      </w:tr>
      <w:tr w:rsidR="00A951D8" w:rsidRPr="00C11517" w:rsidTr="00A951D8">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right"/>
              <w:rPr>
                <w:rFonts w:ascii="Times New Roman" w:hAnsi="Times New Roman"/>
                <w:sz w:val="24"/>
                <w:szCs w:val="24"/>
              </w:rPr>
            </w:pPr>
            <w:r w:rsidRPr="00C11517">
              <w:rPr>
                <w:rFonts w:ascii="Times New Roman" w:hAnsi="Times New Roman"/>
                <w:sz w:val="24"/>
                <w:szCs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rPr>
                <w:rFonts w:ascii="Times New Roman" w:hAnsi="Times New Roman"/>
                <w:i/>
                <w:sz w:val="24"/>
                <w:szCs w:val="24"/>
              </w:rPr>
            </w:pPr>
            <w:r w:rsidRPr="00C11517">
              <w:rPr>
                <w:rFonts w:ascii="Times New Roman" w:hAnsi="Times New Roman"/>
                <w:i/>
                <w:sz w:val="24"/>
                <w:szCs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rPr>
                <w:rFonts w:ascii="Times New Roman" w:hAnsi="Times New Roman"/>
                <w:sz w:val="24"/>
                <w:szCs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p>
        </w:tc>
        <w:tc>
          <w:tcPr>
            <w:tcW w:w="17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p>
        </w:tc>
        <w:tc>
          <w:tcPr>
            <w:tcW w:w="8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i/>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i/>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i/>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rPr>
                <w:color w:val="auto"/>
                <w:sz w:val="24"/>
                <w:szCs w:val="24"/>
              </w:rPr>
            </w:pPr>
          </w:p>
        </w:tc>
      </w:tr>
      <w:tr w:rsidR="00A951D8" w:rsidRPr="00C11517" w:rsidTr="00A951D8">
        <w:trPr>
          <w:trHeight w:val="539"/>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right"/>
              <w:rPr>
                <w:rFonts w:ascii="Times New Roman" w:hAnsi="Times New Roman"/>
                <w:sz w:val="24"/>
                <w:szCs w:val="24"/>
              </w:rPr>
            </w:pPr>
            <w:r w:rsidRPr="00C11517">
              <w:rPr>
                <w:rFonts w:ascii="Times New Roman" w:hAnsi="Times New Roman"/>
                <w:sz w:val="24"/>
                <w:szCs w:val="24"/>
              </w:rPr>
              <w:t>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rPr>
                <w:rFonts w:ascii="Times New Roman" w:hAnsi="Times New Roman"/>
                <w:i/>
                <w:sz w:val="24"/>
                <w:szCs w:val="24"/>
              </w:rPr>
            </w:pPr>
            <w:r w:rsidRPr="00C11517">
              <w:rPr>
                <w:rFonts w:ascii="Times New Roman" w:hAnsi="Times New Roman"/>
                <w:i/>
                <w:sz w:val="24"/>
                <w:szCs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rPr>
                <w:rFonts w:ascii="Times New Roman" w:hAnsi="Times New Roman"/>
                <w:sz w:val="24"/>
                <w:szCs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p>
        </w:tc>
        <w:tc>
          <w:tcPr>
            <w:tcW w:w="17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p>
        </w:tc>
        <w:tc>
          <w:tcPr>
            <w:tcW w:w="8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jc w:val="center"/>
              <w:rPr>
                <w:rFonts w:ascii="Times New Roman" w:hAnsi="Times New Roman"/>
                <w:color w:val="auto"/>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jc w:val="center"/>
              <w:rPr>
                <w:color w:val="auto"/>
                <w:sz w:val="24"/>
                <w:szCs w:val="24"/>
              </w:rPr>
            </w:pPr>
            <w:r w:rsidRPr="00C11517">
              <w:rPr>
                <w:rFonts w:ascii="Times New Roman" w:hAnsi="Times New Roman"/>
                <w:color w:val="auto"/>
                <w:sz w:val="24"/>
                <w:szCs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jc w:val="center"/>
              <w:rPr>
                <w:color w:val="auto"/>
                <w:sz w:val="24"/>
                <w:szCs w:val="24"/>
              </w:rPr>
            </w:pPr>
            <w:r w:rsidRPr="00C11517">
              <w:rPr>
                <w:rFonts w:ascii="Times New Roman" w:hAnsi="Times New Roman"/>
                <w:color w:val="auto"/>
                <w:sz w:val="24"/>
                <w:szCs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jc w:val="center"/>
              <w:rPr>
                <w:color w:val="auto"/>
                <w:sz w:val="24"/>
                <w:szCs w:val="24"/>
              </w:rPr>
            </w:pPr>
            <w:r w:rsidRPr="00C11517">
              <w:rPr>
                <w:rFonts w:ascii="Times New Roman" w:hAnsi="Times New Roman"/>
                <w:color w:val="auto"/>
                <w:sz w:val="24"/>
                <w:szCs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jc w:val="center"/>
              <w:rPr>
                <w:color w:val="auto"/>
                <w:sz w:val="24"/>
                <w:szCs w:val="24"/>
              </w:rPr>
            </w:pPr>
            <w:r w:rsidRPr="00C11517">
              <w:rPr>
                <w:rFonts w:ascii="Times New Roman" w:hAnsi="Times New Roman"/>
                <w:color w:val="auto"/>
                <w:sz w:val="24"/>
                <w:szCs w:val="24"/>
              </w:rPr>
              <w:t>Х</w:t>
            </w:r>
          </w:p>
        </w:tc>
      </w:tr>
      <w:tr w:rsidR="00A951D8" w:rsidRPr="00C11517" w:rsidTr="00A951D8">
        <w:trPr>
          <w:trHeight w:val="551"/>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right"/>
              <w:rPr>
                <w:rFonts w:ascii="Times New Roman" w:hAnsi="Times New Roman"/>
                <w:sz w:val="24"/>
                <w:szCs w:val="24"/>
              </w:rPr>
            </w:pPr>
            <w:r w:rsidRPr="00C11517">
              <w:rPr>
                <w:rFonts w:ascii="Times New Roman" w:hAnsi="Times New Roman"/>
                <w:sz w:val="24"/>
                <w:szCs w:val="24"/>
              </w:rPr>
              <w:t>1.1.1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rPr>
                <w:rFonts w:ascii="Times New Roman" w:hAnsi="Times New Roman"/>
                <w:i/>
                <w:sz w:val="24"/>
                <w:szCs w:val="24"/>
              </w:rPr>
            </w:pPr>
            <w:r w:rsidRPr="00C11517">
              <w:rPr>
                <w:rFonts w:ascii="Times New Roman" w:hAnsi="Times New Roman"/>
                <w:i/>
                <w:sz w:val="24"/>
                <w:szCs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r w:rsidRPr="00C11517">
              <w:rPr>
                <w:rFonts w:ascii="Times New Roman" w:hAnsi="Times New Roman"/>
                <w:sz w:val="24"/>
                <w:szCs w:val="24"/>
              </w:rPr>
              <w:t>Х</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p>
        </w:tc>
        <w:tc>
          <w:tcPr>
            <w:tcW w:w="17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p>
        </w:tc>
        <w:tc>
          <w:tcPr>
            <w:tcW w:w="8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jc w:val="center"/>
              <w:rPr>
                <w:rFonts w:ascii="Times New Roman" w:hAnsi="Times New Roman"/>
                <w:color w:val="auto"/>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jc w:val="center"/>
              <w:rPr>
                <w:color w:val="auto"/>
                <w:sz w:val="24"/>
                <w:szCs w:val="24"/>
              </w:rPr>
            </w:pPr>
            <w:r w:rsidRPr="00C11517">
              <w:rPr>
                <w:rFonts w:ascii="Times New Roman" w:hAnsi="Times New Roman"/>
                <w:color w:val="auto"/>
                <w:sz w:val="24"/>
                <w:szCs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jc w:val="center"/>
              <w:rPr>
                <w:color w:val="auto"/>
                <w:sz w:val="24"/>
                <w:szCs w:val="24"/>
              </w:rPr>
            </w:pPr>
            <w:r w:rsidRPr="00C11517">
              <w:rPr>
                <w:rFonts w:ascii="Times New Roman" w:hAnsi="Times New Roman"/>
                <w:color w:val="auto"/>
                <w:sz w:val="24"/>
                <w:szCs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jc w:val="center"/>
              <w:rPr>
                <w:color w:val="auto"/>
                <w:sz w:val="24"/>
                <w:szCs w:val="24"/>
              </w:rPr>
            </w:pPr>
            <w:r w:rsidRPr="00C11517">
              <w:rPr>
                <w:rFonts w:ascii="Times New Roman" w:hAnsi="Times New Roman"/>
                <w:color w:val="auto"/>
                <w:sz w:val="24"/>
                <w:szCs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jc w:val="center"/>
              <w:rPr>
                <w:color w:val="auto"/>
                <w:sz w:val="24"/>
                <w:szCs w:val="24"/>
              </w:rPr>
            </w:pPr>
            <w:r w:rsidRPr="00C11517">
              <w:rPr>
                <w:rFonts w:ascii="Times New Roman" w:hAnsi="Times New Roman"/>
                <w:color w:val="auto"/>
                <w:sz w:val="24"/>
                <w:szCs w:val="24"/>
              </w:rPr>
              <w:t>Х</w:t>
            </w:r>
          </w:p>
        </w:tc>
      </w:tr>
      <w:tr w:rsidR="00A951D8" w:rsidRPr="00C11517" w:rsidTr="00A951D8">
        <w:trPr>
          <w:trHeight w:val="296"/>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951D8" w:rsidRPr="00C11517" w:rsidRDefault="00A951D8" w:rsidP="00B52CAC">
            <w:pPr>
              <w:pStyle w:val="ConsPlusCell"/>
              <w:jc w:val="center"/>
              <w:rPr>
                <w:rFonts w:ascii="Times New Roman" w:hAnsi="Times New Roman"/>
                <w:sz w:val="24"/>
                <w:szCs w:val="24"/>
              </w:rPr>
            </w:pPr>
            <w:r w:rsidRPr="00C11517">
              <w:rPr>
                <w:rFonts w:ascii="Times New Roman" w:hAnsi="Times New Roman"/>
                <w:sz w:val="24"/>
                <w:szCs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951D8" w:rsidRPr="00C11517" w:rsidRDefault="00A951D8" w:rsidP="00B52CAC">
            <w:pPr>
              <w:pStyle w:val="ConsPlusCell"/>
              <w:jc w:val="center"/>
              <w:rPr>
                <w:rFonts w:ascii="Times New Roman" w:hAnsi="Times New Roman"/>
                <w:i/>
                <w:sz w:val="24"/>
                <w:szCs w:val="24"/>
              </w:rPr>
            </w:pPr>
            <w:r w:rsidRPr="00C11517">
              <w:rPr>
                <w:rFonts w:ascii="Times New Roman" w:hAnsi="Times New Roman"/>
                <w:i/>
                <w:sz w:val="24"/>
                <w:szCs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951D8" w:rsidRPr="00C11517" w:rsidRDefault="00A951D8" w:rsidP="00B52CAC">
            <w:pPr>
              <w:pStyle w:val="ConsPlusCell"/>
              <w:jc w:val="center"/>
              <w:rPr>
                <w:rFonts w:ascii="Times New Roman" w:hAnsi="Times New Roman"/>
                <w:sz w:val="24"/>
                <w:szCs w:val="24"/>
              </w:rPr>
            </w:pPr>
            <w:r w:rsidRPr="00C11517">
              <w:rPr>
                <w:rFonts w:ascii="Times New Roman" w:hAnsi="Times New Roman"/>
                <w:sz w:val="24"/>
                <w:szCs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951D8" w:rsidRPr="00C11517" w:rsidRDefault="00A951D8" w:rsidP="00B52CAC">
            <w:pPr>
              <w:pStyle w:val="ConsPlusCell"/>
              <w:jc w:val="center"/>
              <w:rPr>
                <w:rFonts w:ascii="Times New Roman" w:hAnsi="Times New Roman"/>
                <w:sz w:val="24"/>
                <w:szCs w:val="24"/>
              </w:rPr>
            </w:pPr>
            <w:r w:rsidRPr="00C11517">
              <w:rPr>
                <w:rFonts w:ascii="Times New Roman" w:hAnsi="Times New Roman"/>
                <w:sz w:val="24"/>
                <w:szCs w:val="24"/>
              </w:rPr>
              <w:t>…</w:t>
            </w:r>
          </w:p>
        </w:tc>
        <w:tc>
          <w:tcPr>
            <w:tcW w:w="172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951D8" w:rsidRPr="00C11517" w:rsidRDefault="00A951D8" w:rsidP="00B52CAC">
            <w:pPr>
              <w:pStyle w:val="ConsPlusCell"/>
              <w:jc w:val="center"/>
              <w:rPr>
                <w:rFonts w:ascii="Times New Roman" w:hAnsi="Times New Roman"/>
                <w:sz w:val="24"/>
                <w:szCs w:val="24"/>
              </w:rPr>
            </w:pPr>
            <w:r w:rsidRPr="00C11517">
              <w:rPr>
                <w:rFonts w:ascii="Times New Roman" w:hAnsi="Times New Roman"/>
                <w:sz w:val="24"/>
                <w:szCs w:val="24"/>
              </w:rPr>
              <w:t>…</w:t>
            </w:r>
          </w:p>
        </w:tc>
        <w:tc>
          <w:tcPr>
            <w:tcW w:w="8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spacing w:after="0" w:line="240" w:lineRule="auto"/>
              <w:jc w:val="center"/>
              <w:rPr>
                <w:rFonts w:ascii="Times New Roman" w:hAnsi="Times New Roman"/>
                <w:color w:val="auto"/>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951D8" w:rsidRPr="00C11517" w:rsidRDefault="00A951D8"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951D8" w:rsidRPr="00C11517" w:rsidRDefault="00A951D8"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951D8" w:rsidRPr="00C11517" w:rsidRDefault="00A951D8" w:rsidP="00B52CA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951D8" w:rsidRPr="00C11517" w:rsidRDefault="00A951D8" w:rsidP="00A951D8">
            <w:pPr>
              <w:jc w:val="center"/>
              <w:rPr>
                <w:color w:val="auto"/>
                <w:sz w:val="24"/>
                <w:szCs w:val="24"/>
              </w:rPr>
            </w:pPr>
            <w:r w:rsidRPr="00C11517">
              <w:rPr>
                <w:rFonts w:ascii="Times New Roman" w:hAnsi="Times New Roman"/>
                <w:color w:val="auto"/>
                <w:sz w:val="24"/>
                <w:szCs w:val="24"/>
              </w:rPr>
              <w:t>...</w:t>
            </w:r>
          </w:p>
        </w:tc>
      </w:tr>
      <w:tr w:rsidR="007F1FE0" w:rsidRPr="00C11517" w:rsidTr="00A951D8">
        <w:trPr>
          <w:trHeight w:val="296"/>
          <w:jc w:val="center"/>
        </w:trPr>
        <w:tc>
          <w:tcPr>
            <w:tcW w:w="1536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C11517" w:rsidRDefault="00B52CAC" w:rsidP="00B52CAC">
            <w:pPr>
              <w:pStyle w:val="ConsPlusCell"/>
              <w:jc w:val="center"/>
              <w:rPr>
                <w:rFonts w:ascii="Times New Roman" w:hAnsi="Times New Roman"/>
                <w:i/>
                <w:sz w:val="24"/>
                <w:szCs w:val="24"/>
              </w:rPr>
            </w:pPr>
            <w:r w:rsidRPr="00C11517">
              <w:rPr>
                <w:rFonts w:ascii="Times New Roman" w:hAnsi="Times New Roman"/>
                <w:i/>
                <w:sz w:val="24"/>
                <w:szCs w:val="24"/>
              </w:rPr>
              <w:t>Направление 2 «Наименование»</w:t>
            </w:r>
            <w:r w:rsidRPr="00C11517">
              <w:rPr>
                <w:rFonts w:ascii="Times New Roman" w:hAnsi="Times New Roman"/>
                <w:sz w:val="24"/>
                <w:szCs w:val="24"/>
              </w:rPr>
              <w:t xml:space="preserve"> &lt;3&gt;</w:t>
            </w:r>
          </w:p>
        </w:tc>
      </w:tr>
      <w:tr w:rsidR="00A951D8" w:rsidRPr="00C11517" w:rsidTr="00A951D8">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right"/>
              <w:rPr>
                <w:rFonts w:ascii="Times New Roman" w:hAnsi="Times New Roman"/>
                <w:sz w:val="24"/>
                <w:szCs w:val="24"/>
              </w:rPr>
            </w:pPr>
            <w:r w:rsidRPr="00C11517">
              <w:rPr>
                <w:rFonts w:ascii="Times New Roman" w:hAnsi="Times New Roman"/>
                <w:sz w:val="24"/>
                <w:szCs w:val="24"/>
              </w:rPr>
              <w:t>2.</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rPr>
                <w:rFonts w:ascii="Times New Roman" w:hAnsi="Times New Roman"/>
                <w:sz w:val="24"/>
                <w:szCs w:val="24"/>
              </w:rPr>
            </w:pPr>
            <w:r w:rsidRPr="00C11517">
              <w:rPr>
                <w:rFonts w:ascii="Times New Roman" w:hAnsi="Times New Roman"/>
                <w:i/>
                <w:sz w:val="24"/>
                <w:szCs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rPr>
                <w:rFonts w:ascii="Times New Roman" w:hAnsi="Times New Roman"/>
                <w:strike/>
                <w:sz w:val="24"/>
                <w:szCs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trike/>
                <w:sz w:val="24"/>
                <w:szCs w:val="24"/>
              </w:rPr>
            </w:pPr>
          </w:p>
        </w:tc>
        <w:tc>
          <w:tcPr>
            <w:tcW w:w="17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trike/>
                <w:sz w:val="24"/>
                <w:szCs w:val="24"/>
              </w:rPr>
            </w:pPr>
          </w:p>
        </w:tc>
        <w:tc>
          <w:tcPr>
            <w:tcW w:w="8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i/>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i/>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i/>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trike/>
                <w:sz w:val="24"/>
                <w:szCs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rPr>
                <w:color w:val="auto"/>
                <w:sz w:val="24"/>
                <w:szCs w:val="24"/>
              </w:rPr>
            </w:pPr>
          </w:p>
        </w:tc>
      </w:tr>
      <w:tr w:rsidR="00A951D8" w:rsidRPr="00C11517" w:rsidTr="00A951D8">
        <w:trPr>
          <w:trHeight w:val="551"/>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right"/>
              <w:rPr>
                <w:rFonts w:ascii="Times New Roman" w:hAnsi="Times New Roman"/>
                <w:sz w:val="24"/>
                <w:szCs w:val="24"/>
              </w:rPr>
            </w:pPr>
            <w:r w:rsidRPr="00C11517">
              <w:rPr>
                <w:rFonts w:ascii="Times New Roman" w:hAnsi="Times New Roman"/>
                <w:sz w:val="24"/>
                <w:szCs w:val="24"/>
              </w:rPr>
              <w:t>2.1.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rPr>
                <w:rFonts w:ascii="Times New Roman" w:hAnsi="Times New Roman"/>
                <w:sz w:val="24"/>
                <w:szCs w:val="24"/>
              </w:rPr>
            </w:pPr>
            <w:r w:rsidRPr="00C11517">
              <w:rPr>
                <w:rFonts w:ascii="Times New Roman" w:hAnsi="Times New Roman"/>
                <w:i/>
                <w:sz w:val="24"/>
                <w:szCs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rPr>
                <w:rFonts w:ascii="Times New Roman" w:hAnsi="Times New Roman"/>
                <w:strike/>
                <w:sz w:val="24"/>
                <w:szCs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trike/>
                <w:sz w:val="24"/>
                <w:szCs w:val="24"/>
              </w:rPr>
            </w:pPr>
          </w:p>
        </w:tc>
        <w:tc>
          <w:tcPr>
            <w:tcW w:w="17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trike/>
                <w:sz w:val="24"/>
                <w:szCs w:val="24"/>
              </w:rPr>
            </w:pPr>
          </w:p>
        </w:tc>
        <w:tc>
          <w:tcPr>
            <w:tcW w:w="8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jc w:val="center"/>
              <w:rPr>
                <w:rFonts w:ascii="Times New Roman" w:hAnsi="Times New Roman"/>
                <w:i/>
                <w:color w:val="auto"/>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jc w:val="center"/>
              <w:rPr>
                <w:i/>
                <w:color w:val="auto"/>
                <w:sz w:val="24"/>
                <w:szCs w:val="24"/>
              </w:rPr>
            </w:pPr>
            <w:r w:rsidRPr="00C11517">
              <w:rPr>
                <w:rFonts w:ascii="Times New Roman" w:hAnsi="Times New Roman"/>
                <w:i/>
                <w:color w:val="auto"/>
                <w:sz w:val="24"/>
                <w:szCs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jc w:val="center"/>
              <w:rPr>
                <w:i/>
                <w:color w:val="auto"/>
                <w:sz w:val="24"/>
                <w:szCs w:val="24"/>
              </w:rPr>
            </w:pPr>
            <w:r w:rsidRPr="00C11517">
              <w:rPr>
                <w:rFonts w:ascii="Times New Roman" w:hAnsi="Times New Roman"/>
                <w:i/>
                <w:color w:val="auto"/>
                <w:sz w:val="24"/>
                <w:szCs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jc w:val="center"/>
              <w:rPr>
                <w:i/>
                <w:color w:val="auto"/>
                <w:sz w:val="24"/>
                <w:szCs w:val="24"/>
              </w:rPr>
            </w:pPr>
            <w:r w:rsidRPr="00C11517">
              <w:rPr>
                <w:rFonts w:ascii="Times New Roman" w:hAnsi="Times New Roman"/>
                <w:i/>
                <w:color w:val="auto"/>
                <w:sz w:val="24"/>
                <w:szCs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jc w:val="center"/>
              <w:rPr>
                <w:color w:val="auto"/>
                <w:sz w:val="24"/>
                <w:szCs w:val="24"/>
              </w:rPr>
            </w:pPr>
            <w:r w:rsidRPr="00C11517">
              <w:rPr>
                <w:rFonts w:ascii="Times New Roman" w:hAnsi="Times New Roman"/>
                <w:i/>
                <w:color w:val="auto"/>
                <w:sz w:val="24"/>
                <w:szCs w:val="24"/>
              </w:rPr>
              <w:t>Х</w:t>
            </w:r>
          </w:p>
        </w:tc>
      </w:tr>
      <w:tr w:rsidR="00A951D8" w:rsidRPr="00C11517" w:rsidTr="00A951D8">
        <w:trPr>
          <w:trHeight w:val="551"/>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right"/>
              <w:rPr>
                <w:rFonts w:ascii="Times New Roman" w:hAnsi="Times New Roman"/>
                <w:sz w:val="24"/>
                <w:szCs w:val="24"/>
              </w:rPr>
            </w:pPr>
            <w:r w:rsidRPr="00C11517">
              <w:rPr>
                <w:rFonts w:ascii="Times New Roman" w:hAnsi="Times New Roman"/>
                <w:sz w:val="24"/>
                <w:szCs w:val="24"/>
              </w:rPr>
              <w:t>2.1.1.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rPr>
                <w:rFonts w:ascii="Times New Roman" w:hAnsi="Times New Roman"/>
                <w:sz w:val="24"/>
                <w:szCs w:val="24"/>
              </w:rPr>
            </w:pPr>
            <w:r w:rsidRPr="00C11517">
              <w:rPr>
                <w:rFonts w:ascii="Times New Roman" w:hAnsi="Times New Roman"/>
                <w:i/>
                <w:sz w:val="24"/>
                <w:szCs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trike/>
                <w:sz w:val="24"/>
                <w:szCs w:val="24"/>
              </w:rPr>
            </w:pPr>
            <w:r w:rsidRPr="00C11517">
              <w:rPr>
                <w:rFonts w:ascii="Times New Roman" w:hAnsi="Times New Roman"/>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p>
        </w:tc>
        <w:tc>
          <w:tcPr>
            <w:tcW w:w="17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pStyle w:val="ConsPlusCell"/>
              <w:jc w:val="center"/>
              <w:rPr>
                <w:rFonts w:ascii="Times New Roman" w:hAnsi="Times New Roman"/>
                <w:sz w:val="24"/>
                <w:szCs w:val="24"/>
              </w:rPr>
            </w:pPr>
          </w:p>
        </w:tc>
        <w:tc>
          <w:tcPr>
            <w:tcW w:w="8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jc w:val="center"/>
              <w:rPr>
                <w:rFonts w:ascii="Times New Roman" w:hAnsi="Times New Roman"/>
                <w:color w:val="auto"/>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jc w:val="center"/>
              <w:rPr>
                <w:color w:val="auto"/>
                <w:sz w:val="24"/>
                <w:szCs w:val="24"/>
              </w:rPr>
            </w:pPr>
            <w:r w:rsidRPr="00C11517">
              <w:rPr>
                <w:rFonts w:ascii="Times New Roman" w:hAnsi="Times New Roman"/>
                <w:color w:val="auto"/>
                <w:sz w:val="24"/>
                <w:szCs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jc w:val="center"/>
              <w:rPr>
                <w:color w:val="auto"/>
                <w:sz w:val="24"/>
                <w:szCs w:val="24"/>
              </w:rPr>
            </w:pPr>
            <w:r w:rsidRPr="00C11517">
              <w:rPr>
                <w:rFonts w:ascii="Times New Roman" w:hAnsi="Times New Roman"/>
                <w:color w:val="auto"/>
                <w:sz w:val="24"/>
                <w:szCs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B52CAC">
            <w:pPr>
              <w:jc w:val="center"/>
              <w:rPr>
                <w:color w:val="auto"/>
                <w:sz w:val="24"/>
                <w:szCs w:val="24"/>
              </w:rPr>
            </w:pPr>
            <w:r w:rsidRPr="00C11517">
              <w:rPr>
                <w:rFonts w:ascii="Times New Roman" w:hAnsi="Times New Roman"/>
                <w:color w:val="auto"/>
                <w:sz w:val="24"/>
                <w:szCs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jc w:val="center"/>
              <w:rPr>
                <w:color w:val="auto"/>
                <w:sz w:val="24"/>
                <w:szCs w:val="24"/>
              </w:rPr>
            </w:pPr>
            <w:r w:rsidRPr="00C11517">
              <w:rPr>
                <w:rFonts w:ascii="Times New Roman" w:hAnsi="Times New Roman"/>
                <w:color w:val="auto"/>
                <w:sz w:val="24"/>
                <w:szCs w:val="24"/>
              </w:rPr>
              <w:t>Х</w:t>
            </w:r>
          </w:p>
        </w:tc>
      </w:tr>
      <w:tr w:rsidR="00A951D8" w:rsidRPr="00C11517" w:rsidTr="00A951D8">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951D8" w:rsidRPr="00C11517" w:rsidRDefault="00A951D8" w:rsidP="00A951D8">
            <w:pPr>
              <w:pStyle w:val="ConsPlusCell"/>
              <w:jc w:val="right"/>
              <w:rPr>
                <w:rFonts w:ascii="Times New Roman" w:hAnsi="Times New Roman"/>
                <w:sz w:val="24"/>
                <w:szCs w:val="24"/>
              </w:rPr>
            </w:pPr>
            <w:r w:rsidRPr="00C11517">
              <w:rPr>
                <w:rFonts w:ascii="Times New Roman" w:hAnsi="Times New Roman"/>
                <w:sz w:val="24"/>
                <w:szCs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951D8" w:rsidRPr="00C11517" w:rsidRDefault="00A951D8" w:rsidP="00A951D8">
            <w:pPr>
              <w:pStyle w:val="ConsPlusCell"/>
              <w:jc w:val="center"/>
              <w:rPr>
                <w:rFonts w:ascii="Times New Roman" w:hAnsi="Times New Roman"/>
                <w:i/>
                <w:sz w:val="24"/>
                <w:szCs w:val="24"/>
              </w:rPr>
            </w:pPr>
            <w:r w:rsidRPr="00C11517">
              <w:rPr>
                <w:rFonts w:ascii="Times New Roman" w:hAnsi="Times New Roman"/>
                <w:i/>
                <w:sz w:val="24"/>
                <w:szCs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t>…</w:t>
            </w:r>
          </w:p>
        </w:tc>
        <w:tc>
          <w:tcPr>
            <w:tcW w:w="172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t>…</w:t>
            </w:r>
          </w:p>
        </w:tc>
        <w:tc>
          <w:tcPr>
            <w:tcW w:w="8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spacing w:after="0" w:line="240" w:lineRule="auto"/>
              <w:jc w:val="center"/>
              <w:rPr>
                <w:rFonts w:ascii="Times New Roman" w:hAnsi="Times New Roman"/>
                <w:color w:val="auto"/>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951D8" w:rsidRPr="00C11517" w:rsidRDefault="00A951D8" w:rsidP="00A951D8">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951D8" w:rsidRPr="00C11517" w:rsidRDefault="00A951D8" w:rsidP="00A951D8">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951D8" w:rsidRPr="00C11517" w:rsidRDefault="00A951D8" w:rsidP="00A951D8">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951D8" w:rsidRPr="00C11517" w:rsidRDefault="00A951D8" w:rsidP="00A951D8">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r>
      <w:tr w:rsidR="00A951D8" w:rsidRPr="00C11517" w:rsidTr="00A951D8">
        <w:trPr>
          <w:trHeight w:val="551"/>
          <w:jc w:val="center"/>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right"/>
              <w:rPr>
                <w:rFonts w:ascii="Times New Roman" w:hAnsi="Times New Roman"/>
                <w:sz w:val="24"/>
                <w:szCs w:val="24"/>
              </w:rPr>
            </w:pPr>
            <w:r w:rsidRPr="00C11517">
              <w:rPr>
                <w:rFonts w:ascii="Times New Roman" w:hAnsi="Times New Roman"/>
                <w:sz w:val="24"/>
                <w:szCs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rPr>
                <w:rFonts w:ascii="Times New Roman" w:hAnsi="Times New Roman"/>
                <w:sz w:val="24"/>
                <w:szCs w:val="24"/>
              </w:rPr>
            </w:pPr>
            <w:r w:rsidRPr="00C11517">
              <w:rPr>
                <w:rFonts w:ascii="Times New Roman" w:hAnsi="Times New Roman"/>
                <w:sz w:val="24"/>
                <w:szCs w:val="24"/>
              </w:rPr>
              <w:t xml:space="preserve">Итого по муниципальной  </w:t>
            </w:r>
            <w:r w:rsidRPr="00C11517">
              <w:rPr>
                <w:rFonts w:ascii="Times New Roman" w:hAnsi="Times New Roman"/>
                <w:sz w:val="24"/>
                <w:szCs w:val="24"/>
              </w:rPr>
              <w:br/>
            </w:r>
            <w:r w:rsidRPr="00C11517">
              <w:rPr>
                <w:rFonts w:ascii="Times New Roman" w:hAnsi="Times New Roman"/>
                <w:sz w:val="24"/>
                <w:szCs w:val="24"/>
              </w:rPr>
              <w:lastRenderedPageBreak/>
              <w:t>программе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lastRenderedPageBreak/>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t>X</w:t>
            </w:r>
          </w:p>
        </w:tc>
        <w:tc>
          <w:tcPr>
            <w:tcW w:w="17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t>X</w:t>
            </w:r>
          </w:p>
        </w:tc>
        <w:tc>
          <w:tcPr>
            <w:tcW w:w="8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jc w:val="center"/>
              <w:rPr>
                <w:rFonts w:ascii="Times New Roman" w:hAnsi="Times New Roman"/>
                <w:color w:val="auto"/>
                <w:sz w:val="24"/>
                <w:szCs w:val="24"/>
              </w:rPr>
            </w:pPr>
          </w:p>
        </w:tc>
        <w:tc>
          <w:tcPr>
            <w:tcW w:w="1412" w:type="dxa"/>
            <w:tcBorders>
              <w:top w:val="single" w:sz="6" w:space="0" w:color="000000"/>
              <w:left w:val="single" w:sz="6" w:space="0" w:color="000000"/>
              <w:bottom w:val="single" w:sz="4" w:space="0" w:color="auto"/>
              <w:right w:val="single" w:sz="6" w:space="0" w:color="000000"/>
            </w:tcBorders>
            <w:tcMar>
              <w:left w:w="75" w:type="dxa"/>
              <w:right w:w="75" w:type="dxa"/>
            </w:tcMar>
          </w:tcPr>
          <w:p w:rsidR="00A951D8" w:rsidRPr="00C11517" w:rsidRDefault="00A951D8" w:rsidP="00A951D8">
            <w:pPr>
              <w:rPr>
                <w:color w:val="auto"/>
                <w:sz w:val="24"/>
                <w:szCs w:val="24"/>
              </w:rPr>
            </w:pPr>
          </w:p>
        </w:tc>
      </w:tr>
      <w:tr w:rsidR="00A951D8" w:rsidRPr="00C11517" w:rsidTr="00D94B9D">
        <w:trPr>
          <w:trHeight w:val="1102"/>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t>X</w:t>
            </w:r>
          </w:p>
        </w:tc>
        <w:tc>
          <w:tcPr>
            <w:tcW w:w="17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rPr>
                <w:rFonts w:ascii="Times New Roman" w:hAnsi="Times New Roman"/>
                <w:sz w:val="24"/>
                <w:szCs w:val="24"/>
              </w:rPr>
            </w:pPr>
            <w:r w:rsidRPr="00C11517">
              <w:rPr>
                <w:rFonts w:ascii="Times New Roman" w:hAnsi="Times New Roman"/>
                <w:sz w:val="24"/>
                <w:szCs w:val="24"/>
              </w:rPr>
              <w:t>ответственный исполнитель муниципальной программы</w:t>
            </w:r>
          </w:p>
        </w:tc>
        <w:tc>
          <w:tcPr>
            <w:tcW w:w="8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105" w:type="dxa"/>
            <w:tcBorders>
              <w:top w:val="single" w:sz="6" w:space="0" w:color="000000"/>
              <w:left w:val="single" w:sz="6" w:space="0" w:color="000000"/>
              <w:bottom w:val="single" w:sz="6" w:space="0" w:color="000000"/>
              <w:right w:val="single" w:sz="4" w:space="0" w:color="auto"/>
            </w:tcBorders>
            <w:tcMar>
              <w:left w:w="75" w:type="dxa"/>
              <w:right w:w="75" w:type="dxa"/>
            </w:tcMar>
          </w:tcPr>
          <w:p w:rsidR="00A951D8" w:rsidRPr="00C11517" w:rsidRDefault="00A951D8" w:rsidP="00A951D8">
            <w:pPr>
              <w:jc w:val="center"/>
              <w:rPr>
                <w:rFonts w:ascii="Times New Roman" w:hAnsi="Times New Roman"/>
                <w:color w:val="auto"/>
                <w:sz w:val="24"/>
                <w:szCs w:val="24"/>
              </w:rPr>
            </w:pPr>
          </w:p>
        </w:tc>
        <w:tc>
          <w:tcPr>
            <w:tcW w:w="1412" w:type="dxa"/>
            <w:tcBorders>
              <w:top w:val="single" w:sz="4" w:space="0" w:color="auto"/>
              <w:left w:val="single" w:sz="4" w:space="0" w:color="auto"/>
              <w:bottom w:val="single" w:sz="4" w:space="0" w:color="auto"/>
              <w:right w:val="single" w:sz="4" w:space="0" w:color="auto"/>
            </w:tcBorders>
            <w:tcMar>
              <w:left w:w="75" w:type="dxa"/>
              <w:right w:w="75" w:type="dxa"/>
            </w:tcMar>
          </w:tcPr>
          <w:p w:rsidR="00A951D8" w:rsidRPr="00C11517" w:rsidRDefault="00A951D8" w:rsidP="00A951D8">
            <w:pPr>
              <w:rPr>
                <w:color w:val="auto"/>
                <w:sz w:val="24"/>
                <w:szCs w:val="24"/>
              </w:rPr>
            </w:pPr>
          </w:p>
        </w:tc>
      </w:tr>
      <w:tr w:rsidR="00A951D8" w:rsidRPr="00C11517" w:rsidTr="00A951D8">
        <w:trPr>
          <w:trHeight w:val="539"/>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t>X</w:t>
            </w:r>
          </w:p>
        </w:tc>
        <w:tc>
          <w:tcPr>
            <w:tcW w:w="17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rPr>
                <w:rFonts w:ascii="Times New Roman" w:hAnsi="Times New Roman"/>
                <w:sz w:val="24"/>
                <w:szCs w:val="24"/>
              </w:rPr>
            </w:pPr>
            <w:r w:rsidRPr="00C11517">
              <w:rPr>
                <w:rFonts w:ascii="Times New Roman" w:hAnsi="Times New Roman"/>
                <w:sz w:val="24"/>
                <w:szCs w:val="24"/>
              </w:rPr>
              <w:t>соисполнитель 1</w:t>
            </w:r>
          </w:p>
        </w:tc>
        <w:tc>
          <w:tcPr>
            <w:tcW w:w="8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105" w:type="dxa"/>
            <w:tcBorders>
              <w:top w:val="single" w:sz="6" w:space="0" w:color="000000"/>
              <w:left w:val="single" w:sz="6" w:space="0" w:color="000000"/>
              <w:bottom w:val="single" w:sz="6" w:space="0" w:color="000000"/>
              <w:right w:val="single" w:sz="4" w:space="0" w:color="auto"/>
            </w:tcBorders>
            <w:tcMar>
              <w:left w:w="75" w:type="dxa"/>
              <w:right w:w="75" w:type="dxa"/>
            </w:tcMar>
          </w:tcPr>
          <w:p w:rsidR="00A951D8" w:rsidRPr="00C11517" w:rsidRDefault="00A951D8" w:rsidP="00A951D8">
            <w:pPr>
              <w:jc w:val="center"/>
              <w:rPr>
                <w:rFonts w:ascii="Times New Roman" w:hAnsi="Times New Roman"/>
                <w:color w:val="auto"/>
                <w:sz w:val="24"/>
                <w:szCs w:val="24"/>
              </w:rPr>
            </w:pPr>
          </w:p>
        </w:tc>
        <w:tc>
          <w:tcPr>
            <w:tcW w:w="1412" w:type="dxa"/>
            <w:tcBorders>
              <w:top w:val="single" w:sz="4" w:space="0" w:color="auto"/>
              <w:left w:val="single" w:sz="4" w:space="0" w:color="auto"/>
              <w:bottom w:val="single" w:sz="4" w:space="0" w:color="auto"/>
              <w:right w:val="single" w:sz="4" w:space="0" w:color="auto"/>
            </w:tcBorders>
            <w:tcMar>
              <w:left w:w="75" w:type="dxa"/>
              <w:right w:w="75" w:type="dxa"/>
            </w:tcMar>
          </w:tcPr>
          <w:p w:rsidR="00A951D8" w:rsidRPr="00C11517" w:rsidRDefault="00A951D8" w:rsidP="00A951D8">
            <w:pPr>
              <w:rPr>
                <w:color w:val="auto"/>
                <w:sz w:val="24"/>
                <w:szCs w:val="24"/>
              </w:rPr>
            </w:pPr>
          </w:p>
        </w:tc>
      </w:tr>
      <w:tr w:rsidR="00A951D8" w:rsidRPr="00C11517" w:rsidTr="00A951D8">
        <w:trPr>
          <w:trHeight w:val="551"/>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t>X</w:t>
            </w:r>
          </w:p>
        </w:tc>
        <w:tc>
          <w:tcPr>
            <w:tcW w:w="17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rPr>
                <w:rFonts w:ascii="Times New Roman" w:hAnsi="Times New Roman"/>
                <w:sz w:val="24"/>
                <w:szCs w:val="24"/>
              </w:rPr>
            </w:pPr>
            <w:r w:rsidRPr="00C11517">
              <w:rPr>
                <w:rFonts w:ascii="Times New Roman" w:hAnsi="Times New Roman"/>
                <w:sz w:val="24"/>
                <w:szCs w:val="24"/>
              </w:rPr>
              <w:t>соисполнитель 2</w:t>
            </w:r>
          </w:p>
        </w:tc>
        <w:tc>
          <w:tcPr>
            <w:tcW w:w="8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jc w:val="center"/>
              <w:rPr>
                <w:rFonts w:ascii="Times New Roman" w:hAnsi="Times New Roman"/>
                <w:color w:val="auto"/>
                <w:sz w:val="24"/>
                <w:szCs w:val="24"/>
              </w:rPr>
            </w:pPr>
          </w:p>
        </w:tc>
        <w:tc>
          <w:tcPr>
            <w:tcW w:w="1412" w:type="dxa"/>
            <w:tcBorders>
              <w:top w:val="single" w:sz="4" w:space="0" w:color="auto"/>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r>
      <w:tr w:rsidR="00A951D8" w:rsidRPr="00C11517" w:rsidTr="00A951D8">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t>X</w:t>
            </w:r>
          </w:p>
        </w:tc>
        <w:tc>
          <w:tcPr>
            <w:tcW w:w="17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rPr>
                <w:rFonts w:ascii="Times New Roman" w:hAnsi="Times New Roman"/>
                <w:sz w:val="24"/>
                <w:szCs w:val="24"/>
              </w:rPr>
            </w:pPr>
            <w:r w:rsidRPr="00C11517">
              <w:rPr>
                <w:rFonts w:ascii="Times New Roman" w:hAnsi="Times New Roman"/>
                <w:sz w:val="24"/>
                <w:szCs w:val="24"/>
              </w:rPr>
              <w:t>…</w:t>
            </w:r>
          </w:p>
        </w:tc>
        <w:tc>
          <w:tcPr>
            <w:tcW w:w="8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jc w:val="center"/>
              <w:rPr>
                <w:rFonts w:ascii="Times New Roman" w:hAnsi="Times New Roman"/>
                <w:color w:val="auto"/>
                <w:sz w:val="24"/>
                <w:szCs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r>
      <w:tr w:rsidR="00A951D8" w:rsidRPr="00C11517" w:rsidTr="00A951D8">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t>X</w:t>
            </w:r>
          </w:p>
        </w:tc>
        <w:tc>
          <w:tcPr>
            <w:tcW w:w="17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rPr>
                <w:rFonts w:ascii="Times New Roman" w:hAnsi="Times New Roman"/>
                <w:sz w:val="24"/>
                <w:szCs w:val="24"/>
              </w:rPr>
            </w:pPr>
            <w:r w:rsidRPr="00C11517">
              <w:rPr>
                <w:rFonts w:ascii="Times New Roman" w:hAnsi="Times New Roman"/>
                <w:sz w:val="24"/>
                <w:szCs w:val="24"/>
              </w:rPr>
              <w:t>участник 1</w:t>
            </w:r>
          </w:p>
        </w:tc>
        <w:tc>
          <w:tcPr>
            <w:tcW w:w="8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jc w:val="center"/>
              <w:rPr>
                <w:rFonts w:ascii="Times New Roman" w:hAnsi="Times New Roman"/>
                <w:color w:val="auto"/>
                <w:sz w:val="24"/>
                <w:szCs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r>
      <w:tr w:rsidR="00A951D8" w:rsidRPr="00C11517" w:rsidTr="00A951D8">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t>X</w:t>
            </w:r>
          </w:p>
        </w:tc>
        <w:tc>
          <w:tcPr>
            <w:tcW w:w="17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rPr>
                <w:rFonts w:ascii="Times New Roman" w:hAnsi="Times New Roman"/>
                <w:sz w:val="24"/>
                <w:szCs w:val="24"/>
              </w:rPr>
            </w:pPr>
            <w:r w:rsidRPr="00C11517">
              <w:rPr>
                <w:rFonts w:ascii="Times New Roman" w:hAnsi="Times New Roman"/>
                <w:sz w:val="24"/>
                <w:szCs w:val="24"/>
              </w:rPr>
              <w:t>участник 2</w:t>
            </w:r>
          </w:p>
        </w:tc>
        <w:tc>
          <w:tcPr>
            <w:tcW w:w="8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jc w:val="center"/>
              <w:rPr>
                <w:rFonts w:ascii="Times New Roman" w:hAnsi="Times New Roman"/>
                <w:color w:val="auto"/>
                <w:sz w:val="24"/>
                <w:szCs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r>
      <w:tr w:rsidR="00A951D8" w:rsidRPr="00C11517" w:rsidTr="00A951D8">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r w:rsidRPr="00C11517">
              <w:rPr>
                <w:rFonts w:ascii="Times New Roman" w:hAnsi="Times New Roman"/>
                <w:sz w:val="24"/>
                <w:szCs w:val="24"/>
              </w:rPr>
              <w:t>X</w:t>
            </w:r>
          </w:p>
        </w:tc>
        <w:tc>
          <w:tcPr>
            <w:tcW w:w="17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rPr>
                <w:rFonts w:ascii="Times New Roman" w:hAnsi="Times New Roman"/>
                <w:sz w:val="24"/>
                <w:szCs w:val="24"/>
              </w:rPr>
            </w:pPr>
            <w:r w:rsidRPr="00C11517">
              <w:rPr>
                <w:rFonts w:ascii="Times New Roman" w:hAnsi="Times New Roman"/>
                <w:sz w:val="24"/>
                <w:szCs w:val="24"/>
              </w:rPr>
              <w:t>…</w:t>
            </w:r>
          </w:p>
        </w:tc>
        <w:tc>
          <w:tcPr>
            <w:tcW w:w="8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jc w:val="center"/>
              <w:rPr>
                <w:rFonts w:ascii="Times New Roman" w:hAnsi="Times New Roman"/>
                <w:color w:val="auto"/>
                <w:sz w:val="24"/>
                <w:szCs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r>
      <w:tr w:rsidR="00A951D8" w:rsidRPr="00C11517" w:rsidTr="00A951D8">
        <w:trPr>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rPr>
                <w:rFonts w:ascii="Times New Roman" w:hAnsi="Times New Roman"/>
                <w:sz w:val="24"/>
                <w:szCs w:val="24"/>
              </w:rPr>
            </w:pP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rPr>
                <w:rFonts w:ascii="Times New Roman" w:hAnsi="Times New Roman"/>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7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8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pStyle w:val="ConsPlusCell"/>
              <w:jc w:val="center"/>
              <w:rPr>
                <w:rFonts w:ascii="Times New Roman" w:hAnsi="Times New Roman"/>
                <w:sz w:val="24"/>
                <w:szCs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51D8" w:rsidRPr="00C11517" w:rsidRDefault="00A951D8" w:rsidP="00A951D8">
            <w:pPr>
              <w:rPr>
                <w:color w:val="auto"/>
                <w:sz w:val="24"/>
                <w:szCs w:val="24"/>
              </w:rPr>
            </w:pPr>
          </w:p>
        </w:tc>
      </w:tr>
    </w:tbl>
    <w:p w:rsidR="007F1FE0" w:rsidRPr="00C11517" w:rsidRDefault="007F1FE0" w:rsidP="00B52CAC">
      <w:pPr>
        <w:widowControl w:val="0"/>
        <w:spacing w:after="0" w:line="240" w:lineRule="auto"/>
        <w:jc w:val="center"/>
        <w:rPr>
          <w:rFonts w:ascii="Times New Roman" w:hAnsi="Times New Roman"/>
          <w:color w:val="auto"/>
          <w:sz w:val="24"/>
          <w:szCs w:val="24"/>
        </w:rPr>
      </w:pPr>
    </w:p>
    <w:p w:rsidR="007F1FE0" w:rsidRPr="00C11517" w:rsidRDefault="00B52CAC" w:rsidP="00B52CAC">
      <w:pPr>
        <w:widowControl w:val="0"/>
        <w:spacing w:after="0" w:line="240" w:lineRule="auto"/>
        <w:ind w:firstLine="284"/>
        <w:jc w:val="both"/>
        <w:rPr>
          <w:rFonts w:ascii="Times New Roman" w:hAnsi="Times New Roman"/>
          <w:color w:val="auto"/>
          <w:sz w:val="24"/>
          <w:szCs w:val="24"/>
        </w:rPr>
      </w:pPr>
      <w:r w:rsidRPr="00C11517">
        <w:rPr>
          <w:rFonts w:ascii="Times New Roman" w:hAnsi="Times New Roman"/>
          <w:color w:val="auto"/>
          <w:sz w:val="24"/>
          <w:szCs w:val="24"/>
        </w:rPr>
        <w:t>&lt;1&gt; Дата указывается в формате ДД.ММ.ГГ.</w:t>
      </w:r>
    </w:p>
    <w:p w:rsidR="007F1FE0" w:rsidRPr="00C11517" w:rsidRDefault="00B52CAC" w:rsidP="00B52CAC">
      <w:pPr>
        <w:widowControl w:val="0"/>
        <w:spacing w:after="0" w:line="240" w:lineRule="auto"/>
        <w:ind w:firstLine="284"/>
        <w:jc w:val="both"/>
        <w:rPr>
          <w:rFonts w:ascii="Times New Roman" w:hAnsi="Times New Roman"/>
          <w:color w:val="auto"/>
          <w:sz w:val="24"/>
          <w:szCs w:val="24"/>
        </w:rPr>
      </w:pPr>
      <w:r w:rsidRPr="00C11517">
        <w:rPr>
          <w:rFonts w:ascii="Times New Roman" w:hAnsi="Times New Roman"/>
          <w:color w:val="auto"/>
          <w:sz w:val="24"/>
          <w:szCs w:val="24"/>
        </w:rPr>
        <w:t xml:space="preserve">&lt;2&gt; Объем расходов приводится на очередной финансовый год. </w:t>
      </w:r>
    </w:p>
    <w:p w:rsidR="007F1FE0" w:rsidRPr="00C11517" w:rsidRDefault="00B52CAC" w:rsidP="00B52CAC">
      <w:pPr>
        <w:widowControl w:val="0"/>
        <w:spacing w:after="0" w:line="240" w:lineRule="auto"/>
        <w:ind w:firstLine="284"/>
        <w:jc w:val="both"/>
        <w:rPr>
          <w:rFonts w:ascii="Times New Roman" w:hAnsi="Times New Roman"/>
          <w:color w:val="auto"/>
          <w:sz w:val="24"/>
          <w:szCs w:val="24"/>
        </w:rPr>
      </w:pPr>
      <w:r w:rsidRPr="00C11517">
        <w:rPr>
          <w:rFonts w:ascii="Times New Roman" w:hAnsi="Times New Roman"/>
          <w:color w:val="auto"/>
          <w:sz w:val="24"/>
          <w:szCs w:val="24"/>
        </w:rPr>
        <w:t xml:space="preserve">&lt;3&gt; Включается в случае выделения в рамках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ной (комплексной) программы направлений.</w:t>
      </w:r>
    </w:p>
    <w:p w:rsidR="007F1FE0" w:rsidRPr="00C11517" w:rsidRDefault="007F1FE0" w:rsidP="00B52CAC">
      <w:pPr>
        <w:widowControl w:val="0"/>
        <w:spacing w:after="0" w:line="240" w:lineRule="auto"/>
        <w:ind w:firstLine="284"/>
        <w:jc w:val="both"/>
        <w:rPr>
          <w:rFonts w:ascii="Times New Roman" w:hAnsi="Times New Roman"/>
          <w:color w:val="auto"/>
          <w:sz w:val="24"/>
          <w:szCs w:val="24"/>
        </w:rPr>
      </w:pPr>
    </w:p>
    <w:p w:rsidR="007F1FE0" w:rsidRPr="00C11517" w:rsidRDefault="007F1FE0" w:rsidP="00B52CAC">
      <w:pPr>
        <w:widowControl w:val="0"/>
        <w:spacing w:after="0" w:line="240" w:lineRule="auto"/>
        <w:ind w:firstLine="284"/>
        <w:jc w:val="both"/>
        <w:rPr>
          <w:rFonts w:ascii="Times New Roman" w:hAnsi="Times New Roman"/>
          <w:color w:val="auto"/>
          <w:sz w:val="24"/>
          <w:szCs w:val="24"/>
        </w:rPr>
      </w:pPr>
    </w:p>
    <w:p w:rsidR="007F1FE0" w:rsidRPr="00C11517" w:rsidRDefault="007F1FE0" w:rsidP="00B52CAC">
      <w:pPr>
        <w:widowControl w:val="0"/>
        <w:spacing w:after="0" w:line="240" w:lineRule="auto"/>
        <w:ind w:firstLine="284"/>
        <w:jc w:val="both"/>
        <w:rPr>
          <w:rFonts w:ascii="Times New Roman" w:hAnsi="Times New Roman"/>
          <w:color w:val="auto"/>
          <w:sz w:val="24"/>
          <w:szCs w:val="24"/>
        </w:rPr>
      </w:pPr>
    </w:p>
    <w:p w:rsidR="007F1FE0" w:rsidRPr="00C11517" w:rsidRDefault="007F1FE0" w:rsidP="00B52CAC">
      <w:pPr>
        <w:widowControl w:val="0"/>
        <w:spacing w:after="0" w:line="240" w:lineRule="auto"/>
        <w:ind w:firstLine="284"/>
        <w:jc w:val="both"/>
        <w:rPr>
          <w:rFonts w:ascii="Times New Roman" w:hAnsi="Times New Roman"/>
          <w:color w:val="auto"/>
          <w:sz w:val="24"/>
          <w:szCs w:val="24"/>
        </w:rPr>
      </w:pPr>
    </w:p>
    <w:p w:rsidR="007F1FE0" w:rsidRPr="00C11517" w:rsidRDefault="007F1FE0" w:rsidP="00B52CAC">
      <w:pPr>
        <w:widowControl w:val="0"/>
        <w:spacing w:after="0" w:line="240" w:lineRule="auto"/>
        <w:ind w:firstLine="284"/>
        <w:jc w:val="both"/>
        <w:rPr>
          <w:rFonts w:ascii="Times New Roman" w:hAnsi="Times New Roman"/>
          <w:color w:val="auto"/>
          <w:sz w:val="24"/>
          <w:szCs w:val="24"/>
        </w:rPr>
      </w:pPr>
    </w:p>
    <w:p w:rsidR="007F1FE0" w:rsidRPr="00C11517" w:rsidRDefault="007F1FE0" w:rsidP="00B52CAC">
      <w:pPr>
        <w:widowControl w:val="0"/>
        <w:spacing w:after="0" w:line="240" w:lineRule="auto"/>
        <w:ind w:firstLine="284"/>
        <w:jc w:val="both"/>
        <w:rPr>
          <w:rFonts w:ascii="Times New Roman" w:hAnsi="Times New Roman"/>
          <w:color w:val="auto"/>
          <w:sz w:val="24"/>
          <w:szCs w:val="24"/>
        </w:rPr>
      </w:pPr>
    </w:p>
    <w:p w:rsidR="007F1FE0" w:rsidRPr="00C11517" w:rsidRDefault="007F1FE0" w:rsidP="00B52CAC">
      <w:pPr>
        <w:widowControl w:val="0"/>
        <w:spacing w:after="0" w:line="240" w:lineRule="auto"/>
        <w:ind w:firstLine="284"/>
        <w:jc w:val="both"/>
        <w:rPr>
          <w:rFonts w:ascii="Times New Roman" w:hAnsi="Times New Roman"/>
          <w:color w:val="auto"/>
          <w:sz w:val="24"/>
          <w:szCs w:val="24"/>
        </w:rPr>
      </w:pPr>
    </w:p>
    <w:p w:rsidR="007F1FE0" w:rsidRPr="00C11517" w:rsidRDefault="007F1FE0" w:rsidP="00B52CAC">
      <w:pPr>
        <w:widowControl w:val="0"/>
        <w:spacing w:after="0" w:line="240" w:lineRule="auto"/>
        <w:ind w:firstLine="284"/>
        <w:jc w:val="both"/>
        <w:rPr>
          <w:rFonts w:ascii="Times New Roman" w:hAnsi="Times New Roman"/>
          <w:color w:val="auto"/>
          <w:sz w:val="24"/>
          <w:szCs w:val="24"/>
        </w:rPr>
      </w:pPr>
    </w:p>
    <w:p w:rsidR="007F1FE0" w:rsidRPr="00C11517" w:rsidRDefault="007F1FE0" w:rsidP="00B52CAC">
      <w:pPr>
        <w:widowControl w:val="0"/>
        <w:spacing w:after="0" w:line="240" w:lineRule="auto"/>
        <w:ind w:firstLine="284"/>
        <w:jc w:val="both"/>
        <w:rPr>
          <w:rFonts w:ascii="Times New Roman" w:hAnsi="Times New Roman"/>
          <w:color w:val="auto"/>
          <w:sz w:val="24"/>
          <w:szCs w:val="24"/>
        </w:rPr>
      </w:pPr>
    </w:p>
    <w:p w:rsidR="007F1FE0" w:rsidRPr="00C11517" w:rsidRDefault="007F1FE0" w:rsidP="00B52CAC">
      <w:pPr>
        <w:widowControl w:val="0"/>
        <w:spacing w:after="0" w:line="240" w:lineRule="auto"/>
        <w:ind w:firstLine="284"/>
        <w:jc w:val="both"/>
        <w:rPr>
          <w:rFonts w:ascii="Times New Roman" w:hAnsi="Times New Roman"/>
          <w:color w:val="auto"/>
          <w:sz w:val="24"/>
          <w:szCs w:val="24"/>
        </w:rPr>
      </w:pPr>
    </w:p>
    <w:p w:rsidR="007F1FE0" w:rsidRPr="00C11517" w:rsidRDefault="007F1FE0" w:rsidP="00B52CAC">
      <w:pPr>
        <w:widowControl w:val="0"/>
        <w:spacing w:after="0" w:line="240" w:lineRule="auto"/>
        <w:ind w:firstLine="284"/>
        <w:jc w:val="both"/>
        <w:rPr>
          <w:rFonts w:ascii="Times New Roman" w:hAnsi="Times New Roman"/>
          <w:color w:val="auto"/>
          <w:sz w:val="24"/>
          <w:szCs w:val="24"/>
        </w:rPr>
      </w:pPr>
    </w:p>
    <w:p w:rsidR="007F1FE0" w:rsidRPr="00C11517" w:rsidRDefault="007F1FE0" w:rsidP="00B52CAC">
      <w:pPr>
        <w:widowControl w:val="0"/>
        <w:spacing w:after="0" w:line="240" w:lineRule="auto"/>
        <w:ind w:firstLine="284"/>
        <w:jc w:val="both"/>
        <w:rPr>
          <w:rFonts w:ascii="Times New Roman" w:hAnsi="Times New Roman"/>
          <w:color w:val="auto"/>
          <w:sz w:val="24"/>
          <w:szCs w:val="24"/>
        </w:rPr>
      </w:pPr>
    </w:p>
    <w:p w:rsidR="007F1FE0" w:rsidRPr="00C11517" w:rsidRDefault="007F1FE0" w:rsidP="00B52CAC">
      <w:pPr>
        <w:widowControl w:val="0"/>
        <w:spacing w:after="0" w:line="240" w:lineRule="auto"/>
        <w:ind w:firstLine="284"/>
        <w:jc w:val="both"/>
        <w:rPr>
          <w:rFonts w:ascii="Times New Roman" w:hAnsi="Times New Roman"/>
          <w:color w:val="auto"/>
          <w:sz w:val="24"/>
          <w:szCs w:val="24"/>
        </w:rPr>
      </w:pPr>
    </w:p>
    <w:p w:rsidR="007F1FE0" w:rsidRPr="00C11517" w:rsidRDefault="00B52CAC" w:rsidP="00B52CAC">
      <w:pPr>
        <w:spacing w:after="0" w:line="240" w:lineRule="auto"/>
        <w:rPr>
          <w:rFonts w:ascii="Times New Roman" w:hAnsi="Times New Roman"/>
          <w:color w:val="auto"/>
          <w:sz w:val="24"/>
          <w:szCs w:val="24"/>
        </w:rPr>
      </w:pPr>
      <w:r w:rsidRPr="00C11517">
        <w:rPr>
          <w:rFonts w:ascii="Times New Roman" w:hAnsi="Times New Roman"/>
          <w:color w:val="auto"/>
          <w:sz w:val="24"/>
          <w:szCs w:val="24"/>
        </w:rPr>
        <w:br w:type="page"/>
      </w:r>
    </w:p>
    <w:p w:rsidR="007F1FE0" w:rsidRPr="00C11517" w:rsidRDefault="00B52CAC" w:rsidP="00B52CAC">
      <w:pPr>
        <w:widowControl w:val="0"/>
        <w:spacing w:after="0" w:line="240" w:lineRule="auto"/>
        <w:ind w:left="10773"/>
        <w:jc w:val="right"/>
        <w:outlineLvl w:val="1"/>
        <w:rPr>
          <w:rFonts w:ascii="Times New Roman" w:hAnsi="Times New Roman"/>
          <w:color w:val="auto"/>
          <w:sz w:val="24"/>
          <w:szCs w:val="24"/>
        </w:rPr>
      </w:pPr>
      <w:r w:rsidRPr="00C11517">
        <w:rPr>
          <w:rFonts w:ascii="Times New Roman" w:hAnsi="Times New Roman"/>
          <w:color w:val="auto"/>
          <w:sz w:val="24"/>
          <w:szCs w:val="24"/>
        </w:rPr>
        <w:t>Приложение № 7</w:t>
      </w:r>
    </w:p>
    <w:p w:rsidR="007F1FE0" w:rsidRPr="00C11517" w:rsidRDefault="00B52CAC" w:rsidP="00B52CAC">
      <w:pPr>
        <w:widowControl w:val="0"/>
        <w:spacing w:after="0" w:line="240" w:lineRule="auto"/>
        <w:ind w:left="10773"/>
        <w:jc w:val="right"/>
        <w:rPr>
          <w:rFonts w:ascii="Times New Roman" w:hAnsi="Times New Roman"/>
          <w:color w:val="auto"/>
          <w:sz w:val="24"/>
          <w:szCs w:val="24"/>
        </w:rPr>
      </w:pPr>
      <w:r w:rsidRPr="00C11517">
        <w:rPr>
          <w:rFonts w:ascii="Times New Roman" w:hAnsi="Times New Roman"/>
          <w:color w:val="auto"/>
          <w:sz w:val="24"/>
          <w:szCs w:val="24"/>
        </w:rPr>
        <w:t xml:space="preserve">к Методическим рекомендациям по разработке и реализации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ных программ</w:t>
      </w:r>
    </w:p>
    <w:p w:rsidR="007F1FE0" w:rsidRPr="00C11517" w:rsidRDefault="00CC69F7" w:rsidP="00B52CAC">
      <w:pPr>
        <w:widowControl w:val="0"/>
        <w:spacing w:after="0" w:line="240" w:lineRule="auto"/>
        <w:ind w:left="10773"/>
        <w:jc w:val="right"/>
        <w:rPr>
          <w:rFonts w:ascii="Times New Roman" w:hAnsi="Times New Roman"/>
          <w:color w:val="auto"/>
          <w:sz w:val="24"/>
          <w:szCs w:val="24"/>
        </w:rPr>
      </w:pPr>
      <w:r>
        <w:rPr>
          <w:rFonts w:ascii="Times New Roman" w:hAnsi="Times New Roman"/>
          <w:color w:val="auto"/>
          <w:sz w:val="24"/>
          <w:szCs w:val="24"/>
        </w:rPr>
        <w:t>Денисовского</w:t>
      </w:r>
      <w:r w:rsidR="00B300B4" w:rsidRPr="00C11517">
        <w:rPr>
          <w:rFonts w:ascii="Times New Roman" w:hAnsi="Times New Roman"/>
          <w:color w:val="auto"/>
          <w:sz w:val="24"/>
          <w:szCs w:val="24"/>
        </w:rPr>
        <w:t xml:space="preserve"> сельского поселения</w:t>
      </w:r>
    </w:p>
    <w:p w:rsidR="00B63874" w:rsidRPr="00C11517" w:rsidRDefault="00B63874" w:rsidP="00B52CAC">
      <w:pPr>
        <w:widowControl w:val="0"/>
        <w:spacing w:after="0" w:line="240" w:lineRule="auto"/>
        <w:ind w:left="10773"/>
        <w:jc w:val="right"/>
        <w:rPr>
          <w:rFonts w:ascii="Times New Roman" w:hAnsi="Times New Roman"/>
          <w:color w:val="auto"/>
          <w:sz w:val="24"/>
          <w:szCs w:val="24"/>
        </w:rPr>
      </w:pPr>
    </w:p>
    <w:p w:rsidR="007F1FE0" w:rsidRPr="00C11517" w:rsidRDefault="00B52CAC" w:rsidP="00B52CAC">
      <w:pPr>
        <w:widowControl w:val="0"/>
        <w:spacing w:after="0" w:line="240" w:lineRule="auto"/>
        <w:ind w:left="10773"/>
        <w:jc w:val="right"/>
        <w:rPr>
          <w:rFonts w:ascii="Times New Roman" w:hAnsi="Times New Roman"/>
          <w:color w:val="auto"/>
          <w:sz w:val="24"/>
          <w:szCs w:val="24"/>
        </w:rPr>
      </w:pPr>
      <w:r w:rsidRPr="00C11517">
        <w:rPr>
          <w:rFonts w:ascii="Times New Roman" w:hAnsi="Times New Roman"/>
          <w:color w:val="auto"/>
          <w:sz w:val="24"/>
          <w:szCs w:val="24"/>
        </w:rPr>
        <w:t>Таблица №1</w:t>
      </w:r>
    </w:p>
    <w:p w:rsidR="007F1FE0" w:rsidRPr="00C11517" w:rsidRDefault="007F1FE0" w:rsidP="00B52CAC">
      <w:pPr>
        <w:spacing w:after="0" w:line="240" w:lineRule="auto"/>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866"/>
        <w:gridCol w:w="3118"/>
      </w:tblGrid>
      <w:tr w:rsidR="007F1FE0" w:rsidRPr="00C11517" w:rsidTr="00457BAB">
        <w:trPr>
          <w:trHeight w:val="1281"/>
        </w:trPr>
        <w:tc>
          <w:tcPr>
            <w:tcW w:w="12866" w:type="dxa"/>
            <w:tcBorders>
              <w:top w:val="nil"/>
              <w:left w:val="nil"/>
              <w:bottom w:val="nil"/>
              <w:right w:val="nil"/>
            </w:tcBorders>
          </w:tcPr>
          <w:p w:rsidR="007F1FE0" w:rsidRPr="00C11517" w:rsidRDefault="007F1FE0" w:rsidP="000C7136">
            <w:pPr>
              <w:spacing w:after="0" w:line="240" w:lineRule="auto"/>
              <w:jc w:val="right"/>
              <w:rPr>
                <w:rFonts w:ascii="Times New Roman" w:hAnsi="Times New Roman"/>
                <w:color w:val="auto"/>
                <w:sz w:val="24"/>
                <w:szCs w:val="24"/>
              </w:rPr>
            </w:pPr>
          </w:p>
        </w:tc>
        <w:tc>
          <w:tcPr>
            <w:tcW w:w="3118" w:type="dxa"/>
            <w:tcBorders>
              <w:top w:val="nil"/>
              <w:left w:val="nil"/>
              <w:bottom w:val="nil"/>
              <w:right w:val="nil"/>
            </w:tcBorders>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УТВЕРЖДЕН</w:t>
            </w:r>
            <w:r w:rsidRPr="00C11517">
              <w:rPr>
                <w:rFonts w:ascii="Times New Roman" w:hAnsi="Times New Roman"/>
                <w:color w:val="auto"/>
                <w:sz w:val="24"/>
                <w:szCs w:val="24"/>
                <w:vertAlign w:val="superscript"/>
              </w:rPr>
              <w:footnoteReference w:id="6"/>
            </w:r>
          </w:p>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__________________________</w:t>
            </w:r>
          </w:p>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Фамилия И.О.</w:t>
            </w:r>
          </w:p>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_______________________</w:t>
            </w:r>
          </w:p>
          <w:p w:rsidR="007F1FE0" w:rsidRPr="00C11517" w:rsidRDefault="00B52CAC" w:rsidP="00457BAB">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Должность</w:t>
            </w:r>
          </w:p>
        </w:tc>
      </w:tr>
    </w:tbl>
    <w:p w:rsidR="007F1FE0" w:rsidRPr="00C11517" w:rsidRDefault="00B52CAC" w:rsidP="00B52CAC">
      <w:pPr>
        <w:contextualSpacing/>
        <w:jc w:val="center"/>
        <w:rPr>
          <w:rFonts w:ascii="Times New Roman" w:hAnsi="Times New Roman"/>
          <w:b/>
          <w:color w:val="auto"/>
          <w:sz w:val="24"/>
          <w:szCs w:val="24"/>
        </w:rPr>
      </w:pPr>
      <w:r w:rsidRPr="00C11517">
        <w:rPr>
          <w:rFonts w:ascii="Times New Roman" w:hAnsi="Times New Roman"/>
          <w:b/>
          <w:color w:val="auto"/>
          <w:sz w:val="24"/>
          <w:szCs w:val="24"/>
        </w:rPr>
        <w:t xml:space="preserve">ОТЧЕТ </w:t>
      </w:r>
    </w:p>
    <w:p w:rsidR="007F1FE0" w:rsidRPr="00C11517" w:rsidRDefault="00B52CAC" w:rsidP="00B52CAC">
      <w:pPr>
        <w:contextualSpacing/>
        <w:jc w:val="center"/>
        <w:rPr>
          <w:rFonts w:ascii="Times New Roman" w:hAnsi="Times New Roman"/>
          <w:b/>
          <w:color w:val="auto"/>
          <w:sz w:val="24"/>
          <w:szCs w:val="24"/>
        </w:rPr>
      </w:pPr>
      <w:r w:rsidRPr="00C11517">
        <w:rPr>
          <w:rFonts w:ascii="Times New Roman" w:hAnsi="Times New Roman"/>
          <w:b/>
          <w:color w:val="auto"/>
          <w:sz w:val="24"/>
          <w:szCs w:val="24"/>
        </w:rPr>
        <w:t xml:space="preserve">О ХОДЕ РЕАЛИЗАЦИИ </w:t>
      </w:r>
      <w:r w:rsidR="009D00E2" w:rsidRPr="00C11517">
        <w:rPr>
          <w:rFonts w:ascii="Times New Roman" w:hAnsi="Times New Roman"/>
          <w:b/>
          <w:color w:val="auto"/>
          <w:sz w:val="24"/>
          <w:szCs w:val="24"/>
        </w:rPr>
        <w:t>МУНИЦИПАЛЬ</w:t>
      </w:r>
      <w:r w:rsidRPr="00C11517">
        <w:rPr>
          <w:rFonts w:ascii="Times New Roman" w:hAnsi="Times New Roman"/>
          <w:b/>
          <w:color w:val="auto"/>
          <w:sz w:val="24"/>
          <w:szCs w:val="24"/>
        </w:rPr>
        <w:t>НОЙ (КОМПЛЕКСНОЙ) ПРОГРАММЫ</w:t>
      </w:r>
      <w:r w:rsidRPr="00C11517">
        <w:rPr>
          <w:rFonts w:ascii="Times New Roman" w:hAnsi="Times New Roman"/>
          <w:b/>
          <w:color w:val="auto"/>
          <w:sz w:val="24"/>
          <w:szCs w:val="24"/>
          <w:vertAlign w:val="superscript"/>
        </w:rPr>
        <w:footnoteReference w:id="7"/>
      </w:r>
    </w:p>
    <w:p w:rsidR="007F1FE0" w:rsidRPr="00C11517" w:rsidRDefault="00B52CAC" w:rsidP="00B52CAC">
      <w:pPr>
        <w:contextualSpacing/>
        <w:jc w:val="center"/>
        <w:rPr>
          <w:rFonts w:ascii="Times New Roman" w:hAnsi="Times New Roman"/>
          <w:b/>
          <w:i/>
          <w:color w:val="auto"/>
          <w:sz w:val="24"/>
          <w:szCs w:val="24"/>
        </w:rPr>
      </w:pPr>
      <w:r w:rsidRPr="00C11517">
        <w:rPr>
          <w:rFonts w:ascii="Times New Roman" w:hAnsi="Times New Roman"/>
          <w:b/>
          <w:i/>
          <w:color w:val="auto"/>
          <w:sz w:val="24"/>
          <w:szCs w:val="24"/>
        </w:rPr>
        <w:t>«Наименование»</w:t>
      </w:r>
      <w:r w:rsidRPr="00C11517">
        <w:rPr>
          <w:rFonts w:ascii="Times New Roman" w:hAnsi="Times New Roman"/>
          <w:b/>
          <w:i/>
          <w:color w:val="auto"/>
          <w:sz w:val="24"/>
          <w:szCs w:val="24"/>
          <w:vertAlign w:val="superscript"/>
        </w:rPr>
        <w:footnoteReference w:id="8"/>
      </w:r>
      <w:r w:rsidRPr="00C11517">
        <w:rPr>
          <w:rFonts w:ascii="Times New Roman" w:hAnsi="Times New Roman"/>
          <w:b/>
          <w:i/>
          <w:color w:val="auto"/>
          <w:sz w:val="24"/>
          <w:szCs w:val="24"/>
          <w:vertAlign w:val="superscript"/>
        </w:rPr>
        <w:t>,</w:t>
      </w:r>
      <w:bookmarkStart w:id="7" w:name="_Ref138419841"/>
      <w:r w:rsidRPr="00C11517">
        <w:rPr>
          <w:rFonts w:ascii="Times New Roman" w:hAnsi="Times New Roman"/>
          <w:b/>
          <w:i/>
          <w:color w:val="auto"/>
          <w:sz w:val="24"/>
          <w:szCs w:val="24"/>
          <w:vertAlign w:val="superscript"/>
        </w:rPr>
        <w:footnoteReference w:id="9"/>
      </w:r>
      <w:bookmarkEnd w:id="7"/>
      <w:r w:rsidRPr="00C11517">
        <w:rPr>
          <w:rFonts w:ascii="Times New Roman" w:hAnsi="Times New Roman"/>
          <w:b/>
          <w:i/>
          <w:color w:val="auto"/>
          <w:sz w:val="24"/>
          <w:szCs w:val="24"/>
        </w:rPr>
        <w:t xml:space="preserve"> </w:t>
      </w:r>
    </w:p>
    <w:p w:rsidR="007F1FE0" w:rsidRPr="00C11517" w:rsidRDefault="00B52CAC" w:rsidP="00B52CAC">
      <w:pPr>
        <w:contextualSpacing/>
        <w:jc w:val="center"/>
        <w:rPr>
          <w:rFonts w:ascii="Times New Roman" w:hAnsi="Times New Roman"/>
          <w:b/>
          <w:color w:val="auto"/>
          <w:sz w:val="24"/>
          <w:szCs w:val="24"/>
        </w:rPr>
      </w:pPr>
      <w:r w:rsidRPr="00C11517">
        <w:rPr>
          <w:rFonts w:ascii="Times New Roman" w:hAnsi="Times New Roman"/>
          <w:b/>
          <w:color w:val="auto"/>
          <w:sz w:val="24"/>
          <w:szCs w:val="24"/>
        </w:rPr>
        <w:t xml:space="preserve">ЗА _________ </w:t>
      </w:r>
      <w:r w:rsidRPr="00C11517">
        <w:rPr>
          <w:rFonts w:ascii="Times New Roman" w:hAnsi="Times New Roman"/>
          <w:b/>
          <w:color w:val="auto"/>
          <w:sz w:val="24"/>
          <w:szCs w:val="24"/>
          <w:vertAlign w:val="superscript"/>
        </w:rPr>
        <w:footnoteReference w:id="10"/>
      </w:r>
    </w:p>
    <w:p w:rsidR="007F1FE0" w:rsidRPr="00C11517" w:rsidRDefault="00B52CAC" w:rsidP="00585DA1">
      <w:pPr>
        <w:ind w:right="536"/>
        <w:contextualSpacing/>
        <w:rPr>
          <w:rFonts w:ascii="Times New Roman" w:hAnsi="Times New Roman"/>
          <w:color w:val="auto"/>
          <w:sz w:val="24"/>
          <w:szCs w:val="24"/>
        </w:rPr>
      </w:pPr>
      <w:r w:rsidRPr="00C11517">
        <w:rPr>
          <w:rFonts w:ascii="Times New Roman" w:hAnsi="Times New Roman"/>
          <w:color w:val="auto"/>
          <w:sz w:val="24"/>
          <w:szCs w:val="24"/>
        </w:rPr>
        <w:t xml:space="preserve">1. Сведения о достижении показателей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993"/>
        <w:gridCol w:w="1275"/>
        <w:gridCol w:w="1276"/>
      </w:tblGrid>
      <w:tr w:rsidR="007F1FE0" w:rsidRPr="00C11517" w:rsidTr="000C7136">
        <w:trPr>
          <w:jc w:val="center"/>
        </w:trPr>
        <w:tc>
          <w:tcPr>
            <w:tcW w:w="312"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276"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Статус фактического/ прогнозного значения за </w:t>
            </w:r>
            <w:r w:rsidRPr="00C11517">
              <w:rPr>
                <w:rFonts w:ascii="Times New Roman" w:hAnsi="Times New Roman"/>
                <w:color w:val="auto"/>
                <w:sz w:val="24"/>
                <w:szCs w:val="24"/>
              </w:rPr>
              <w:lastRenderedPageBreak/>
              <w:t>отчетный период</w:t>
            </w:r>
            <w:r w:rsidRPr="00C11517">
              <w:rPr>
                <w:rFonts w:ascii="Times New Roman" w:hAnsi="Times New Roman"/>
                <w:color w:val="auto"/>
                <w:sz w:val="24"/>
                <w:szCs w:val="24"/>
                <w:vertAlign w:val="superscript"/>
              </w:rPr>
              <w:footnoteReference w:id="11"/>
            </w:r>
          </w:p>
        </w:tc>
        <w:tc>
          <w:tcPr>
            <w:tcW w:w="2126"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Наименование показателя</w:t>
            </w:r>
          </w:p>
        </w:tc>
        <w:tc>
          <w:tcPr>
            <w:tcW w:w="1134"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Уровень показателя</w:t>
            </w:r>
            <w:bookmarkStart w:id="8" w:name="_Ref129367031"/>
            <w:r w:rsidRPr="00C11517">
              <w:rPr>
                <w:rFonts w:ascii="Times New Roman" w:hAnsi="Times New Roman"/>
                <w:color w:val="auto"/>
                <w:sz w:val="24"/>
                <w:szCs w:val="24"/>
                <w:vertAlign w:val="superscript"/>
              </w:rPr>
              <w:footnoteReference w:id="12"/>
            </w:r>
            <w:bookmarkEnd w:id="8"/>
          </w:p>
        </w:tc>
        <w:tc>
          <w:tcPr>
            <w:tcW w:w="1134"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Признак возрастания/ убывания</w:t>
            </w:r>
            <w:r w:rsidRPr="00C11517">
              <w:rPr>
                <w:rFonts w:ascii="Times New Roman" w:hAnsi="Times New Roman"/>
                <w:color w:val="auto"/>
                <w:sz w:val="24"/>
                <w:szCs w:val="24"/>
                <w:vertAlign w:val="superscript"/>
              </w:rPr>
              <w:footnoteReference w:id="13"/>
            </w:r>
          </w:p>
        </w:tc>
        <w:tc>
          <w:tcPr>
            <w:tcW w:w="993"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Единица измерения (по ОКЕИ)</w:t>
            </w:r>
            <w:r w:rsidRPr="00C11517">
              <w:rPr>
                <w:rFonts w:ascii="Times New Roman" w:hAnsi="Times New Roman"/>
                <w:color w:val="auto"/>
                <w:sz w:val="24"/>
                <w:szCs w:val="24"/>
                <w:vertAlign w:val="superscript"/>
              </w:rPr>
              <w:t>7</w:t>
            </w:r>
          </w:p>
        </w:tc>
        <w:tc>
          <w:tcPr>
            <w:tcW w:w="992"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Плановое значение на конец отчетного </w:t>
            </w:r>
            <w:r w:rsidRPr="00C11517">
              <w:rPr>
                <w:rFonts w:ascii="Times New Roman" w:hAnsi="Times New Roman"/>
                <w:color w:val="auto"/>
                <w:sz w:val="24"/>
                <w:szCs w:val="24"/>
              </w:rPr>
              <w:lastRenderedPageBreak/>
              <w:t>периода</w:t>
            </w:r>
            <w:r w:rsidRPr="00C11517">
              <w:rPr>
                <w:rFonts w:ascii="Times New Roman" w:hAnsi="Times New Roman"/>
                <w:color w:val="auto"/>
                <w:sz w:val="24"/>
                <w:szCs w:val="24"/>
                <w:vertAlign w:val="superscript"/>
              </w:rPr>
              <w:t>7</w:t>
            </w:r>
          </w:p>
        </w:tc>
        <w:tc>
          <w:tcPr>
            <w:tcW w:w="1134"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Фактическое значение на конец отчетного </w:t>
            </w:r>
            <w:r w:rsidRPr="00C11517">
              <w:rPr>
                <w:rFonts w:ascii="Times New Roman" w:hAnsi="Times New Roman"/>
                <w:color w:val="auto"/>
                <w:sz w:val="24"/>
                <w:szCs w:val="24"/>
              </w:rPr>
              <w:lastRenderedPageBreak/>
              <w:t>периода</w:t>
            </w:r>
            <w:r w:rsidRPr="00C11517">
              <w:rPr>
                <w:rFonts w:ascii="Times New Roman" w:hAnsi="Times New Roman"/>
                <w:color w:val="auto"/>
                <w:sz w:val="24"/>
                <w:szCs w:val="24"/>
                <w:vertAlign w:val="superscript"/>
              </w:rPr>
              <w:t>9</w:t>
            </w:r>
          </w:p>
        </w:tc>
        <w:tc>
          <w:tcPr>
            <w:tcW w:w="1134"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Прогнозное значение на конец отчетного </w:t>
            </w:r>
            <w:r w:rsidRPr="00C11517">
              <w:rPr>
                <w:rFonts w:ascii="Times New Roman" w:hAnsi="Times New Roman"/>
                <w:color w:val="auto"/>
                <w:sz w:val="24"/>
                <w:szCs w:val="24"/>
              </w:rPr>
              <w:lastRenderedPageBreak/>
              <w:t>периода</w:t>
            </w:r>
            <w:r w:rsidRPr="00C11517">
              <w:rPr>
                <w:rFonts w:ascii="Times New Roman" w:hAnsi="Times New Roman"/>
                <w:color w:val="auto"/>
                <w:sz w:val="24"/>
                <w:szCs w:val="24"/>
                <w:vertAlign w:val="superscript"/>
              </w:rPr>
              <w:footnoteReference w:id="14"/>
            </w:r>
          </w:p>
        </w:tc>
        <w:tc>
          <w:tcPr>
            <w:tcW w:w="992"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Подтверждающий документ</w:t>
            </w:r>
          </w:p>
        </w:tc>
        <w:tc>
          <w:tcPr>
            <w:tcW w:w="992"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Плановое значение на конец текущего </w:t>
            </w:r>
            <w:r w:rsidRPr="00C11517">
              <w:rPr>
                <w:rFonts w:ascii="Times New Roman" w:hAnsi="Times New Roman"/>
                <w:color w:val="auto"/>
                <w:sz w:val="24"/>
                <w:szCs w:val="24"/>
              </w:rPr>
              <w:lastRenderedPageBreak/>
              <w:t>года</w:t>
            </w:r>
            <w:bookmarkStart w:id="9" w:name="_Ref129269405"/>
            <w:r w:rsidRPr="00C11517">
              <w:rPr>
                <w:rFonts w:ascii="Times New Roman" w:hAnsi="Times New Roman"/>
                <w:color w:val="auto"/>
                <w:sz w:val="24"/>
                <w:szCs w:val="24"/>
                <w:vertAlign w:val="superscript"/>
              </w:rPr>
              <w:footnoteReference w:id="15"/>
            </w:r>
            <w:bookmarkEnd w:id="9"/>
          </w:p>
        </w:tc>
        <w:tc>
          <w:tcPr>
            <w:tcW w:w="993"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Прогнозное значение на конец текущего </w:t>
            </w:r>
            <w:r w:rsidRPr="00C11517">
              <w:rPr>
                <w:rFonts w:ascii="Times New Roman" w:hAnsi="Times New Roman"/>
                <w:color w:val="auto"/>
                <w:sz w:val="24"/>
                <w:szCs w:val="24"/>
              </w:rPr>
              <w:lastRenderedPageBreak/>
              <w:t>года</w:t>
            </w:r>
            <w:r w:rsidRPr="00C11517">
              <w:rPr>
                <w:rFonts w:ascii="Times New Roman" w:hAnsi="Times New Roman"/>
                <w:color w:val="auto"/>
                <w:sz w:val="24"/>
                <w:szCs w:val="24"/>
                <w:vertAlign w:val="superscript"/>
              </w:rPr>
              <w:t>8</w:t>
            </w:r>
          </w:p>
        </w:tc>
        <w:tc>
          <w:tcPr>
            <w:tcW w:w="1275"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Информационная система</w:t>
            </w:r>
            <w:bookmarkStart w:id="10" w:name="_Ref141720757"/>
            <w:r w:rsidRPr="00C11517">
              <w:rPr>
                <w:rFonts w:ascii="Times New Roman" w:hAnsi="Times New Roman"/>
                <w:color w:val="auto"/>
                <w:sz w:val="24"/>
                <w:szCs w:val="24"/>
                <w:vertAlign w:val="superscript"/>
              </w:rPr>
              <w:footnoteReference w:id="16"/>
            </w:r>
            <w:bookmarkEnd w:id="10"/>
          </w:p>
        </w:tc>
        <w:tc>
          <w:tcPr>
            <w:tcW w:w="1276"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Комментарий</w:t>
            </w:r>
            <w:bookmarkStart w:id="11" w:name="_Ref129269215"/>
            <w:r w:rsidRPr="00C11517">
              <w:rPr>
                <w:rFonts w:ascii="Times New Roman" w:hAnsi="Times New Roman"/>
                <w:color w:val="auto"/>
                <w:sz w:val="24"/>
                <w:szCs w:val="24"/>
                <w:vertAlign w:val="superscript"/>
              </w:rPr>
              <w:footnoteReference w:id="17"/>
            </w:r>
            <w:bookmarkEnd w:id="11"/>
          </w:p>
        </w:tc>
      </w:tr>
      <w:tr w:rsidR="007F1FE0" w:rsidRPr="00C11517" w:rsidTr="000C7136">
        <w:trPr>
          <w:jc w:val="center"/>
        </w:trPr>
        <w:tc>
          <w:tcPr>
            <w:tcW w:w="312"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1</w:t>
            </w:r>
          </w:p>
        </w:tc>
        <w:tc>
          <w:tcPr>
            <w:tcW w:w="1276"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2126"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1134"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1134"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993"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c>
          <w:tcPr>
            <w:tcW w:w="992"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7</w:t>
            </w:r>
          </w:p>
        </w:tc>
        <w:tc>
          <w:tcPr>
            <w:tcW w:w="1134"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8</w:t>
            </w:r>
          </w:p>
        </w:tc>
        <w:tc>
          <w:tcPr>
            <w:tcW w:w="1134"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9</w:t>
            </w:r>
          </w:p>
        </w:tc>
        <w:tc>
          <w:tcPr>
            <w:tcW w:w="992"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10</w:t>
            </w:r>
          </w:p>
        </w:tc>
        <w:tc>
          <w:tcPr>
            <w:tcW w:w="992"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993"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12</w:t>
            </w:r>
          </w:p>
        </w:tc>
        <w:tc>
          <w:tcPr>
            <w:tcW w:w="1275"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13</w:t>
            </w:r>
          </w:p>
        </w:tc>
        <w:tc>
          <w:tcPr>
            <w:tcW w:w="1276"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14</w:t>
            </w:r>
          </w:p>
        </w:tc>
      </w:tr>
      <w:tr w:rsidR="007F1FE0" w:rsidRPr="00C11517" w:rsidTr="000C7136">
        <w:trPr>
          <w:jc w:val="center"/>
        </w:trPr>
        <w:tc>
          <w:tcPr>
            <w:tcW w:w="15763" w:type="dxa"/>
            <w:gridSpan w:val="14"/>
          </w:tcPr>
          <w:p w:rsidR="007F1FE0" w:rsidRPr="00C11517" w:rsidRDefault="00B52CAC" w:rsidP="000C7136">
            <w:pPr>
              <w:spacing w:after="0" w:line="240" w:lineRule="auto"/>
              <w:rPr>
                <w:rFonts w:ascii="Times New Roman" w:hAnsi="Times New Roman"/>
                <w:color w:val="auto"/>
                <w:sz w:val="24"/>
                <w:szCs w:val="24"/>
              </w:rPr>
            </w:pPr>
            <w:r w:rsidRPr="00C11517">
              <w:rPr>
                <w:rFonts w:ascii="Times New Roman" w:hAnsi="Times New Roman"/>
                <w:i/>
                <w:color w:val="auto"/>
                <w:sz w:val="24"/>
                <w:szCs w:val="24"/>
              </w:rPr>
              <w:t xml:space="preserve">N Цель </w:t>
            </w:r>
            <w:r w:rsidR="009D00E2" w:rsidRPr="00C11517">
              <w:rPr>
                <w:rFonts w:ascii="Times New Roman" w:hAnsi="Times New Roman"/>
                <w:i/>
                <w:color w:val="auto"/>
                <w:sz w:val="24"/>
                <w:szCs w:val="24"/>
              </w:rPr>
              <w:t>муниципаль</w:t>
            </w:r>
            <w:r w:rsidRPr="00C11517">
              <w:rPr>
                <w:rFonts w:ascii="Times New Roman" w:hAnsi="Times New Roman"/>
                <w:i/>
                <w:color w:val="auto"/>
                <w:sz w:val="24"/>
                <w:szCs w:val="24"/>
              </w:rPr>
              <w:t>ной программы «Наименование»</w:t>
            </w:r>
          </w:p>
        </w:tc>
      </w:tr>
      <w:tr w:rsidR="007F1FE0" w:rsidRPr="00C11517" w:rsidTr="000C7136">
        <w:trPr>
          <w:jc w:val="center"/>
        </w:trPr>
        <w:tc>
          <w:tcPr>
            <w:tcW w:w="312"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2126" w:type="dxa"/>
            <w:vAlign w:val="center"/>
          </w:tcPr>
          <w:p w:rsidR="007F1FE0" w:rsidRPr="00C11517" w:rsidRDefault="00B52CAC" w:rsidP="000C7136">
            <w:pPr>
              <w:spacing w:after="0" w:line="240" w:lineRule="auto"/>
              <w:rPr>
                <w:rFonts w:ascii="Times New Roman" w:hAnsi="Times New Roman"/>
                <w:color w:val="auto"/>
                <w:sz w:val="24"/>
                <w:szCs w:val="24"/>
              </w:rPr>
            </w:pPr>
            <w:r w:rsidRPr="00C11517">
              <w:rPr>
                <w:rFonts w:ascii="Times New Roman" w:hAnsi="Times New Roman"/>
                <w:color w:val="auto"/>
                <w:sz w:val="24"/>
                <w:szCs w:val="24"/>
              </w:rPr>
              <w:t>Показатель 1</w:t>
            </w: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75"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r>
      <w:tr w:rsidR="007F1FE0" w:rsidRPr="00C11517" w:rsidTr="000C7136">
        <w:trPr>
          <w:jc w:val="center"/>
        </w:trPr>
        <w:tc>
          <w:tcPr>
            <w:tcW w:w="312"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212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75"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r>
      <w:tr w:rsidR="007F1FE0" w:rsidRPr="00C11517" w:rsidTr="000C7136">
        <w:trPr>
          <w:jc w:val="center"/>
        </w:trPr>
        <w:tc>
          <w:tcPr>
            <w:tcW w:w="312"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w:t>
            </w: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2126" w:type="dxa"/>
            <w:vAlign w:val="center"/>
          </w:tcPr>
          <w:p w:rsidR="007F1FE0" w:rsidRPr="00C11517" w:rsidRDefault="00B52CAC" w:rsidP="000C7136">
            <w:pPr>
              <w:spacing w:after="0" w:line="240" w:lineRule="auto"/>
              <w:rPr>
                <w:rFonts w:ascii="Times New Roman" w:hAnsi="Times New Roman"/>
                <w:color w:val="auto"/>
                <w:sz w:val="24"/>
                <w:szCs w:val="24"/>
              </w:rPr>
            </w:pPr>
            <w:r w:rsidRPr="00C11517">
              <w:rPr>
                <w:rFonts w:ascii="Times New Roman" w:hAnsi="Times New Roman"/>
                <w:color w:val="auto"/>
                <w:sz w:val="24"/>
                <w:szCs w:val="24"/>
              </w:rPr>
              <w:t>Показатель N</w:t>
            </w: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75"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r>
    </w:tbl>
    <w:p w:rsidR="007F1FE0" w:rsidRPr="00C11517" w:rsidRDefault="00B52CAC" w:rsidP="00B52CAC">
      <w:pPr>
        <w:ind w:right="536"/>
        <w:contextualSpacing/>
        <w:jc w:val="center"/>
        <w:rPr>
          <w:rFonts w:ascii="Times New Roman" w:hAnsi="Times New Roman"/>
          <w:color w:val="auto"/>
          <w:sz w:val="24"/>
          <w:szCs w:val="24"/>
        </w:rPr>
      </w:pPr>
      <w:r w:rsidRPr="00C11517">
        <w:rPr>
          <w:rFonts w:ascii="Times New Roman" w:hAnsi="Times New Roman"/>
          <w:color w:val="auto"/>
          <w:sz w:val="24"/>
          <w:szCs w:val="24"/>
        </w:rPr>
        <w:t xml:space="preserve">1.1. Сведения о достижении прокси-показателей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ной программы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1276"/>
        <w:gridCol w:w="2239"/>
        <w:gridCol w:w="1101"/>
        <w:gridCol w:w="992"/>
        <w:gridCol w:w="992"/>
        <w:gridCol w:w="1134"/>
        <w:gridCol w:w="1055"/>
        <w:gridCol w:w="929"/>
        <w:gridCol w:w="992"/>
        <w:gridCol w:w="1418"/>
        <w:gridCol w:w="1480"/>
        <w:gridCol w:w="1701"/>
      </w:tblGrid>
      <w:tr w:rsidR="007F1FE0" w:rsidRPr="00C11517" w:rsidTr="000C7136">
        <w:trPr>
          <w:jc w:val="center"/>
        </w:trPr>
        <w:tc>
          <w:tcPr>
            <w:tcW w:w="454"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276"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Статус фактического/ прогнозного значения за отчетный период</w:t>
            </w:r>
          </w:p>
        </w:tc>
        <w:tc>
          <w:tcPr>
            <w:tcW w:w="2239"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Наименование прокси-показателя</w:t>
            </w:r>
          </w:p>
        </w:tc>
        <w:tc>
          <w:tcPr>
            <w:tcW w:w="1101"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Признак возрастания/ убывания</w:t>
            </w:r>
            <w:r w:rsidRPr="00C11517">
              <w:rPr>
                <w:rFonts w:ascii="Times New Roman" w:hAnsi="Times New Roman"/>
                <w:color w:val="auto"/>
                <w:sz w:val="24"/>
                <w:szCs w:val="24"/>
                <w:vertAlign w:val="superscript"/>
              </w:rPr>
              <w:t>8</w:t>
            </w:r>
          </w:p>
        </w:tc>
        <w:tc>
          <w:tcPr>
            <w:tcW w:w="992"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Единица измерения (по ОКЕИ)</w:t>
            </w:r>
            <w:r w:rsidRPr="00C11517">
              <w:rPr>
                <w:rFonts w:ascii="Times New Roman" w:hAnsi="Times New Roman"/>
                <w:color w:val="auto"/>
                <w:sz w:val="24"/>
                <w:szCs w:val="24"/>
                <w:vertAlign w:val="superscript"/>
              </w:rPr>
              <w:t>7</w:t>
            </w:r>
          </w:p>
        </w:tc>
        <w:tc>
          <w:tcPr>
            <w:tcW w:w="992"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Плановое значение на конец отчетного периода</w:t>
            </w:r>
            <w:r w:rsidRPr="00C11517">
              <w:rPr>
                <w:rFonts w:ascii="Times New Roman" w:hAnsi="Times New Roman"/>
                <w:color w:val="auto"/>
                <w:sz w:val="24"/>
                <w:szCs w:val="24"/>
                <w:vertAlign w:val="superscript"/>
              </w:rPr>
              <w:t>7</w:t>
            </w:r>
          </w:p>
        </w:tc>
        <w:tc>
          <w:tcPr>
            <w:tcW w:w="1134"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Фактическое значение на конец отчетного периода  </w:t>
            </w:r>
          </w:p>
        </w:tc>
        <w:tc>
          <w:tcPr>
            <w:tcW w:w="1055"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Прогнозное значение на конец отчетного периода</w:t>
            </w:r>
          </w:p>
        </w:tc>
        <w:tc>
          <w:tcPr>
            <w:tcW w:w="929"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Подтверждающий документ</w:t>
            </w:r>
          </w:p>
        </w:tc>
        <w:tc>
          <w:tcPr>
            <w:tcW w:w="992"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Плановое значение на конец текущего года</w:t>
            </w:r>
            <w:r w:rsidRPr="00C11517">
              <w:rPr>
                <w:rFonts w:ascii="Times New Roman" w:hAnsi="Times New Roman"/>
                <w:color w:val="auto"/>
                <w:sz w:val="24"/>
                <w:szCs w:val="24"/>
                <w:vertAlign w:val="superscript"/>
              </w:rPr>
              <w:t>10</w:t>
            </w:r>
          </w:p>
        </w:tc>
        <w:tc>
          <w:tcPr>
            <w:tcW w:w="1418"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Прогнозное значение на конец текущего года</w:t>
            </w:r>
            <w:r w:rsidRPr="00C11517">
              <w:rPr>
                <w:rFonts w:ascii="Times New Roman" w:hAnsi="Times New Roman"/>
                <w:color w:val="auto"/>
                <w:sz w:val="24"/>
                <w:szCs w:val="24"/>
                <w:vertAlign w:val="superscript"/>
              </w:rPr>
              <w:t>8</w:t>
            </w:r>
          </w:p>
        </w:tc>
        <w:tc>
          <w:tcPr>
            <w:tcW w:w="1480"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Информационная система</w:t>
            </w:r>
            <w:r w:rsidRPr="00C11517">
              <w:rPr>
                <w:rFonts w:ascii="Times New Roman" w:hAnsi="Times New Roman"/>
                <w:color w:val="auto"/>
                <w:sz w:val="24"/>
                <w:szCs w:val="24"/>
                <w:vertAlign w:val="superscript"/>
              </w:rPr>
              <w:t>11</w:t>
            </w:r>
          </w:p>
        </w:tc>
        <w:tc>
          <w:tcPr>
            <w:tcW w:w="1701"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Комментарий</w:t>
            </w:r>
            <w:r w:rsidRPr="00C11517">
              <w:rPr>
                <w:rFonts w:ascii="Times New Roman" w:hAnsi="Times New Roman"/>
                <w:color w:val="auto"/>
                <w:sz w:val="24"/>
                <w:szCs w:val="24"/>
                <w:vertAlign w:val="superscript"/>
              </w:rPr>
              <w:t>12</w:t>
            </w:r>
          </w:p>
        </w:tc>
      </w:tr>
      <w:tr w:rsidR="007F1FE0" w:rsidRPr="00C11517" w:rsidTr="000C7136">
        <w:trPr>
          <w:jc w:val="center"/>
        </w:trPr>
        <w:tc>
          <w:tcPr>
            <w:tcW w:w="454"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1</w:t>
            </w:r>
          </w:p>
        </w:tc>
        <w:tc>
          <w:tcPr>
            <w:tcW w:w="1276"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2239"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1101"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992"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992"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c>
          <w:tcPr>
            <w:tcW w:w="1134"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7</w:t>
            </w:r>
          </w:p>
        </w:tc>
        <w:tc>
          <w:tcPr>
            <w:tcW w:w="1055"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8</w:t>
            </w:r>
          </w:p>
        </w:tc>
        <w:tc>
          <w:tcPr>
            <w:tcW w:w="929"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9</w:t>
            </w:r>
          </w:p>
        </w:tc>
        <w:tc>
          <w:tcPr>
            <w:tcW w:w="992"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10</w:t>
            </w:r>
          </w:p>
        </w:tc>
        <w:tc>
          <w:tcPr>
            <w:tcW w:w="1418"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1480"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12</w:t>
            </w:r>
          </w:p>
        </w:tc>
        <w:tc>
          <w:tcPr>
            <w:tcW w:w="1701"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13</w:t>
            </w:r>
          </w:p>
        </w:tc>
      </w:tr>
      <w:tr w:rsidR="007F1FE0" w:rsidRPr="00C11517" w:rsidTr="000C7136">
        <w:trPr>
          <w:jc w:val="center"/>
        </w:trPr>
        <w:tc>
          <w:tcPr>
            <w:tcW w:w="454"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1 </w:t>
            </w:r>
          </w:p>
        </w:tc>
        <w:tc>
          <w:tcPr>
            <w:tcW w:w="1276" w:type="dxa"/>
          </w:tcPr>
          <w:p w:rsidR="007F1FE0" w:rsidRPr="00C11517" w:rsidRDefault="007F1FE0" w:rsidP="000C7136">
            <w:pPr>
              <w:spacing w:after="0" w:line="240" w:lineRule="auto"/>
              <w:rPr>
                <w:rFonts w:ascii="Times New Roman" w:hAnsi="Times New Roman"/>
                <w:i/>
                <w:color w:val="auto"/>
                <w:sz w:val="24"/>
                <w:szCs w:val="24"/>
              </w:rPr>
            </w:pPr>
          </w:p>
        </w:tc>
        <w:tc>
          <w:tcPr>
            <w:tcW w:w="14033" w:type="dxa"/>
            <w:gridSpan w:val="11"/>
          </w:tcPr>
          <w:p w:rsidR="007F1FE0" w:rsidRPr="00C11517" w:rsidRDefault="00B52CAC" w:rsidP="000C7136">
            <w:pPr>
              <w:spacing w:after="0" w:line="240" w:lineRule="auto"/>
              <w:rPr>
                <w:rFonts w:ascii="Times New Roman" w:hAnsi="Times New Roman"/>
                <w:color w:val="auto"/>
                <w:sz w:val="24"/>
                <w:szCs w:val="24"/>
              </w:rPr>
            </w:pPr>
            <w:r w:rsidRPr="00C11517">
              <w:rPr>
                <w:rFonts w:ascii="Times New Roman" w:hAnsi="Times New Roman"/>
                <w:i/>
                <w:color w:val="auto"/>
                <w:sz w:val="24"/>
                <w:szCs w:val="24"/>
              </w:rPr>
              <w:t xml:space="preserve">Показатель </w:t>
            </w:r>
            <w:r w:rsidR="009D00E2" w:rsidRPr="00C11517">
              <w:rPr>
                <w:rFonts w:ascii="Times New Roman" w:hAnsi="Times New Roman"/>
                <w:i/>
                <w:color w:val="auto"/>
                <w:sz w:val="24"/>
                <w:szCs w:val="24"/>
              </w:rPr>
              <w:t>муниципаль</w:t>
            </w:r>
            <w:r w:rsidRPr="00C11517">
              <w:rPr>
                <w:rFonts w:ascii="Times New Roman" w:hAnsi="Times New Roman"/>
                <w:i/>
                <w:color w:val="auto"/>
                <w:sz w:val="24"/>
                <w:szCs w:val="24"/>
              </w:rPr>
              <w:t>ной программы «Наименование», ед. измерения по ОКЕИ</w:t>
            </w:r>
          </w:p>
        </w:tc>
      </w:tr>
      <w:tr w:rsidR="007F1FE0" w:rsidRPr="00C11517" w:rsidTr="000C7136">
        <w:trPr>
          <w:jc w:val="center"/>
        </w:trPr>
        <w:tc>
          <w:tcPr>
            <w:tcW w:w="454"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2239" w:type="dxa"/>
            <w:vAlign w:val="center"/>
          </w:tcPr>
          <w:p w:rsidR="007F1FE0" w:rsidRPr="00C11517" w:rsidRDefault="00B52CAC" w:rsidP="000C7136">
            <w:pPr>
              <w:spacing w:after="0" w:line="240" w:lineRule="auto"/>
              <w:rPr>
                <w:rFonts w:ascii="Times New Roman" w:hAnsi="Times New Roman"/>
                <w:color w:val="auto"/>
                <w:sz w:val="24"/>
                <w:szCs w:val="24"/>
              </w:rPr>
            </w:pPr>
            <w:r w:rsidRPr="00C11517">
              <w:rPr>
                <w:rFonts w:ascii="Times New Roman" w:hAnsi="Times New Roman"/>
                <w:color w:val="auto"/>
                <w:sz w:val="24"/>
                <w:szCs w:val="24"/>
              </w:rPr>
              <w:t>«Наименование прокси- показателя»</w:t>
            </w:r>
          </w:p>
        </w:tc>
        <w:tc>
          <w:tcPr>
            <w:tcW w:w="1101"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055"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29"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418"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480"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701" w:type="dxa"/>
          </w:tcPr>
          <w:p w:rsidR="007F1FE0" w:rsidRPr="00C11517" w:rsidRDefault="007F1FE0" w:rsidP="000C7136">
            <w:pPr>
              <w:spacing w:after="0" w:line="240" w:lineRule="auto"/>
              <w:jc w:val="center"/>
              <w:rPr>
                <w:rFonts w:ascii="Times New Roman" w:hAnsi="Times New Roman"/>
                <w:color w:val="auto"/>
                <w:sz w:val="24"/>
                <w:szCs w:val="24"/>
              </w:rPr>
            </w:pPr>
          </w:p>
        </w:tc>
      </w:tr>
      <w:tr w:rsidR="007F1FE0" w:rsidRPr="00C11517" w:rsidTr="000C7136">
        <w:trPr>
          <w:jc w:val="center"/>
        </w:trPr>
        <w:tc>
          <w:tcPr>
            <w:tcW w:w="454"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1.N</w:t>
            </w: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2239" w:type="dxa"/>
            <w:vAlign w:val="center"/>
          </w:tcPr>
          <w:p w:rsidR="007F1FE0" w:rsidRPr="00C11517" w:rsidRDefault="00B52CAC" w:rsidP="000C7136">
            <w:pPr>
              <w:spacing w:after="0" w:line="240" w:lineRule="auto"/>
              <w:rPr>
                <w:rFonts w:ascii="Times New Roman" w:hAnsi="Times New Roman"/>
                <w:color w:val="auto"/>
                <w:sz w:val="24"/>
                <w:szCs w:val="24"/>
              </w:rPr>
            </w:pPr>
            <w:r w:rsidRPr="00C11517">
              <w:rPr>
                <w:rFonts w:ascii="Times New Roman" w:hAnsi="Times New Roman"/>
                <w:color w:val="auto"/>
                <w:sz w:val="24"/>
                <w:szCs w:val="24"/>
              </w:rPr>
              <w:t>…</w:t>
            </w:r>
          </w:p>
        </w:tc>
        <w:tc>
          <w:tcPr>
            <w:tcW w:w="1101"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055"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29"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418"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480"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701" w:type="dxa"/>
          </w:tcPr>
          <w:p w:rsidR="007F1FE0" w:rsidRPr="00C11517" w:rsidRDefault="007F1FE0" w:rsidP="000C7136">
            <w:pPr>
              <w:spacing w:after="0" w:line="240" w:lineRule="auto"/>
              <w:jc w:val="center"/>
              <w:rPr>
                <w:rFonts w:ascii="Times New Roman" w:hAnsi="Times New Roman"/>
                <w:color w:val="auto"/>
                <w:sz w:val="24"/>
                <w:szCs w:val="24"/>
              </w:rPr>
            </w:pPr>
          </w:p>
        </w:tc>
      </w:tr>
      <w:tr w:rsidR="007F1FE0" w:rsidRPr="00C11517" w:rsidTr="000C7136">
        <w:trPr>
          <w:jc w:val="center"/>
        </w:trPr>
        <w:tc>
          <w:tcPr>
            <w:tcW w:w="45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76" w:type="dxa"/>
          </w:tcPr>
          <w:p w:rsidR="007F1FE0" w:rsidRPr="00C11517" w:rsidRDefault="007F1FE0" w:rsidP="000C7136">
            <w:pPr>
              <w:spacing w:after="0" w:line="240" w:lineRule="auto"/>
              <w:rPr>
                <w:rFonts w:ascii="Times New Roman" w:hAnsi="Times New Roman"/>
                <w:i/>
                <w:color w:val="auto"/>
                <w:sz w:val="24"/>
                <w:szCs w:val="24"/>
              </w:rPr>
            </w:pPr>
          </w:p>
        </w:tc>
        <w:tc>
          <w:tcPr>
            <w:tcW w:w="14033" w:type="dxa"/>
            <w:gridSpan w:val="11"/>
          </w:tcPr>
          <w:p w:rsidR="007F1FE0" w:rsidRPr="00C11517" w:rsidRDefault="007F1FE0" w:rsidP="000C7136">
            <w:pPr>
              <w:spacing w:after="0" w:line="240" w:lineRule="auto"/>
              <w:rPr>
                <w:rFonts w:ascii="Times New Roman" w:hAnsi="Times New Roman"/>
                <w:i/>
                <w:color w:val="auto"/>
                <w:sz w:val="24"/>
                <w:szCs w:val="24"/>
              </w:rPr>
            </w:pPr>
          </w:p>
        </w:tc>
      </w:tr>
    </w:tbl>
    <w:p w:rsidR="007F1FE0" w:rsidRPr="00C11517" w:rsidRDefault="007F1FE0" w:rsidP="00B52CAC">
      <w:pPr>
        <w:ind w:right="536"/>
        <w:contextualSpacing/>
        <w:jc w:val="right"/>
        <w:rPr>
          <w:rFonts w:ascii="Times New Roman" w:hAnsi="Times New Roman"/>
          <w:color w:val="auto"/>
          <w:sz w:val="24"/>
          <w:szCs w:val="24"/>
        </w:rPr>
      </w:pPr>
    </w:p>
    <w:p w:rsidR="007F1FE0" w:rsidRPr="00C11517" w:rsidRDefault="007F1FE0" w:rsidP="00B52CAC">
      <w:pPr>
        <w:spacing w:after="0" w:line="264" w:lineRule="auto"/>
        <w:rPr>
          <w:rFonts w:ascii="Times New Roman" w:hAnsi="Times New Roman"/>
          <w:color w:val="auto"/>
          <w:sz w:val="24"/>
          <w:szCs w:val="24"/>
        </w:rPr>
      </w:pPr>
    </w:p>
    <w:p w:rsidR="007F1FE0" w:rsidRPr="00C11517" w:rsidRDefault="00B52CAC" w:rsidP="00C45120">
      <w:pPr>
        <w:spacing w:after="0" w:line="264" w:lineRule="auto"/>
        <w:jc w:val="center"/>
        <w:rPr>
          <w:rFonts w:ascii="Times New Roman" w:hAnsi="Times New Roman"/>
          <w:color w:val="auto"/>
          <w:sz w:val="24"/>
          <w:szCs w:val="24"/>
        </w:rPr>
      </w:pPr>
      <w:r w:rsidRPr="00C11517">
        <w:rPr>
          <w:rFonts w:ascii="Times New Roman" w:hAnsi="Times New Roman"/>
          <w:color w:val="auto"/>
          <w:sz w:val="24"/>
          <w:szCs w:val="24"/>
        </w:rPr>
        <w:t xml:space="preserve">2. Сведения о помесячном достижении показателей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ной программы в </w:t>
      </w:r>
      <w:r w:rsidRPr="00C11517">
        <w:rPr>
          <w:rFonts w:ascii="Times New Roman" w:hAnsi="Times New Roman"/>
          <w:i/>
          <w:color w:val="auto"/>
          <w:sz w:val="24"/>
          <w:szCs w:val="24"/>
        </w:rPr>
        <w:t>(указывается год)</w:t>
      </w:r>
      <w:r w:rsidRPr="00C11517">
        <w:rPr>
          <w:rFonts w:ascii="Times New Roman" w:hAnsi="Times New Roman"/>
          <w:color w:val="auto"/>
          <w:sz w:val="24"/>
          <w:szCs w:val="24"/>
        </w:rPr>
        <w:t xml:space="preserve"> году</w:t>
      </w:r>
      <w:r w:rsidRPr="00C11517">
        <w:rPr>
          <w:rFonts w:ascii="Times New Roman" w:hAnsi="Times New Roman"/>
          <w:color w:val="auto"/>
          <w:sz w:val="24"/>
          <w:szCs w:val="24"/>
          <w:vertAlign w:val="superscript"/>
        </w:rPr>
        <w:footnoteReference w:id="18"/>
      </w:r>
    </w:p>
    <w:p w:rsidR="007F1FE0" w:rsidRPr="00C11517" w:rsidRDefault="007F1FE0" w:rsidP="00B52CAC">
      <w:pPr>
        <w:spacing w:after="0" w:line="264" w:lineRule="auto"/>
        <w:jc w:val="center"/>
        <w:rPr>
          <w:rFonts w:ascii="Times New Roman" w:hAnsi="Times New Roman"/>
          <w:color w:val="auto"/>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7F1FE0" w:rsidRPr="00C11517" w:rsidTr="002E4960">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jc w:val="center"/>
              <w:rPr>
                <w:rFonts w:ascii="Times New Roman" w:hAnsi="Times New Roman"/>
                <w:color w:val="auto"/>
                <w:sz w:val="24"/>
                <w:szCs w:val="24"/>
              </w:rPr>
            </w:pPr>
            <w:r w:rsidRPr="00C11517">
              <w:rPr>
                <w:rFonts w:ascii="Times New Roman" w:hAnsi="Times New Roman"/>
                <w:color w:val="auto"/>
                <w:sz w:val="24"/>
                <w:szCs w:val="24"/>
              </w:rPr>
              <w:t xml:space="preserve">Показатели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jc w:val="center"/>
              <w:rPr>
                <w:rFonts w:ascii="Times New Roman" w:hAnsi="Times New Roman"/>
                <w:color w:val="auto"/>
                <w:sz w:val="24"/>
                <w:szCs w:val="24"/>
              </w:rPr>
            </w:pPr>
            <w:r w:rsidRPr="00C11517">
              <w:rPr>
                <w:rFonts w:ascii="Times New Roman" w:hAnsi="Times New Roman"/>
                <w:color w:val="auto"/>
                <w:sz w:val="24"/>
                <w:szCs w:val="24"/>
              </w:rPr>
              <w:t>Уровень показателя</w:t>
            </w:r>
            <w:r w:rsidRPr="00C11517">
              <w:rPr>
                <w:rFonts w:ascii="Times New Roman" w:hAnsi="Times New Roman"/>
                <w:color w:val="auto"/>
                <w:sz w:val="24"/>
                <w:szCs w:val="24"/>
                <w:vertAlign w:val="superscript"/>
              </w:rPr>
              <w:t>7</w:t>
            </w:r>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jc w:val="center"/>
              <w:rPr>
                <w:rFonts w:ascii="Times New Roman" w:hAnsi="Times New Roman"/>
                <w:b/>
                <w:color w:val="auto"/>
                <w:sz w:val="24"/>
                <w:szCs w:val="24"/>
              </w:rPr>
            </w:pPr>
            <w:r w:rsidRPr="00C11517">
              <w:rPr>
                <w:rFonts w:ascii="Times New Roman" w:hAnsi="Times New Roman"/>
                <w:b/>
                <w:color w:val="auto"/>
                <w:sz w:val="24"/>
                <w:szCs w:val="24"/>
              </w:rPr>
              <w:t xml:space="preserve">На конец </w:t>
            </w:r>
            <w:r w:rsidRPr="00C11517">
              <w:rPr>
                <w:rFonts w:ascii="Times New Roman" w:hAnsi="Times New Roman"/>
                <w:b/>
                <w:i/>
                <w:color w:val="auto"/>
                <w:sz w:val="24"/>
                <w:szCs w:val="24"/>
              </w:rPr>
              <w:t>(указывается год)</w:t>
            </w:r>
            <w:r w:rsidRPr="00C11517">
              <w:rPr>
                <w:rFonts w:ascii="Times New Roman" w:hAnsi="Times New Roman"/>
                <w:b/>
                <w:color w:val="auto"/>
                <w:sz w:val="24"/>
                <w:szCs w:val="24"/>
              </w:rPr>
              <w:t xml:space="preserve"> года</w:t>
            </w:r>
          </w:p>
        </w:tc>
      </w:tr>
      <w:tr w:rsidR="007F1FE0" w:rsidRPr="00C11517" w:rsidTr="002E4960">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color w:val="auto"/>
                <w:sz w:val="24"/>
                <w:szCs w:val="24"/>
              </w:rPr>
            </w:pPr>
          </w:p>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color w:val="auto"/>
                <w:sz w:val="24"/>
                <w:szCs w:val="24"/>
              </w:rPr>
            </w:pP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b/>
                <w:color w:val="auto"/>
                <w:sz w:val="24"/>
                <w:szCs w:val="24"/>
              </w:rPr>
            </w:pPr>
            <w:r w:rsidRPr="00C11517">
              <w:rPr>
                <w:rFonts w:ascii="Times New Roman" w:hAnsi="Times New Roman"/>
                <w:b/>
                <w:color w:val="auto"/>
                <w:sz w:val="24"/>
                <w:szCs w:val="24"/>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b/>
                <w:color w:val="auto"/>
                <w:sz w:val="24"/>
                <w:szCs w:val="24"/>
              </w:rPr>
            </w:pPr>
            <w:r w:rsidRPr="00C11517">
              <w:rPr>
                <w:rFonts w:ascii="Times New Roman" w:hAnsi="Times New Roman"/>
                <w:b/>
                <w:color w:val="auto"/>
                <w:sz w:val="24"/>
                <w:szCs w:val="24"/>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b/>
                <w:color w:val="auto"/>
                <w:sz w:val="24"/>
                <w:szCs w:val="24"/>
              </w:rPr>
            </w:pPr>
            <w:r w:rsidRPr="00C11517">
              <w:rPr>
                <w:rFonts w:ascii="Times New Roman" w:hAnsi="Times New Roman"/>
                <w:b/>
                <w:color w:val="auto"/>
                <w:sz w:val="24"/>
                <w:szCs w:val="24"/>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color w:val="auto"/>
                <w:sz w:val="24"/>
                <w:szCs w:val="24"/>
              </w:rPr>
            </w:pPr>
          </w:p>
        </w:tc>
      </w:tr>
      <w:tr w:rsidR="007F1FE0" w:rsidRPr="00C11517" w:rsidTr="002E4960">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15</w:t>
            </w:r>
          </w:p>
        </w:tc>
      </w:tr>
      <w:tr w:rsidR="007F1FE0" w:rsidRPr="00C11517" w:rsidTr="002E4960">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rPr>
                <w:rFonts w:ascii="Times New Roman" w:hAnsi="Times New Roman"/>
                <w:color w:val="auto"/>
                <w:sz w:val="24"/>
                <w:szCs w:val="24"/>
              </w:rPr>
            </w:pPr>
            <w:r w:rsidRPr="00C11517">
              <w:rPr>
                <w:rFonts w:ascii="Times New Roman" w:hAnsi="Times New Roman"/>
                <w:i/>
                <w:color w:val="auto"/>
                <w:sz w:val="24"/>
                <w:szCs w:val="24"/>
                <w:u w:color="000000"/>
              </w:rPr>
              <w:t>(наименование цели)</w:t>
            </w:r>
          </w:p>
        </w:tc>
      </w:tr>
      <w:tr w:rsidR="007F1FE0" w:rsidRPr="00C11517" w:rsidTr="002E4960">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rPr>
                <w:rFonts w:ascii="Times New Roman" w:hAnsi="Times New Roman"/>
                <w:i/>
                <w:color w:val="auto"/>
                <w:sz w:val="24"/>
                <w:szCs w:val="24"/>
                <w:u w:color="000000"/>
              </w:rPr>
            </w:pPr>
            <w:r w:rsidRPr="00C11517">
              <w:rPr>
                <w:rFonts w:ascii="Times New Roman" w:hAnsi="Times New Roman"/>
                <w:i/>
                <w:color w:val="auto"/>
                <w:sz w:val="24"/>
                <w:szCs w:val="24"/>
                <w:u w:color="000000"/>
              </w:rPr>
              <w:t>(наименование показателя), единица измерения по ОКЕИ</w:t>
            </w:r>
          </w:p>
        </w:tc>
      </w:tr>
      <w:tr w:rsidR="007F1FE0" w:rsidRPr="00C11517" w:rsidTr="002E4960">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color w:val="auto"/>
                <w:sz w:val="24"/>
                <w:szCs w:val="24"/>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ind w:left="259"/>
              <w:rPr>
                <w:rFonts w:ascii="Times New Roman" w:hAnsi="Times New Roman"/>
                <w:i/>
                <w:color w:val="auto"/>
                <w:sz w:val="24"/>
                <w:szCs w:val="24"/>
                <w:u w:color="000000"/>
              </w:rPr>
            </w:pPr>
            <w:r w:rsidRPr="00C11517">
              <w:rPr>
                <w:rFonts w:ascii="Times New Roman" w:hAnsi="Times New Roman"/>
                <w:i/>
                <w:color w:val="auto"/>
                <w:sz w:val="24"/>
                <w:szCs w:val="24"/>
                <w:u w:color="000000"/>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rPr>
                <w:rFonts w:ascii="Times New Roman" w:hAnsi="Times New Roman"/>
                <w:i/>
                <w:color w:val="auto"/>
                <w:sz w:val="24"/>
                <w:szCs w:val="24"/>
                <w:u w:color="000000"/>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after="160" w:line="240" w:lineRule="atLeast"/>
              <w:jc w:val="center"/>
              <w:rPr>
                <w:rFonts w:ascii="Times New Roman" w:hAnsi="Times New Roman"/>
                <w:i/>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after="160" w:line="240" w:lineRule="atLeast"/>
              <w:jc w:val="center"/>
              <w:rPr>
                <w:rFonts w:ascii="Times New Roman" w:hAnsi="Times New Roman"/>
                <w:i/>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r>
      <w:tr w:rsidR="007F1FE0" w:rsidRPr="00C11517" w:rsidTr="002E4960">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color w:val="auto"/>
                <w:sz w:val="24"/>
                <w:szCs w:val="24"/>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ind w:left="259"/>
              <w:rPr>
                <w:rFonts w:ascii="Times New Roman" w:hAnsi="Times New Roman"/>
                <w:i/>
                <w:color w:val="auto"/>
                <w:sz w:val="24"/>
                <w:szCs w:val="24"/>
                <w:u w:color="000000"/>
              </w:rPr>
            </w:pPr>
            <w:r w:rsidRPr="00C11517">
              <w:rPr>
                <w:rFonts w:ascii="Times New Roman" w:hAnsi="Times New Roman"/>
                <w:i/>
                <w:color w:val="auto"/>
                <w:sz w:val="24"/>
                <w:szCs w:val="24"/>
                <w:u w:color="000000"/>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after="160" w:line="240" w:lineRule="atLeast"/>
              <w:jc w:val="center"/>
              <w:rPr>
                <w:rFonts w:ascii="Times New Roman" w:hAnsi="Times New Roman"/>
                <w:i/>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after="160" w:line="240" w:lineRule="atLeast"/>
              <w:jc w:val="center"/>
              <w:rPr>
                <w:rFonts w:ascii="Times New Roman" w:hAnsi="Times New Roman"/>
                <w:i/>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r>
    </w:tbl>
    <w:p w:rsidR="007F1FE0" w:rsidRPr="00C11517" w:rsidRDefault="007F1FE0" w:rsidP="00B52CAC">
      <w:pPr>
        <w:spacing w:after="0" w:line="264" w:lineRule="auto"/>
        <w:ind w:left="357" w:right="539"/>
        <w:jc w:val="right"/>
        <w:rPr>
          <w:rFonts w:ascii="Times New Roman" w:hAnsi="Times New Roman"/>
          <w:color w:val="auto"/>
          <w:sz w:val="24"/>
          <w:szCs w:val="24"/>
        </w:rPr>
      </w:pPr>
    </w:p>
    <w:p w:rsidR="007F1FE0" w:rsidRPr="00C11517" w:rsidRDefault="00B52CAC" w:rsidP="00B52CAC">
      <w:pPr>
        <w:spacing w:after="160" w:line="264" w:lineRule="auto"/>
        <w:rPr>
          <w:rFonts w:ascii="Times New Roman" w:hAnsi="Times New Roman"/>
          <w:color w:val="auto"/>
          <w:sz w:val="24"/>
          <w:szCs w:val="24"/>
        </w:rPr>
      </w:pPr>
      <w:r w:rsidRPr="00C11517">
        <w:rPr>
          <w:rFonts w:ascii="Times New Roman" w:hAnsi="Times New Roman"/>
          <w:color w:val="auto"/>
          <w:sz w:val="24"/>
          <w:szCs w:val="24"/>
        </w:rPr>
        <w:br w:type="page"/>
      </w:r>
    </w:p>
    <w:p w:rsidR="007F1FE0" w:rsidRPr="00C11517" w:rsidRDefault="007F1FE0" w:rsidP="00B52CAC">
      <w:pPr>
        <w:spacing w:after="0" w:line="264" w:lineRule="auto"/>
        <w:ind w:left="357" w:right="539"/>
        <w:jc w:val="right"/>
        <w:rPr>
          <w:rFonts w:ascii="Times New Roman" w:hAnsi="Times New Roman"/>
          <w:color w:val="auto"/>
          <w:sz w:val="24"/>
          <w:szCs w:val="24"/>
        </w:rPr>
      </w:pPr>
    </w:p>
    <w:p w:rsidR="007F1FE0" w:rsidRPr="00C11517" w:rsidRDefault="00B52CAC" w:rsidP="00F7556D">
      <w:pPr>
        <w:spacing w:after="0" w:line="264" w:lineRule="auto"/>
        <w:ind w:left="357" w:right="539"/>
        <w:jc w:val="center"/>
        <w:rPr>
          <w:rFonts w:ascii="Times New Roman" w:hAnsi="Times New Roman"/>
          <w:color w:val="auto"/>
          <w:sz w:val="24"/>
          <w:szCs w:val="24"/>
        </w:rPr>
      </w:pPr>
      <w:r w:rsidRPr="00C11517">
        <w:rPr>
          <w:rFonts w:ascii="Times New Roman" w:hAnsi="Times New Roman"/>
          <w:color w:val="auto"/>
          <w:sz w:val="24"/>
          <w:szCs w:val="24"/>
        </w:rPr>
        <w:t xml:space="preserve">3. Сведения об исполнении бюджетных ассигнований, предусмотренных на финансовое обеспечение реализации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7F1FE0" w:rsidRPr="00C11517" w:rsidTr="000C7136">
        <w:trPr>
          <w:trHeight w:val="462"/>
          <w:jc w:val="center"/>
        </w:trPr>
        <w:tc>
          <w:tcPr>
            <w:tcW w:w="5262" w:type="dxa"/>
            <w:vMerge w:val="restart"/>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 xml:space="preserve">Наименование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ной программы, структурного элемента и источника финансового обеспечения</w:t>
            </w:r>
          </w:p>
        </w:tc>
        <w:tc>
          <w:tcPr>
            <w:tcW w:w="3360" w:type="dxa"/>
            <w:gridSpan w:val="3"/>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Объем финансового обеспечения,</w:t>
            </w:r>
          </w:p>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тыс. рублей</w:t>
            </w:r>
          </w:p>
        </w:tc>
        <w:tc>
          <w:tcPr>
            <w:tcW w:w="2286" w:type="dxa"/>
            <w:gridSpan w:val="2"/>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Исполнение, тыс. рублей</w:t>
            </w:r>
          </w:p>
        </w:tc>
        <w:tc>
          <w:tcPr>
            <w:tcW w:w="1773" w:type="dxa"/>
            <w:vMerge w:val="restart"/>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Процент исполнения, (6)/(3)*100</w:t>
            </w:r>
            <w:bookmarkStart w:id="12" w:name="_Ref129269830"/>
            <w:r w:rsidRPr="00C11517">
              <w:rPr>
                <w:rFonts w:ascii="Times New Roman" w:hAnsi="Times New Roman"/>
                <w:color w:val="auto"/>
                <w:sz w:val="24"/>
                <w:szCs w:val="24"/>
                <w:vertAlign w:val="superscript"/>
              </w:rPr>
              <w:footnoteReference w:id="19"/>
            </w:r>
            <w:bookmarkEnd w:id="12"/>
          </w:p>
        </w:tc>
        <w:tc>
          <w:tcPr>
            <w:tcW w:w="2998" w:type="dxa"/>
            <w:vMerge w:val="restart"/>
            <w:vAlign w:val="center"/>
          </w:tcPr>
          <w:p w:rsidR="007F1FE0" w:rsidRPr="00C11517" w:rsidRDefault="00B52CAC"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Комментарий</w:t>
            </w:r>
          </w:p>
          <w:p w:rsidR="007F1FE0" w:rsidRPr="00C11517" w:rsidRDefault="007F1FE0" w:rsidP="000C7136">
            <w:pPr>
              <w:spacing w:after="0"/>
              <w:contextualSpacing/>
              <w:jc w:val="center"/>
              <w:rPr>
                <w:rFonts w:ascii="Times New Roman" w:hAnsi="Times New Roman"/>
                <w:color w:val="auto"/>
                <w:sz w:val="24"/>
                <w:szCs w:val="24"/>
              </w:rPr>
            </w:pPr>
          </w:p>
        </w:tc>
      </w:tr>
      <w:tr w:rsidR="007F1FE0" w:rsidRPr="00C11517" w:rsidTr="000C7136">
        <w:trPr>
          <w:trHeight w:val="652"/>
          <w:jc w:val="center"/>
        </w:trPr>
        <w:tc>
          <w:tcPr>
            <w:tcW w:w="5262" w:type="dxa"/>
            <w:vMerge/>
            <w:vAlign w:val="center"/>
          </w:tcPr>
          <w:p w:rsidR="007F1FE0" w:rsidRPr="00C11517" w:rsidRDefault="007F1FE0" w:rsidP="00B52CAC">
            <w:pPr>
              <w:rPr>
                <w:color w:val="auto"/>
                <w:sz w:val="24"/>
                <w:szCs w:val="24"/>
              </w:rPr>
            </w:pPr>
          </w:p>
        </w:tc>
        <w:tc>
          <w:tcPr>
            <w:tcW w:w="1283"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Предусмотрено паспортом</w:t>
            </w:r>
          </w:p>
        </w:tc>
        <w:tc>
          <w:tcPr>
            <w:tcW w:w="981"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Сводная бюджетная роспись</w:t>
            </w:r>
          </w:p>
        </w:tc>
        <w:tc>
          <w:tcPr>
            <w:tcW w:w="1096" w:type="dxa"/>
            <w:shd w:val="clear" w:color="auto" w:fill="auto"/>
            <w:vAlign w:val="center"/>
          </w:tcPr>
          <w:p w:rsidR="007F1FE0" w:rsidRPr="00C11517" w:rsidRDefault="00B52CAC" w:rsidP="000C7136">
            <w:pPr>
              <w:jc w:val="center"/>
              <w:rPr>
                <w:rFonts w:ascii="Times New Roman" w:hAnsi="Times New Roman"/>
                <w:color w:val="auto"/>
                <w:sz w:val="24"/>
                <w:szCs w:val="24"/>
              </w:rPr>
            </w:pPr>
            <w:r w:rsidRPr="00C11517">
              <w:rPr>
                <w:rFonts w:ascii="Times New Roman" w:hAnsi="Times New Roman"/>
                <w:color w:val="auto"/>
                <w:sz w:val="24"/>
                <w:szCs w:val="24"/>
              </w:rPr>
              <w:t>Лимиты бюджетных обязательств</w:t>
            </w:r>
            <w:r w:rsidRPr="00C11517">
              <w:rPr>
                <w:rFonts w:ascii="Times New Roman" w:hAnsi="Times New Roman"/>
                <w:color w:val="auto"/>
                <w:sz w:val="24"/>
                <w:szCs w:val="24"/>
              </w:rPr>
              <w:footnoteReference w:id="20"/>
            </w:r>
          </w:p>
        </w:tc>
        <w:tc>
          <w:tcPr>
            <w:tcW w:w="1167" w:type="dxa"/>
            <w:shd w:val="clear" w:color="auto" w:fill="auto"/>
            <w:vAlign w:val="center"/>
          </w:tcPr>
          <w:p w:rsidR="007F1FE0" w:rsidRPr="00C11517" w:rsidRDefault="00B52CAC" w:rsidP="000C7136">
            <w:pPr>
              <w:jc w:val="center"/>
              <w:rPr>
                <w:rFonts w:ascii="Times New Roman" w:hAnsi="Times New Roman"/>
                <w:color w:val="auto"/>
                <w:sz w:val="24"/>
                <w:szCs w:val="24"/>
              </w:rPr>
            </w:pPr>
            <w:r w:rsidRPr="00C11517">
              <w:rPr>
                <w:rFonts w:ascii="Times New Roman" w:hAnsi="Times New Roman"/>
                <w:color w:val="auto"/>
                <w:sz w:val="24"/>
                <w:szCs w:val="24"/>
              </w:rPr>
              <w:t>Принятые бюджетные обязательства</w:t>
            </w:r>
            <w:r w:rsidRPr="00C11517">
              <w:rPr>
                <w:rFonts w:ascii="Times New Roman" w:hAnsi="Times New Roman"/>
                <w:color w:val="auto"/>
                <w:sz w:val="24"/>
                <w:szCs w:val="24"/>
              </w:rPr>
              <w:footnoteReference w:id="21"/>
            </w:r>
          </w:p>
        </w:tc>
        <w:tc>
          <w:tcPr>
            <w:tcW w:w="1119"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Кассовое исполнение</w:t>
            </w:r>
          </w:p>
        </w:tc>
        <w:tc>
          <w:tcPr>
            <w:tcW w:w="1773" w:type="dxa"/>
            <w:vMerge/>
            <w:vAlign w:val="center"/>
          </w:tcPr>
          <w:p w:rsidR="007F1FE0" w:rsidRPr="00C11517" w:rsidRDefault="007F1FE0" w:rsidP="00B52CAC">
            <w:pPr>
              <w:rPr>
                <w:color w:val="auto"/>
                <w:sz w:val="24"/>
                <w:szCs w:val="24"/>
              </w:rPr>
            </w:pPr>
          </w:p>
        </w:tc>
        <w:tc>
          <w:tcPr>
            <w:tcW w:w="2998" w:type="dxa"/>
            <w:vMerge/>
            <w:vAlign w:val="center"/>
          </w:tcPr>
          <w:p w:rsidR="007F1FE0" w:rsidRPr="00C11517" w:rsidRDefault="007F1FE0" w:rsidP="00B52CAC">
            <w:pPr>
              <w:rPr>
                <w:color w:val="auto"/>
                <w:sz w:val="24"/>
                <w:szCs w:val="24"/>
              </w:rPr>
            </w:pPr>
          </w:p>
        </w:tc>
      </w:tr>
      <w:tr w:rsidR="007F1FE0" w:rsidRPr="00C11517" w:rsidTr="000C7136">
        <w:trPr>
          <w:trHeight w:val="216"/>
          <w:jc w:val="center"/>
        </w:trPr>
        <w:tc>
          <w:tcPr>
            <w:tcW w:w="5262" w:type="dxa"/>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1</w:t>
            </w:r>
          </w:p>
        </w:tc>
        <w:tc>
          <w:tcPr>
            <w:tcW w:w="1283" w:type="dxa"/>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2</w:t>
            </w:r>
          </w:p>
        </w:tc>
        <w:tc>
          <w:tcPr>
            <w:tcW w:w="981" w:type="dxa"/>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3</w:t>
            </w:r>
          </w:p>
        </w:tc>
        <w:tc>
          <w:tcPr>
            <w:tcW w:w="1096" w:type="dxa"/>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4</w:t>
            </w:r>
          </w:p>
        </w:tc>
        <w:tc>
          <w:tcPr>
            <w:tcW w:w="1167" w:type="dxa"/>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5</w:t>
            </w:r>
          </w:p>
        </w:tc>
        <w:tc>
          <w:tcPr>
            <w:tcW w:w="1119" w:type="dxa"/>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6</w:t>
            </w:r>
          </w:p>
        </w:tc>
        <w:tc>
          <w:tcPr>
            <w:tcW w:w="1773" w:type="dxa"/>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7</w:t>
            </w:r>
          </w:p>
        </w:tc>
        <w:tc>
          <w:tcPr>
            <w:tcW w:w="2998" w:type="dxa"/>
          </w:tcPr>
          <w:p w:rsidR="007F1FE0" w:rsidRPr="00C11517" w:rsidRDefault="00B52CAC"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8</w:t>
            </w:r>
          </w:p>
        </w:tc>
      </w:tr>
      <w:tr w:rsidR="007F1FE0" w:rsidRPr="00C11517" w:rsidTr="000C7136">
        <w:trPr>
          <w:jc w:val="center"/>
        </w:trPr>
        <w:tc>
          <w:tcPr>
            <w:tcW w:w="5262" w:type="dxa"/>
            <w:vAlign w:val="center"/>
          </w:tcPr>
          <w:p w:rsidR="007F1FE0" w:rsidRPr="00C11517" w:rsidRDefault="009D00E2" w:rsidP="000C7136">
            <w:pPr>
              <w:spacing w:after="0" w:line="240" w:lineRule="auto"/>
              <w:contextualSpacing/>
              <w:rPr>
                <w:rFonts w:ascii="Times New Roman" w:hAnsi="Times New Roman"/>
                <w:i/>
                <w:color w:val="auto"/>
                <w:sz w:val="24"/>
                <w:szCs w:val="24"/>
              </w:rPr>
            </w:pPr>
            <w:r w:rsidRPr="00C11517">
              <w:rPr>
                <w:rFonts w:ascii="Times New Roman" w:hAnsi="Times New Roman"/>
                <w:i/>
                <w:color w:val="auto"/>
                <w:sz w:val="24"/>
                <w:szCs w:val="24"/>
              </w:rPr>
              <w:t>Муниципаль</w:t>
            </w:r>
            <w:r w:rsidR="00B52CAC" w:rsidRPr="00C11517">
              <w:rPr>
                <w:rFonts w:ascii="Times New Roman" w:hAnsi="Times New Roman"/>
                <w:i/>
                <w:color w:val="auto"/>
                <w:sz w:val="24"/>
                <w:szCs w:val="24"/>
              </w:rPr>
              <w:t xml:space="preserve">ная программа (всего), </w:t>
            </w:r>
            <w:r w:rsidR="00B52CAC" w:rsidRPr="00C11517">
              <w:rPr>
                <w:rFonts w:ascii="Times New Roman" w:hAnsi="Times New Roman"/>
                <w:i/>
                <w:color w:val="auto"/>
                <w:sz w:val="24"/>
                <w:szCs w:val="24"/>
              </w:rPr>
              <w:br/>
              <w:t>в том числе:</w:t>
            </w:r>
          </w:p>
        </w:tc>
        <w:tc>
          <w:tcPr>
            <w:tcW w:w="128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19"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7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2998" w:type="dxa"/>
          </w:tcPr>
          <w:p w:rsidR="007F1FE0" w:rsidRPr="00C11517" w:rsidRDefault="007F1FE0" w:rsidP="000C7136">
            <w:pPr>
              <w:contextualSpacing/>
              <w:jc w:val="center"/>
              <w:rPr>
                <w:rFonts w:ascii="Times New Roman" w:hAnsi="Times New Roman"/>
                <w:color w:val="auto"/>
                <w:sz w:val="24"/>
                <w:szCs w:val="24"/>
              </w:rPr>
            </w:pPr>
          </w:p>
        </w:tc>
      </w:tr>
      <w:tr w:rsidR="007F1FE0" w:rsidRPr="00C11517" w:rsidTr="000C7136">
        <w:trPr>
          <w:trHeight w:val="247"/>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F1FE0" w:rsidRPr="00C11517" w:rsidRDefault="0031173B" w:rsidP="000C7136">
            <w:pPr>
              <w:spacing w:after="0" w:line="240" w:lineRule="auto"/>
              <w:contextualSpacing/>
              <w:rPr>
                <w:rFonts w:ascii="Times New Roman" w:hAnsi="Times New Roman"/>
                <w:i/>
                <w:color w:val="auto"/>
                <w:sz w:val="24"/>
                <w:szCs w:val="24"/>
              </w:rPr>
            </w:pPr>
            <w:r w:rsidRPr="00C11517">
              <w:rPr>
                <w:rFonts w:ascii="Times New Roman" w:hAnsi="Times New Roman"/>
                <w:i/>
                <w:color w:val="auto"/>
                <w:sz w:val="24"/>
                <w:szCs w:val="24"/>
              </w:rPr>
              <w:t>Б</w:t>
            </w:r>
            <w:r w:rsidR="00B52CAC" w:rsidRPr="00C11517">
              <w:rPr>
                <w:rFonts w:ascii="Times New Roman" w:hAnsi="Times New Roman"/>
                <w:i/>
                <w:color w:val="auto"/>
                <w:sz w:val="24"/>
                <w:szCs w:val="24"/>
              </w:rPr>
              <w:t>юджет</w:t>
            </w:r>
            <w:r w:rsidRPr="00C11517">
              <w:rPr>
                <w:rFonts w:ascii="Times New Roman" w:hAnsi="Times New Roman"/>
                <w:i/>
                <w:color w:val="auto"/>
                <w:sz w:val="24"/>
                <w:szCs w:val="24"/>
              </w:rPr>
              <w:t xml:space="preserve"> </w:t>
            </w:r>
            <w:r w:rsidR="00CC69F7">
              <w:rPr>
                <w:rFonts w:ascii="Times New Roman" w:hAnsi="Times New Roman"/>
                <w:i/>
                <w:color w:val="auto"/>
                <w:sz w:val="24"/>
                <w:szCs w:val="24"/>
              </w:rPr>
              <w:t>Денисовского</w:t>
            </w:r>
            <w:r w:rsidRPr="00C11517">
              <w:rPr>
                <w:rFonts w:ascii="Times New Roman" w:hAnsi="Times New Roman"/>
                <w:i/>
                <w:color w:val="auto"/>
                <w:sz w:val="24"/>
                <w:szCs w:val="24"/>
              </w:rPr>
              <w:t xml:space="preserve"> сельского поселения Ремонтненского района</w:t>
            </w:r>
            <w:r w:rsidR="00B52CAC" w:rsidRPr="00C11517">
              <w:rPr>
                <w:rFonts w:ascii="Times New Roman" w:hAnsi="Times New Roman"/>
                <w:i/>
                <w:color w:val="auto"/>
                <w:sz w:val="24"/>
                <w:szCs w:val="24"/>
              </w:rPr>
              <w:t xml:space="preserve"> (всего), из них:</w:t>
            </w:r>
          </w:p>
        </w:tc>
        <w:tc>
          <w:tcPr>
            <w:tcW w:w="128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19"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7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2998" w:type="dxa"/>
          </w:tcPr>
          <w:p w:rsidR="007F1FE0" w:rsidRPr="00C11517" w:rsidRDefault="007F1FE0" w:rsidP="000C7136">
            <w:pPr>
              <w:contextualSpacing/>
              <w:jc w:val="center"/>
              <w:rPr>
                <w:rFonts w:ascii="Times New Roman" w:hAnsi="Times New Roman"/>
                <w:color w:val="auto"/>
                <w:sz w:val="24"/>
                <w:szCs w:val="24"/>
              </w:rPr>
            </w:pPr>
          </w:p>
        </w:tc>
      </w:tr>
      <w:tr w:rsidR="007F1FE0" w:rsidRPr="00C11517" w:rsidTr="000C7136">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31173B">
            <w:pPr>
              <w:spacing w:line="240" w:lineRule="auto"/>
              <w:rPr>
                <w:rFonts w:ascii="Times New Roman" w:hAnsi="Times New Roman"/>
                <w:color w:val="auto"/>
                <w:sz w:val="24"/>
                <w:szCs w:val="24"/>
              </w:rPr>
            </w:pPr>
            <w:r w:rsidRPr="00C11517">
              <w:rPr>
                <w:rFonts w:ascii="Times New Roman" w:hAnsi="Times New Roman"/>
                <w:color w:val="auto"/>
                <w:sz w:val="24"/>
                <w:szCs w:val="24"/>
              </w:rPr>
              <w:t>безвозмездные поступления в бюджет</w:t>
            </w:r>
            <w:r w:rsidR="0031173B" w:rsidRPr="00C11517">
              <w:rPr>
                <w:rFonts w:ascii="Times New Roman" w:hAnsi="Times New Roman"/>
                <w:color w:val="auto"/>
                <w:sz w:val="24"/>
                <w:szCs w:val="24"/>
              </w:rPr>
              <w:t xml:space="preserve"> </w:t>
            </w:r>
            <w:r w:rsidR="00CC69F7">
              <w:rPr>
                <w:rFonts w:ascii="Times New Roman" w:hAnsi="Times New Roman"/>
                <w:color w:val="auto"/>
                <w:sz w:val="24"/>
                <w:szCs w:val="24"/>
              </w:rPr>
              <w:t>Денисовского</w:t>
            </w:r>
            <w:r w:rsidR="0031173B" w:rsidRPr="00C11517">
              <w:rPr>
                <w:rFonts w:ascii="Times New Roman" w:hAnsi="Times New Roman"/>
                <w:color w:val="auto"/>
                <w:sz w:val="24"/>
                <w:szCs w:val="24"/>
              </w:rPr>
              <w:t xml:space="preserve"> сельского поселения Ремонтненского района</w:t>
            </w:r>
            <w:r w:rsidRPr="00C11517">
              <w:rPr>
                <w:rFonts w:ascii="Times New Roman" w:hAnsi="Times New Roman"/>
                <w:color w:val="auto"/>
                <w:sz w:val="24"/>
                <w:szCs w:val="24"/>
              </w:rPr>
              <w:t>, в том числе за счет средств:</w:t>
            </w:r>
          </w:p>
        </w:tc>
        <w:tc>
          <w:tcPr>
            <w:tcW w:w="128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19"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7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2998" w:type="dxa"/>
          </w:tcPr>
          <w:p w:rsidR="007F1FE0" w:rsidRPr="00C11517" w:rsidRDefault="007F1FE0" w:rsidP="000C7136">
            <w:pPr>
              <w:contextualSpacing/>
              <w:jc w:val="center"/>
              <w:rPr>
                <w:rFonts w:ascii="Times New Roman" w:hAnsi="Times New Roman"/>
                <w:color w:val="auto"/>
                <w:sz w:val="24"/>
                <w:szCs w:val="24"/>
              </w:rPr>
            </w:pPr>
          </w:p>
        </w:tc>
      </w:tr>
      <w:tr w:rsidR="007F1FE0" w:rsidRPr="00C11517" w:rsidTr="000C7136">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0C7136">
            <w:pPr>
              <w:spacing w:line="240" w:lineRule="auto"/>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28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19"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7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2998" w:type="dxa"/>
          </w:tcPr>
          <w:p w:rsidR="007F1FE0" w:rsidRPr="00C11517" w:rsidRDefault="007F1FE0" w:rsidP="000C7136">
            <w:pPr>
              <w:contextualSpacing/>
              <w:jc w:val="center"/>
              <w:rPr>
                <w:rFonts w:ascii="Times New Roman" w:hAnsi="Times New Roman"/>
                <w:color w:val="auto"/>
                <w:sz w:val="24"/>
                <w:szCs w:val="24"/>
              </w:rPr>
            </w:pPr>
          </w:p>
        </w:tc>
      </w:tr>
      <w:tr w:rsidR="007F1FE0" w:rsidRPr="00C11517" w:rsidTr="000C7136">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31173B" w:rsidP="000C7136">
            <w:pPr>
              <w:spacing w:line="240" w:lineRule="auto"/>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28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19"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7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2998" w:type="dxa"/>
          </w:tcPr>
          <w:p w:rsidR="007F1FE0" w:rsidRPr="00C11517" w:rsidRDefault="007F1FE0" w:rsidP="000C7136">
            <w:pPr>
              <w:contextualSpacing/>
              <w:jc w:val="center"/>
              <w:rPr>
                <w:rFonts w:ascii="Times New Roman" w:hAnsi="Times New Roman"/>
                <w:color w:val="auto"/>
                <w:sz w:val="24"/>
                <w:szCs w:val="24"/>
              </w:rPr>
            </w:pPr>
          </w:p>
        </w:tc>
      </w:tr>
      <w:tr w:rsidR="007F1FE0" w:rsidRPr="00C11517" w:rsidTr="000C7136">
        <w:trPr>
          <w:trHeight w:val="491"/>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31173B" w:rsidP="000C7136">
            <w:pPr>
              <w:spacing w:line="240" w:lineRule="auto"/>
              <w:rPr>
                <w:rFonts w:ascii="Times New Roman" w:hAnsi="Times New Roman"/>
                <w:color w:val="auto"/>
                <w:sz w:val="24"/>
                <w:szCs w:val="24"/>
              </w:rPr>
            </w:pPr>
            <w:r w:rsidRPr="00C11517">
              <w:rPr>
                <w:rFonts w:ascii="Times New Roman" w:hAnsi="Times New Roman"/>
                <w:color w:val="auto"/>
                <w:sz w:val="24"/>
                <w:szCs w:val="24"/>
              </w:rPr>
              <w:t>Местный бюджет</w:t>
            </w:r>
          </w:p>
        </w:tc>
        <w:tc>
          <w:tcPr>
            <w:tcW w:w="128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19"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7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2998" w:type="dxa"/>
          </w:tcPr>
          <w:p w:rsidR="007F1FE0" w:rsidRPr="00C11517" w:rsidRDefault="007F1FE0" w:rsidP="000C7136">
            <w:pPr>
              <w:contextualSpacing/>
              <w:jc w:val="center"/>
              <w:rPr>
                <w:rFonts w:ascii="Times New Roman" w:hAnsi="Times New Roman"/>
                <w:color w:val="auto"/>
                <w:sz w:val="24"/>
                <w:szCs w:val="24"/>
              </w:rPr>
            </w:pPr>
          </w:p>
        </w:tc>
      </w:tr>
      <w:tr w:rsidR="007F1FE0" w:rsidRPr="00C11517" w:rsidTr="000C7136">
        <w:trPr>
          <w:jc w:val="center"/>
        </w:trPr>
        <w:tc>
          <w:tcPr>
            <w:tcW w:w="5262" w:type="dxa"/>
            <w:vAlign w:val="center"/>
          </w:tcPr>
          <w:p w:rsidR="007F1FE0" w:rsidRPr="00C11517" w:rsidRDefault="00B52CAC" w:rsidP="000C7136">
            <w:pPr>
              <w:spacing w:after="0" w:line="240" w:lineRule="auto"/>
              <w:contextualSpacing/>
              <w:rPr>
                <w:rFonts w:ascii="Times New Roman" w:hAnsi="Times New Roman"/>
                <w:color w:val="auto"/>
                <w:sz w:val="24"/>
                <w:szCs w:val="24"/>
              </w:rPr>
            </w:pPr>
            <w:r w:rsidRPr="00C11517">
              <w:rPr>
                <w:rFonts w:ascii="Times New Roman" w:hAnsi="Times New Roman"/>
                <w:color w:val="auto"/>
                <w:sz w:val="24"/>
                <w:szCs w:val="24"/>
              </w:rPr>
              <w:t>Внебюджетные источники</w:t>
            </w:r>
          </w:p>
        </w:tc>
        <w:tc>
          <w:tcPr>
            <w:tcW w:w="128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96"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167"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119"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7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2998" w:type="dxa"/>
          </w:tcPr>
          <w:p w:rsidR="007F1FE0" w:rsidRPr="00C11517" w:rsidRDefault="007F1FE0" w:rsidP="000C7136">
            <w:pPr>
              <w:contextualSpacing/>
              <w:jc w:val="center"/>
              <w:rPr>
                <w:rFonts w:ascii="Times New Roman" w:hAnsi="Times New Roman"/>
                <w:color w:val="auto"/>
                <w:sz w:val="24"/>
                <w:szCs w:val="24"/>
              </w:rPr>
            </w:pPr>
          </w:p>
        </w:tc>
      </w:tr>
      <w:tr w:rsidR="007F1FE0" w:rsidRPr="00C11517" w:rsidTr="000C7136">
        <w:trPr>
          <w:jc w:val="center"/>
        </w:trPr>
        <w:tc>
          <w:tcPr>
            <w:tcW w:w="5262" w:type="dxa"/>
          </w:tcPr>
          <w:p w:rsidR="007F1FE0" w:rsidRPr="00C11517" w:rsidRDefault="00B52CAC" w:rsidP="000C7136">
            <w:pPr>
              <w:spacing w:after="0" w:line="240" w:lineRule="auto"/>
              <w:contextualSpacing/>
              <w:rPr>
                <w:rFonts w:ascii="Times New Roman" w:hAnsi="Times New Roman"/>
                <w:color w:val="auto"/>
                <w:sz w:val="24"/>
                <w:szCs w:val="24"/>
              </w:rPr>
            </w:pPr>
            <w:r w:rsidRPr="00C11517">
              <w:rPr>
                <w:rFonts w:ascii="Times New Roman" w:hAnsi="Times New Roman"/>
                <w:i/>
                <w:color w:val="auto"/>
                <w:sz w:val="24"/>
                <w:szCs w:val="24"/>
              </w:rPr>
              <w:t>Структурный элемент «Наименование» (всего),</w:t>
            </w:r>
            <w:r w:rsidRPr="00C11517">
              <w:rPr>
                <w:rFonts w:ascii="Times New Roman" w:hAnsi="Times New Roman"/>
                <w:i/>
                <w:color w:val="auto"/>
                <w:sz w:val="24"/>
                <w:szCs w:val="24"/>
              </w:rPr>
              <w:br/>
              <w:t>в том числе:</w:t>
            </w:r>
          </w:p>
        </w:tc>
        <w:tc>
          <w:tcPr>
            <w:tcW w:w="128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19"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7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2998" w:type="dxa"/>
          </w:tcPr>
          <w:p w:rsidR="007F1FE0" w:rsidRPr="00C11517" w:rsidRDefault="007F1FE0" w:rsidP="000C7136">
            <w:pPr>
              <w:contextualSpacing/>
              <w:jc w:val="center"/>
              <w:rPr>
                <w:rFonts w:ascii="Times New Roman" w:hAnsi="Times New Roman"/>
                <w:color w:val="auto"/>
                <w:sz w:val="24"/>
                <w:szCs w:val="24"/>
              </w:rPr>
            </w:pPr>
          </w:p>
        </w:tc>
      </w:tr>
      <w:tr w:rsidR="007F1FE0" w:rsidRPr="00C11517" w:rsidTr="000C7136">
        <w:trPr>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F1FE0" w:rsidRPr="00C11517" w:rsidRDefault="0031173B" w:rsidP="000C7136">
            <w:pPr>
              <w:spacing w:after="0" w:line="240" w:lineRule="auto"/>
              <w:contextualSpacing/>
              <w:rPr>
                <w:rFonts w:ascii="Times New Roman" w:hAnsi="Times New Roman"/>
                <w:i/>
                <w:color w:val="auto"/>
                <w:sz w:val="24"/>
                <w:szCs w:val="24"/>
              </w:rPr>
            </w:pPr>
            <w:r w:rsidRPr="00C11517">
              <w:rPr>
                <w:rFonts w:ascii="Times New Roman" w:hAnsi="Times New Roman"/>
                <w:i/>
                <w:color w:val="auto"/>
                <w:sz w:val="24"/>
                <w:szCs w:val="24"/>
              </w:rPr>
              <w:lastRenderedPageBreak/>
              <w:t>Б</w:t>
            </w:r>
            <w:r w:rsidR="00B52CAC" w:rsidRPr="00C11517">
              <w:rPr>
                <w:rFonts w:ascii="Times New Roman" w:hAnsi="Times New Roman"/>
                <w:i/>
                <w:color w:val="auto"/>
                <w:sz w:val="24"/>
                <w:szCs w:val="24"/>
              </w:rPr>
              <w:t>юджет</w:t>
            </w:r>
            <w:r w:rsidRPr="00C11517">
              <w:rPr>
                <w:rFonts w:ascii="Times New Roman" w:hAnsi="Times New Roman"/>
                <w:i/>
                <w:color w:val="auto"/>
                <w:sz w:val="24"/>
                <w:szCs w:val="24"/>
              </w:rPr>
              <w:t xml:space="preserve"> </w:t>
            </w:r>
            <w:r w:rsidR="00CC69F7">
              <w:rPr>
                <w:rFonts w:ascii="Times New Roman" w:hAnsi="Times New Roman"/>
                <w:i/>
                <w:color w:val="auto"/>
                <w:sz w:val="24"/>
                <w:szCs w:val="24"/>
              </w:rPr>
              <w:t>Денисовского</w:t>
            </w:r>
            <w:r w:rsidRPr="00C11517">
              <w:rPr>
                <w:rFonts w:ascii="Times New Roman" w:hAnsi="Times New Roman"/>
                <w:i/>
                <w:color w:val="auto"/>
                <w:sz w:val="24"/>
                <w:szCs w:val="24"/>
              </w:rPr>
              <w:t xml:space="preserve"> сельского поселения Ремонтненского района</w:t>
            </w:r>
            <w:r w:rsidR="00B52CAC" w:rsidRPr="00C11517">
              <w:rPr>
                <w:rFonts w:ascii="Times New Roman" w:hAnsi="Times New Roman"/>
                <w:i/>
                <w:color w:val="auto"/>
                <w:sz w:val="24"/>
                <w:szCs w:val="24"/>
              </w:rPr>
              <w:t xml:space="preserve"> (всего), из них:</w:t>
            </w:r>
          </w:p>
        </w:tc>
        <w:tc>
          <w:tcPr>
            <w:tcW w:w="128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19"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7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2998" w:type="dxa"/>
          </w:tcPr>
          <w:p w:rsidR="007F1FE0" w:rsidRPr="00C11517" w:rsidRDefault="007F1FE0" w:rsidP="000C7136">
            <w:pPr>
              <w:contextualSpacing/>
              <w:jc w:val="center"/>
              <w:rPr>
                <w:rFonts w:ascii="Times New Roman" w:hAnsi="Times New Roman"/>
                <w:color w:val="auto"/>
                <w:sz w:val="24"/>
                <w:szCs w:val="24"/>
              </w:rPr>
            </w:pPr>
          </w:p>
        </w:tc>
      </w:tr>
      <w:tr w:rsidR="007F1FE0" w:rsidRPr="00C11517" w:rsidTr="000C7136">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31173B">
            <w:pPr>
              <w:spacing w:line="240" w:lineRule="auto"/>
              <w:rPr>
                <w:rFonts w:ascii="Times New Roman" w:hAnsi="Times New Roman"/>
                <w:color w:val="auto"/>
                <w:sz w:val="24"/>
                <w:szCs w:val="24"/>
              </w:rPr>
            </w:pPr>
            <w:r w:rsidRPr="00C11517">
              <w:rPr>
                <w:rFonts w:ascii="Times New Roman" w:hAnsi="Times New Roman"/>
                <w:color w:val="auto"/>
                <w:sz w:val="24"/>
                <w:szCs w:val="24"/>
              </w:rPr>
              <w:t>безвозмездные поступления в бюджет</w:t>
            </w:r>
            <w:r w:rsidR="0031173B" w:rsidRPr="00C11517">
              <w:rPr>
                <w:rFonts w:ascii="Times New Roman" w:hAnsi="Times New Roman"/>
                <w:color w:val="auto"/>
                <w:sz w:val="24"/>
                <w:szCs w:val="24"/>
              </w:rPr>
              <w:t xml:space="preserve"> </w:t>
            </w:r>
            <w:r w:rsidR="00CC69F7">
              <w:rPr>
                <w:rFonts w:ascii="Times New Roman" w:hAnsi="Times New Roman"/>
                <w:color w:val="auto"/>
                <w:sz w:val="24"/>
                <w:szCs w:val="24"/>
              </w:rPr>
              <w:t>Денисовского</w:t>
            </w:r>
            <w:r w:rsidR="0031173B" w:rsidRPr="00C11517">
              <w:rPr>
                <w:rFonts w:ascii="Times New Roman" w:hAnsi="Times New Roman"/>
                <w:color w:val="auto"/>
                <w:sz w:val="24"/>
                <w:szCs w:val="24"/>
              </w:rPr>
              <w:t xml:space="preserve"> сельского поселения Ремонтненского района</w:t>
            </w:r>
            <w:r w:rsidRPr="00C11517">
              <w:rPr>
                <w:rFonts w:ascii="Times New Roman" w:hAnsi="Times New Roman"/>
                <w:color w:val="auto"/>
                <w:sz w:val="24"/>
                <w:szCs w:val="24"/>
              </w:rPr>
              <w:t>, в том числе за счет средств:</w:t>
            </w:r>
          </w:p>
        </w:tc>
        <w:tc>
          <w:tcPr>
            <w:tcW w:w="128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19"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7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2998" w:type="dxa"/>
          </w:tcPr>
          <w:p w:rsidR="007F1FE0" w:rsidRPr="00C11517" w:rsidRDefault="007F1FE0" w:rsidP="000C7136">
            <w:pPr>
              <w:contextualSpacing/>
              <w:jc w:val="center"/>
              <w:rPr>
                <w:rFonts w:ascii="Times New Roman" w:hAnsi="Times New Roman"/>
                <w:color w:val="auto"/>
                <w:sz w:val="24"/>
                <w:szCs w:val="24"/>
              </w:rPr>
            </w:pPr>
          </w:p>
        </w:tc>
      </w:tr>
      <w:tr w:rsidR="007F1FE0" w:rsidRPr="00C11517" w:rsidTr="000C7136">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0C7136">
            <w:pPr>
              <w:spacing w:line="240" w:lineRule="auto"/>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28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19"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7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2998" w:type="dxa"/>
          </w:tcPr>
          <w:p w:rsidR="007F1FE0" w:rsidRPr="00C11517" w:rsidRDefault="007F1FE0" w:rsidP="000C7136">
            <w:pPr>
              <w:contextualSpacing/>
              <w:jc w:val="center"/>
              <w:rPr>
                <w:rFonts w:ascii="Times New Roman" w:hAnsi="Times New Roman"/>
                <w:color w:val="auto"/>
                <w:sz w:val="24"/>
                <w:szCs w:val="24"/>
              </w:rPr>
            </w:pPr>
          </w:p>
        </w:tc>
      </w:tr>
      <w:tr w:rsidR="007F1FE0" w:rsidRPr="00C11517" w:rsidTr="000C7136">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31173B" w:rsidP="000C7136">
            <w:pPr>
              <w:spacing w:line="240" w:lineRule="auto"/>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28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19"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7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2998" w:type="dxa"/>
          </w:tcPr>
          <w:p w:rsidR="007F1FE0" w:rsidRPr="00C11517" w:rsidRDefault="007F1FE0" w:rsidP="000C7136">
            <w:pPr>
              <w:contextualSpacing/>
              <w:jc w:val="center"/>
              <w:rPr>
                <w:rFonts w:ascii="Times New Roman" w:hAnsi="Times New Roman"/>
                <w:color w:val="auto"/>
                <w:sz w:val="24"/>
                <w:szCs w:val="24"/>
              </w:rPr>
            </w:pPr>
          </w:p>
        </w:tc>
      </w:tr>
      <w:tr w:rsidR="007F1FE0" w:rsidRPr="00C11517" w:rsidTr="000C7136">
        <w:trPr>
          <w:trHeight w:val="243"/>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31173B" w:rsidP="000C7136">
            <w:pPr>
              <w:spacing w:line="240" w:lineRule="auto"/>
              <w:rPr>
                <w:rFonts w:ascii="Times New Roman" w:hAnsi="Times New Roman"/>
                <w:color w:val="auto"/>
                <w:sz w:val="24"/>
                <w:szCs w:val="24"/>
              </w:rPr>
            </w:pPr>
            <w:r w:rsidRPr="00C11517">
              <w:rPr>
                <w:rFonts w:ascii="Times New Roman" w:hAnsi="Times New Roman"/>
                <w:color w:val="auto"/>
                <w:sz w:val="24"/>
                <w:szCs w:val="24"/>
              </w:rPr>
              <w:t>Местный бюджет</w:t>
            </w:r>
          </w:p>
        </w:tc>
        <w:tc>
          <w:tcPr>
            <w:tcW w:w="128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19"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7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2998" w:type="dxa"/>
          </w:tcPr>
          <w:p w:rsidR="007F1FE0" w:rsidRPr="00C11517" w:rsidRDefault="007F1FE0" w:rsidP="000C7136">
            <w:pPr>
              <w:contextualSpacing/>
              <w:jc w:val="center"/>
              <w:rPr>
                <w:rFonts w:ascii="Times New Roman" w:hAnsi="Times New Roman"/>
                <w:color w:val="auto"/>
                <w:sz w:val="24"/>
                <w:szCs w:val="24"/>
              </w:rPr>
            </w:pPr>
          </w:p>
        </w:tc>
      </w:tr>
      <w:tr w:rsidR="007F1FE0" w:rsidRPr="00C11517" w:rsidTr="000C7136">
        <w:trPr>
          <w:jc w:val="center"/>
        </w:trPr>
        <w:tc>
          <w:tcPr>
            <w:tcW w:w="5262" w:type="dxa"/>
            <w:vAlign w:val="center"/>
          </w:tcPr>
          <w:p w:rsidR="007F1FE0" w:rsidRPr="00C11517" w:rsidRDefault="00B52CAC" w:rsidP="000C7136">
            <w:pPr>
              <w:spacing w:after="0" w:line="240" w:lineRule="auto"/>
              <w:contextualSpacing/>
              <w:rPr>
                <w:rFonts w:ascii="Times New Roman" w:hAnsi="Times New Roman"/>
                <w:color w:val="auto"/>
                <w:sz w:val="24"/>
                <w:szCs w:val="24"/>
              </w:rPr>
            </w:pPr>
            <w:r w:rsidRPr="00C11517">
              <w:rPr>
                <w:rFonts w:ascii="Times New Roman" w:hAnsi="Times New Roman"/>
                <w:color w:val="auto"/>
                <w:sz w:val="24"/>
                <w:szCs w:val="24"/>
              </w:rPr>
              <w:t>Внебюджетные источники</w:t>
            </w:r>
          </w:p>
        </w:tc>
        <w:tc>
          <w:tcPr>
            <w:tcW w:w="128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96"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167"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119"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7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2998" w:type="dxa"/>
          </w:tcPr>
          <w:p w:rsidR="007F1FE0" w:rsidRPr="00C11517" w:rsidRDefault="007F1FE0" w:rsidP="000C7136">
            <w:pPr>
              <w:contextualSpacing/>
              <w:jc w:val="center"/>
              <w:rPr>
                <w:rFonts w:ascii="Times New Roman" w:hAnsi="Times New Roman"/>
                <w:color w:val="auto"/>
                <w:sz w:val="24"/>
                <w:szCs w:val="24"/>
              </w:rPr>
            </w:pPr>
          </w:p>
        </w:tc>
      </w:tr>
    </w:tbl>
    <w:p w:rsidR="007F1FE0" w:rsidRPr="00C11517" w:rsidRDefault="007F1FE0" w:rsidP="00B52CAC">
      <w:pPr>
        <w:rPr>
          <w:color w:val="auto"/>
          <w:sz w:val="24"/>
          <w:szCs w:val="24"/>
        </w:rPr>
        <w:sectPr w:rsidR="007F1FE0" w:rsidRPr="00C11517">
          <w:headerReference w:type="default" r:id="rId16"/>
          <w:headerReference w:type="first" r:id="rId17"/>
          <w:footerReference w:type="first" r:id="rId18"/>
          <w:pgSz w:w="16838" w:h="11906" w:orient="landscape"/>
          <w:pgMar w:top="426" w:right="567" w:bottom="284" w:left="567" w:header="709" w:footer="0" w:gutter="0"/>
          <w:cols w:space="720"/>
        </w:sectPr>
      </w:pPr>
    </w:p>
    <w:p w:rsidR="007F1FE0" w:rsidRPr="00C11517" w:rsidRDefault="00B52CAC" w:rsidP="00B52CAC">
      <w:pPr>
        <w:spacing w:after="160" w:line="264" w:lineRule="auto"/>
        <w:ind w:left="360" w:right="536"/>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3.1. Сведения об исполнении бюджетных ассигнований на реализацию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ной программы по источникам финансирования дефицита бюджета </w:t>
      </w:r>
      <w:r w:rsidR="00CC69F7">
        <w:rPr>
          <w:rFonts w:ascii="Times New Roman" w:hAnsi="Times New Roman"/>
          <w:color w:val="auto"/>
          <w:sz w:val="24"/>
          <w:szCs w:val="24"/>
        </w:rPr>
        <w:t>Денисовского</w:t>
      </w:r>
      <w:r w:rsidR="00206103" w:rsidRPr="00C11517">
        <w:rPr>
          <w:rFonts w:ascii="Times New Roman" w:hAnsi="Times New Roman"/>
          <w:color w:val="auto"/>
          <w:sz w:val="24"/>
          <w:szCs w:val="24"/>
        </w:rPr>
        <w:t xml:space="preserve"> сельского поселения Ремонтненского района</w:t>
      </w:r>
      <w:r w:rsidRPr="00C11517">
        <w:rPr>
          <w:rFonts w:ascii="Times New Roman" w:hAnsi="Times New Roman"/>
          <w:color w:val="auto"/>
          <w:sz w:val="24"/>
          <w:szCs w:val="24"/>
          <w:vertAlign w:val="superscript"/>
        </w:rPr>
        <w:footnoteReference w:id="22"/>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6"/>
        <w:gridCol w:w="1843"/>
        <w:gridCol w:w="1843"/>
        <w:gridCol w:w="1559"/>
        <w:gridCol w:w="1559"/>
        <w:gridCol w:w="3606"/>
      </w:tblGrid>
      <w:tr w:rsidR="007F1FE0" w:rsidRPr="00C11517" w:rsidTr="000C7136">
        <w:trPr>
          <w:trHeight w:val="305"/>
        </w:trPr>
        <w:tc>
          <w:tcPr>
            <w:tcW w:w="5466" w:type="dxa"/>
            <w:vMerge w:val="restart"/>
            <w:vAlign w:val="center"/>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Наименование структурного элемента </w:t>
            </w:r>
          </w:p>
        </w:tc>
        <w:tc>
          <w:tcPr>
            <w:tcW w:w="5245" w:type="dxa"/>
            <w:gridSpan w:val="3"/>
            <w:vAlign w:val="center"/>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Объем финансового обеспечения, тыс. рублей</w:t>
            </w:r>
          </w:p>
        </w:tc>
        <w:tc>
          <w:tcPr>
            <w:tcW w:w="1559" w:type="dxa"/>
            <w:vMerge w:val="restart"/>
            <w:vAlign w:val="center"/>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Процент исполнения, (4)/(3)*100</w:t>
            </w:r>
          </w:p>
        </w:tc>
        <w:tc>
          <w:tcPr>
            <w:tcW w:w="3606" w:type="dxa"/>
            <w:vMerge w:val="restart"/>
            <w:vAlign w:val="center"/>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Комментарий</w:t>
            </w:r>
          </w:p>
        </w:tc>
      </w:tr>
      <w:tr w:rsidR="007F1FE0" w:rsidRPr="00C11517" w:rsidTr="000C7136">
        <w:trPr>
          <w:trHeight w:val="463"/>
        </w:trPr>
        <w:tc>
          <w:tcPr>
            <w:tcW w:w="5466" w:type="dxa"/>
            <w:vMerge/>
            <w:vAlign w:val="center"/>
          </w:tcPr>
          <w:p w:rsidR="007F1FE0" w:rsidRPr="00C11517" w:rsidRDefault="007F1FE0" w:rsidP="00B52CAC">
            <w:pPr>
              <w:rPr>
                <w:color w:val="auto"/>
                <w:sz w:val="24"/>
                <w:szCs w:val="24"/>
              </w:rPr>
            </w:pPr>
          </w:p>
        </w:tc>
        <w:tc>
          <w:tcPr>
            <w:tcW w:w="1843" w:type="dxa"/>
            <w:vAlign w:val="center"/>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Предусмотрено паспортом</w:t>
            </w:r>
          </w:p>
        </w:tc>
        <w:tc>
          <w:tcPr>
            <w:tcW w:w="1843" w:type="dxa"/>
            <w:vAlign w:val="center"/>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Сводная бюджетная роспись</w:t>
            </w:r>
          </w:p>
        </w:tc>
        <w:tc>
          <w:tcPr>
            <w:tcW w:w="1559" w:type="dxa"/>
            <w:vAlign w:val="center"/>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Кассовое исполнение</w:t>
            </w:r>
          </w:p>
        </w:tc>
        <w:tc>
          <w:tcPr>
            <w:tcW w:w="1559" w:type="dxa"/>
            <w:vMerge/>
            <w:vAlign w:val="center"/>
          </w:tcPr>
          <w:p w:rsidR="007F1FE0" w:rsidRPr="00C11517" w:rsidRDefault="007F1FE0" w:rsidP="00B52CAC">
            <w:pPr>
              <w:rPr>
                <w:color w:val="auto"/>
                <w:sz w:val="24"/>
                <w:szCs w:val="24"/>
              </w:rPr>
            </w:pPr>
          </w:p>
        </w:tc>
        <w:tc>
          <w:tcPr>
            <w:tcW w:w="3606" w:type="dxa"/>
            <w:vMerge/>
            <w:vAlign w:val="center"/>
          </w:tcPr>
          <w:p w:rsidR="007F1FE0" w:rsidRPr="00C11517" w:rsidRDefault="007F1FE0" w:rsidP="00B52CAC">
            <w:pPr>
              <w:rPr>
                <w:color w:val="auto"/>
                <w:sz w:val="24"/>
                <w:szCs w:val="24"/>
              </w:rPr>
            </w:pPr>
          </w:p>
        </w:tc>
      </w:tr>
      <w:tr w:rsidR="007F1FE0" w:rsidRPr="00C11517" w:rsidTr="000C7136">
        <w:trPr>
          <w:trHeight w:val="271"/>
        </w:trPr>
        <w:tc>
          <w:tcPr>
            <w:tcW w:w="5466"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1843"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1843"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1559"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1559"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3606"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r>
      <w:tr w:rsidR="007F1FE0" w:rsidRPr="00C11517" w:rsidTr="000C7136">
        <w:trPr>
          <w:trHeight w:val="598"/>
        </w:trPr>
        <w:tc>
          <w:tcPr>
            <w:tcW w:w="5466" w:type="dxa"/>
          </w:tcPr>
          <w:p w:rsidR="007F1FE0" w:rsidRPr="00C11517" w:rsidRDefault="009D00E2" w:rsidP="00206103">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Муниципаль</w:t>
            </w:r>
            <w:r w:rsidR="00B52CAC" w:rsidRPr="00C11517">
              <w:rPr>
                <w:rFonts w:ascii="Times New Roman" w:hAnsi="Times New Roman"/>
                <w:color w:val="auto"/>
                <w:sz w:val="24"/>
                <w:szCs w:val="24"/>
              </w:rPr>
              <w:t xml:space="preserve">ная программа «Наименование» (всего) за счет бюджетных ассигнований по источникам финансирования дефицита бюджета </w:t>
            </w:r>
            <w:r w:rsidR="00206103" w:rsidRPr="00C11517">
              <w:rPr>
                <w:rFonts w:ascii="Times New Roman" w:hAnsi="Times New Roman"/>
                <w:color w:val="auto"/>
                <w:sz w:val="24"/>
                <w:szCs w:val="24"/>
              </w:rPr>
              <w:t>муниципального образования</w:t>
            </w:r>
            <w:r w:rsidR="00B52CAC" w:rsidRPr="00C11517">
              <w:rPr>
                <w:rFonts w:ascii="Times New Roman" w:hAnsi="Times New Roman"/>
                <w:color w:val="auto"/>
                <w:sz w:val="24"/>
                <w:szCs w:val="24"/>
              </w:rPr>
              <w:t>, всего, в том числе:</w:t>
            </w:r>
          </w:p>
        </w:tc>
        <w:tc>
          <w:tcPr>
            <w:tcW w:w="1843"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843"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559"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559"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3606"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r>
      <w:tr w:rsidR="007F1FE0" w:rsidRPr="00C11517" w:rsidTr="000C7136">
        <w:trPr>
          <w:trHeight w:val="323"/>
        </w:trPr>
        <w:tc>
          <w:tcPr>
            <w:tcW w:w="5466" w:type="dxa"/>
          </w:tcPr>
          <w:p w:rsidR="007F1FE0" w:rsidRPr="00C11517" w:rsidRDefault="00B52CAC" w:rsidP="000C7136">
            <w:pPr>
              <w:spacing w:after="0" w:line="240" w:lineRule="auto"/>
              <w:jc w:val="both"/>
              <w:rPr>
                <w:rFonts w:ascii="Times New Roman" w:hAnsi="Times New Roman"/>
                <w:color w:val="auto"/>
                <w:sz w:val="24"/>
                <w:szCs w:val="24"/>
              </w:rPr>
            </w:pPr>
            <w:r w:rsidRPr="00C11517">
              <w:rPr>
                <w:rFonts w:ascii="Times New Roman" w:hAnsi="Times New Roman"/>
                <w:color w:val="auto"/>
                <w:sz w:val="24"/>
                <w:szCs w:val="24"/>
              </w:rPr>
              <w:t xml:space="preserve">Структурный элемент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ной программы «Наименование»</w:t>
            </w:r>
          </w:p>
        </w:tc>
        <w:tc>
          <w:tcPr>
            <w:tcW w:w="1843"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843"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559"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559"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3606"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r>
    </w:tbl>
    <w:p w:rsidR="007F1FE0" w:rsidRPr="00C11517" w:rsidRDefault="00B52CAC" w:rsidP="00B52CAC">
      <w:pPr>
        <w:widowControl w:val="0"/>
        <w:spacing w:before="220" w:after="0" w:line="240" w:lineRule="auto"/>
        <w:ind w:firstLine="540"/>
        <w:jc w:val="center"/>
        <w:rPr>
          <w:rFonts w:ascii="Times New Roman" w:hAnsi="Times New Roman"/>
          <w:color w:val="auto"/>
          <w:sz w:val="24"/>
          <w:szCs w:val="24"/>
        </w:rPr>
      </w:pPr>
      <w:r w:rsidRPr="00C11517">
        <w:rPr>
          <w:rFonts w:ascii="Times New Roman" w:hAnsi="Times New Roman"/>
          <w:color w:val="auto"/>
          <w:sz w:val="24"/>
          <w:szCs w:val="24"/>
        </w:rPr>
        <w:t xml:space="preserve">4. Информация о рисках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218"/>
        <w:gridCol w:w="1962"/>
        <w:gridCol w:w="1962"/>
        <w:gridCol w:w="1962"/>
        <w:gridCol w:w="1962"/>
        <w:gridCol w:w="1962"/>
        <w:gridCol w:w="1962"/>
      </w:tblGrid>
      <w:tr w:rsidR="007F1FE0" w:rsidRPr="00C11517" w:rsidTr="000C7136">
        <w:tc>
          <w:tcPr>
            <w:tcW w:w="704"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п/п</w:t>
            </w:r>
          </w:p>
        </w:tc>
        <w:tc>
          <w:tcPr>
            <w:tcW w:w="3218"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Наименование показателя</w:t>
            </w:r>
          </w:p>
        </w:tc>
        <w:tc>
          <w:tcPr>
            <w:tcW w:w="1962"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Описание риска</w:t>
            </w:r>
          </w:p>
        </w:tc>
        <w:tc>
          <w:tcPr>
            <w:tcW w:w="1962"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Оценка возможных последствий риска</w:t>
            </w:r>
          </w:p>
        </w:tc>
        <w:tc>
          <w:tcPr>
            <w:tcW w:w="1962"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Уровень риска</w:t>
            </w:r>
          </w:p>
        </w:tc>
        <w:tc>
          <w:tcPr>
            <w:tcW w:w="1962"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Планируемые меры реагирования</w:t>
            </w:r>
          </w:p>
        </w:tc>
        <w:tc>
          <w:tcPr>
            <w:tcW w:w="1962"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Срок выполнения меры реагирования</w:t>
            </w:r>
          </w:p>
        </w:tc>
        <w:tc>
          <w:tcPr>
            <w:tcW w:w="1962"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Ответственный за принятие мер реагирования (ФИО, должность, организация)</w:t>
            </w:r>
          </w:p>
        </w:tc>
      </w:tr>
      <w:tr w:rsidR="007F1FE0" w:rsidRPr="00C11517" w:rsidTr="000C7136">
        <w:tc>
          <w:tcPr>
            <w:tcW w:w="704"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3218"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962"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962"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962"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962"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962"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962"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r>
    </w:tbl>
    <w:p w:rsidR="007F1FE0" w:rsidRPr="00C11517" w:rsidRDefault="007F1FE0" w:rsidP="00B52CAC">
      <w:pPr>
        <w:widowControl w:val="0"/>
        <w:spacing w:after="0" w:line="240" w:lineRule="auto"/>
        <w:ind w:firstLine="539"/>
        <w:jc w:val="center"/>
        <w:rPr>
          <w:rFonts w:ascii="Times New Roman" w:hAnsi="Times New Roman"/>
          <w:color w:val="auto"/>
          <w:sz w:val="24"/>
          <w:szCs w:val="24"/>
        </w:rPr>
      </w:pPr>
    </w:p>
    <w:p w:rsidR="007F1FE0" w:rsidRPr="00C11517" w:rsidRDefault="00B52CAC" w:rsidP="00B52CAC">
      <w:pPr>
        <w:widowControl w:val="0"/>
        <w:spacing w:before="220" w:after="0" w:line="240" w:lineRule="auto"/>
        <w:ind w:firstLine="540"/>
        <w:jc w:val="center"/>
        <w:rPr>
          <w:rFonts w:ascii="Times New Roman" w:hAnsi="Times New Roman"/>
          <w:color w:val="auto"/>
          <w:sz w:val="24"/>
          <w:szCs w:val="24"/>
        </w:rPr>
      </w:pPr>
      <w:r w:rsidRPr="00C11517">
        <w:rPr>
          <w:rFonts w:ascii="Times New Roman" w:hAnsi="Times New Roman"/>
          <w:color w:val="auto"/>
          <w:sz w:val="24"/>
          <w:szCs w:val="24"/>
        </w:rPr>
        <w:t>6. Дополнительная информация</w:t>
      </w:r>
    </w:p>
    <w:p w:rsidR="007F1FE0" w:rsidRPr="00C11517" w:rsidRDefault="007F1FE0" w:rsidP="00B52CAC">
      <w:pPr>
        <w:widowControl w:val="0"/>
        <w:spacing w:before="220" w:after="0" w:line="240" w:lineRule="auto"/>
        <w:ind w:firstLine="540"/>
        <w:jc w:val="center"/>
        <w:rPr>
          <w:rFonts w:ascii="Times New Roman" w:hAnsi="Times New Roman"/>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30"/>
      </w:tblGrid>
      <w:tr w:rsidR="007F1FE0" w:rsidRPr="00C11517" w:rsidTr="000C7136">
        <w:trPr>
          <w:trHeight w:val="775"/>
        </w:trPr>
        <w:tc>
          <w:tcPr>
            <w:tcW w:w="15730" w:type="dxa"/>
          </w:tcPr>
          <w:p w:rsidR="007F1FE0" w:rsidRPr="00C11517" w:rsidRDefault="00B52CAC" w:rsidP="000C7136">
            <w:pPr>
              <w:widowControl w:val="0"/>
              <w:spacing w:before="220"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Дополнительная информация о ходе реализации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ной программы</w:t>
            </w:r>
            <w:r w:rsidRPr="00C11517">
              <w:rPr>
                <w:rFonts w:ascii="Times New Roman" w:hAnsi="Times New Roman"/>
                <w:color w:val="auto"/>
                <w:sz w:val="24"/>
                <w:szCs w:val="24"/>
                <w:vertAlign w:val="superscript"/>
              </w:rPr>
              <w:footnoteReference w:id="23"/>
            </w:r>
          </w:p>
        </w:tc>
      </w:tr>
      <w:tr w:rsidR="007F1FE0" w:rsidRPr="00C11517" w:rsidTr="000C7136">
        <w:trPr>
          <w:trHeight w:val="565"/>
        </w:trPr>
        <w:tc>
          <w:tcPr>
            <w:tcW w:w="15730" w:type="dxa"/>
          </w:tcPr>
          <w:p w:rsidR="007F1FE0" w:rsidRPr="00C11517" w:rsidRDefault="007F1FE0" w:rsidP="000C7136">
            <w:pPr>
              <w:widowControl w:val="0"/>
              <w:spacing w:before="220" w:after="0" w:line="240" w:lineRule="auto"/>
              <w:jc w:val="center"/>
              <w:rPr>
                <w:rFonts w:ascii="Times New Roman" w:hAnsi="Times New Roman"/>
                <w:color w:val="auto"/>
                <w:sz w:val="24"/>
                <w:szCs w:val="24"/>
              </w:rPr>
            </w:pPr>
          </w:p>
        </w:tc>
      </w:tr>
    </w:tbl>
    <w:p w:rsidR="007F1FE0" w:rsidRPr="00C11517" w:rsidRDefault="007F1FE0" w:rsidP="00B52CAC">
      <w:pPr>
        <w:widowControl w:val="0"/>
        <w:spacing w:after="0" w:line="240" w:lineRule="auto"/>
        <w:ind w:left="8505" w:firstLine="709"/>
        <w:jc w:val="center"/>
        <w:outlineLvl w:val="0"/>
        <w:rPr>
          <w:rFonts w:ascii="Times New Roman" w:hAnsi="Times New Roman"/>
          <w:color w:val="auto"/>
          <w:sz w:val="24"/>
          <w:szCs w:val="24"/>
        </w:rPr>
      </w:pPr>
    </w:p>
    <w:p w:rsidR="007F1FE0" w:rsidRPr="00C11517" w:rsidRDefault="00B52CAC" w:rsidP="00B52CAC">
      <w:pPr>
        <w:spacing w:after="160" w:line="264" w:lineRule="auto"/>
        <w:rPr>
          <w:rFonts w:ascii="Times New Roman" w:hAnsi="Times New Roman"/>
          <w:color w:val="auto"/>
          <w:sz w:val="24"/>
          <w:szCs w:val="24"/>
        </w:rPr>
      </w:pPr>
      <w:r w:rsidRPr="00C11517">
        <w:rPr>
          <w:rFonts w:ascii="Times New Roman" w:hAnsi="Times New Roman"/>
          <w:color w:val="auto"/>
          <w:sz w:val="24"/>
          <w:szCs w:val="24"/>
        </w:rPr>
        <w:br w:type="page"/>
      </w:r>
    </w:p>
    <w:p w:rsidR="007F1FE0" w:rsidRPr="009A0B8A" w:rsidRDefault="00B52CAC" w:rsidP="00B52CAC">
      <w:pPr>
        <w:widowControl w:val="0"/>
        <w:spacing w:after="0" w:line="240" w:lineRule="auto"/>
        <w:ind w:left="8505" w:firstLine="709"/>
        <w:jc w:val="right"/>
        <w:outlineLvl w:val="0"/>
        <w:rPr>
          <w:rFonts w:ascii="Times New Roman" w:hAnsi="Times New Roman"/>
          <w:color w:val="auto"/>
          <w:sz w:val="24"/>
          <w:szCs w:val="24"/>
        </w:rPr>
      </w:pPr>
      <w:r w:rsidRPr="009A0B8A">
        <w:rPr>
          <w:rFonts w:ascii="Times New Roman" w:hAnsi="Times New Roman"/>
          <w:color w:val="auto"/>
          <w:sz w:val="24"/>
          <w:szCs w:val="24"/>
        </w:rPr>
        <w:t>ПРИЛОЖЕНИЕ № 1</w:t>
      </w:r>
    </w:p>
    <w:p w:rsidR="007F1FE0" w:rsidRPr="009A0B8A" w:rsidRDefault="00B52CAC" w:rsidP="00B52CAC">
      <w:pPr>
        <w:widowControl w:val="0"/>
        <w:spacing w:after="0" w:line="240" w:lineRule="auto"/>
        <w:ind w:left="8505" w:firstLine="709"/>
        <w:jc w:val="right"/>
        <w:outlineLvl w:val="0"/>
        <w:rPr>
          <w:color w:val="auto"/>
          <w:sz w:val="24"/>
          <w:szCs w:val="24"/>
        </w:rPr>
      </w:pPr>
      <w:r w:rsidRPr="009A0B8A">
        <w:rPr>
          <w:rFonts w:ascii="Times New Roman" w:hAnsi="Times New Roman"/>
          <w:color w:val="auto"/>
          <w:sz w:val="24"/>
          <w:szCs w:val="24"/>
        </w:rPr>
        <w:t xml:space="preserve">к отчету о реализации </w:t>
      </w:r>
      <w:r w:rsidR="009D00E2" w:rsidRPr="009A0B8A">
        <w:rPr>
          <w:rFonts w:ascii="Times New Roman" w:hAnsi="Times New Roman"/>
          <w:color w:val="auto"/>
          <w:sz w:val="24"/>
          <w:szCs w:val="24"/>
        </w:rPr>
        <w:t>муниципаль</w:t>
      </w:r>
      <w:r w:rsidRPr="009A0B8A">
        <w:rPr>
          <w:rFonts w:ascii="Times New Roman" w:hAnsi="Times New Roman"/>
          <w:color w:val="auto"/>
          <w:sz w:val="24"/>
          <w:szCs w:val="24"/>
        </w:rPr>
        <w:t>ной программы</w:t>
      </w:r>
    </w:p>
    <w:p w:rsidR="007F1FE0" w:rsidRPr="009A0B8A" w:rsidRDefault="00B52CAC" w:rsidP="00B52CAC">
      <w:pPr>
        <w:widowControl w:val="0"/>
        <w:spacing w:before="220" w:after="0" w:line="240" w:lineRule="auto"/>
        <w:ind w:firstLine="540"/>
        <w:jc w:val="center"/>
        <w:rPr>
          <w:rFonts w:ascii="Times New Roman" w:hAnsi="Times New Roman"/>
          <w:color w:val="auto"/>
          <w:sz w:val="24"/>
          <w:szCs w:val="24"/>
        </w:rPr>
      </w:pPr>
      <w:r w:rsidRPr="009A0B8A">
        <w:rPr>
          <w:rFonts w:ascii="Times New Roman" w:hAnsi="Times New Roman"/>
          <w:b/>
          <w:color w:val="auto"/>
          <w:sz w:val="24"/>
          <w:szCs w:val="24"/>
        </w:rPr>
        <w:t>ДОПОЛНИТЕЛЬНАЯ ИНФОРМАЦИЯ</w:t>
      </w:r>
      <w:r w:rsidRPr="009A0B8A">
        <w:rPr>
          <w:rFonts w:ascii="Times New Roman" w:hAnsi="Times New Roman"/>
          <w:b/>
          <w:color w:val="auto"/>
          <w:sz w:val="24"/>
          <w:szCs w:val="24"/>
        </w:rPr>
        <w:br/>
        <w:t xml:space="preserve">К ОТЧЕТУ О ХОДЕ РЕАЛИЗАЦИИ </w:t>
      </w:r>
      <w:r w:rsidR="009D00E2" w:rsidRPr="009A0B8A">
        <w:rPr>
          <w:rFonts w:ascii="Times New Roman" w:hAnsi="Times New Roman"/>
          <w:b/>
          <w:color w:val="auto"/>
          <w:sz w:val="24"/>
          <w:szCs w:val="24"/>
        </w:rPr>
        <w:t>МУНИЦИПАЛЬ</w:t>
      </w:r>
      <w:r w:rsidRPr="009A0B8A">
        <w:rPr>
          <w:rFonts w:ascii="Times New Roman" w:hAnsi="Times New Roman"/>
          <w:b/>
          <w:color w:val="auto"/>
          <w:sz w:val="24"/>
          <w:szCs w:val="24"/>
        </w:rPr>
        <w:t>НОЙ (КОМПЛЕКСНОЙ) ПРОГРАММЫ</w:t>
      </w:r>
      <w:r w:rsidRPr="009A0B8A">
        <w:rPr>
          <w:rFonts w:ascii="Times New Roman" w:hAnsi="Times New Roman"/>
          <w:b/>
          <w:color w:val="auto"/>
          <w:sz w:val="24"/>
          <w:szCs w:val="24"/>
        </w:rPr>
        <w:br/>
      </w:r>
      <w:r w:rsidRPr="009A0B8A">
        <w:rPr>
          <w:rFonts w:ascii="Times New Roman" w:hAnsi="Times New Roman"/>
          <w:i/>
          <w:color w:val="auto"/>
          <w:sz w:val="24"/>
          <w:szCs w:val="24"/>
        </w:rPr>
        <w:t xml:space="preserve">(краткое наименование </w:t>
      </w:r>
      <w:r w:rsidR="009D00E2" w:rsidRPr="009A0B8A">
        <w:rPr>
          <w:rFonts w:ascii="Times New Roman" w:hAnsi="Times New Roman"/>
          <w:i/>
          <w:color w:val="auto"/>
          <w:sz w:val="24"/>
          <w:szCs w:val="24"/>
        </w:rPr>
        <w:t>муниципаль</w:t>
      </w:r>
      <w:r w:rsidRPr="009A0B8A">
        <w:rPr>
          <w:rFonts w:ascii="Times New Roman" w:hAnsi="Times New Roman"/>
          <w:i/>
          <w:color w:val="auto"/>
          <w:sz w:val="24"/>
          <w:szCs w:val="24"/>
        </w:rPr>
        <w:t>ной программы)</w:t>
      </w:r>
    </w:p>
    <w:p w:rsidR="007F1FE0" w:rsidRPr="009A0B8A" w:rsidRDefault="007F1FE0" w:rsidP="00B52CAC">
      <w:pPr>
        <w:tabs>
          <w:tab w:val="left" w:pos="13480"/>
        </w:tabs>
        <w:spacing w:after="160" w:line="264" w:lineRule="auto"/>
        <w:rPr>
          <w:color w:val="auto"/>
          <w:sz w:val="24"/>
          <w:szCs w:val="24"/>
        </w:rPr>
      </w:pPr>
    </w:p>
    <w:p w:rsidR="007F1FE0" w:rsidRPr="009A0B8A" w:rsidRDefault="00B52CAC" w:rsidP="00B52CAC">
      <w:pPr>
        <w:ind w:right="536"/>
        <w:contextualSpacing/>
        <w:jc w:val="center"/>
        <w:rPr>
          <w:rFonts w:ascii="Times New Roman" w:hAnsi="Times New Roman"/>
          <w:color w:val="auto"/>
          <w:sz w:val="24"/>
          <w:szCs w:val="24"/>
        </w:rPr>
      </w:pPr>
      <w:r w:rsidRPr="009A0B8A">
        <w:rPr>
          <w:rFonts w:ascii="Times New Roman" w:hAnsi="Times New Roman"/>
          <w:color w:val="auto"/>
          <w:sz w:val="24"/>
          <w:szCs w:val="24"/>
        </w:rPr>
        <w:t xml:space="preserve">1. Сведения о достижении показателей </w:t>
      </w:r>
      <w:r w:rsidR="009D00E2" w:rsidRPr="009A0B8A">
        <w:rPr>
          <w:rFonts w:ascii="Times New Roman" w:hAnsi="Times New Roman"/>
          <w:color w:val="auto"/>
          <w:sz w:val="24"/>
          <w:szCs w:val="24"/>
        </w:rPr>
        <w:t>муниципаль</w:t>
      </w:r>
      <w:r w:rsidRPr="009A0B8A">
        <w:rPr>
          <w:rFonts w:ascii="Times New Roman" w:hAnsi="Times New Roman"/>
          <w:color w:val="auto"/>
          <w:sz w:val="24"/>
          <w:szCs w:val="24"/>
        </w:rPr>
        <w:t>ной программы муниципальн</w:t>
      </w:r>
      <w:r w:rsidR="00B300B4" w:rsidRPr="009A0B8A">
        <w:rPr>
          <w:rFonts w:ascii="Times New Roman" w:hAnsi="Times New Roman"/>
          <w:color w:val="auto"/>
          <w:sz w:val="24"/>
          <w:szCs w:val="24"/>
        </w:rPr>
        <w:t>ого</w:t>
      </w:r>
      <w:r w:rsidRPr="009A0B8A">
        <w:rPr>
          <w:rFonts w:ascii="Times New Roman" w:hAnsi="Times New Roman"/>
          <w:color w:val="auto"/>
          <w:sz w:val="24"/>
          <w:szCs w:val="24"/>
        </w:rPr>
        <w:t xml:space="preserve"> образовани</w:t>
      </w:r>
      <w:r w:rsidR="00B300B4" w:rsidRPr="009A0B8A">
        <w:rPr>
          <w:rFonts w:ascii="Times New Roman" w:hAnsi="Times New Roman"/>
          <w:color w:val="auto"/>
          <w:sz w:val="24"/>
          <w:szCs w:val="24"/>
        </w:rPr>
        <w:t>я</w:t>
      </w:r>
      <w:r w:rsidRPr="009A0B8A">
        <w:rPr>
          <w:rFonts w:ascii="Times New Roman" w:hAnsi="Times New Roman"/>
          <w:color w:val="auto"/>
          <w:sz w:val="24"/>
          <w:szCs w:val="24"/>
        </w:rPr>
        <w:t xml:space="preserve"> </w:t>
      </w:r>
      <w:r w:rsidR="00B300B4" w:rsidRPr="009A0B8A">
        <w:rPr>
          <w:rFonts w:ascii="Times New Roman" w:hAnsi="Times New Roman"/>
          <w:color w:val="auto"/>
          <w:sz w:val="24"/>
          <w:szCs w:val="24"/>
        </w:rPr>
        <w:t>«</w:t>
      </w:r>
      <w:r w:rsidR="008810E9">
        <w:rPr>
          <w:rFonts w:ascii="Times New Roman" w:hAnsi="Times New Roman"/>
          <w:color w:val="auto"/>
          <w:sz w:val="24"/>
          <w:szCs w:val="24"/>
        </w:rPr>
        <w:t>Денисовское</w:t>
      </w:r>
      <w:r w:rsidR="00B300B4" w:rsidRPr="009A0B8A">
        <w:rPr>
          <w:rFonts w:ascii="Times New Roman" w:hAnsi="Times New Roman"/>
          <w:color w:val="auto"/>
          <w:sz w:val="24"/>
          <w:szCs w:val="24"/>
        </w:rPr>
        <w:t xml:space="preserve"> сельское поселение»</w:t>
      </w:r>
      <w:r w:rsidRPr="009A0B8A">
        <w:rPr>
          <w:rFonts w:ascii="Times New Roman" w:hAnsi="Times New Roman"/>
          <w:color w:val="auto"/>
          <w:sz w:val="24"/>
          <w:szCs w:val="24"/>
          <w:vertAlign w:val="superscript"/>
        </w:rPr>
        <w:footnoteReference w:id="24"/>
      </w:r>
    </w:p>
    <w:p w:rsidR="007F1FE0" w:rsidRPr="009A0B8A" w:rsidRDefault="007F1FE0" w:rsidP="00B52CAC">
      <w:pPr>
        <w:ind w:right="536"/>
        <w:contextualSpacing/>
        <w:jc w:val="right"/>
        <w:rPr>
          <w:rFonts w:ascii="Times New Roman" w:hAnsi="Times New Roman"/>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1297"/>
        <w:gridCol w:w="2505"/>
        <w:gridCol w:w="1113"/>
        <w:gridCol w:w="1253"/>
        <w:gridCol w:w="1113"/>
        <w:gridCol w:w="1113"/>
        <w:gridCol w:w="1253"/>
        <w:gridCol w:w="1113"/>
        <w:gridCol w:w="1670"/>
        <w:gridCol w:w="1531"/>
        <w:gridCol w:w="1256"/>
      </w:tblGrid>
      <w:tr w:rsidR="007F1FE0" w:rsidRPr="009A0B8A" w:rsidTr="000C7136">
        <w:trPr>
          <w:trHeight w:val="1290"/>
        </w:trPr>
        <w:tc>
          <w:tcPr>
            <w:tcW w:w="647" w:type="dxa"/>
            <w:vAlign w:val="center"/>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 п/п</w:t>
            </w:r>
          </w:p>
        </w:tc>
        <w:tc>
          <w:tcPr>
            <w:tcW w:w="1297" w:type="dxa"/>
            <w:vAlign w:val="center"/>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Статус фактического/ прогнозного значения на конец отчетного периода</w:t>
            </w:r>
          </w:p>
        </w:tc>
        <w:tc>
          <w:tcPr>
            <w:tcW w:w="2505" w:type="dxa"/>
            <w:vAlign w:val="center"/>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Наименование муниципального образования</w:t>
            </w:r>
          </w:p>
        </w:tc>
        <w:tc>
          <w:tcPr>
            <w:tcW w:w="1113" w:type="dxa"/>
            <w:vAlign w:val="center"/>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Уровень показателя</w:t>
            </w:r>
            <w:r w:rsidRPr="009A0B8A">
              <w:rPr>
                <w:rFonts w:ascii="Times New Roman" w:hAnsi="Times New Roman"/>
                <w:color w:val="auto"/>
                <w:sz w:val="24"/>
                <w:szCs w:val="24"/>
                <w:vertAlign w:val="superscript"/>
              </w:rPr>
              <w:t>7</w:t>
            </w:r>
          </w:p>
        </w:tc>
        <w:tc>
          <w:tcPr>
            <w:tcW w:w="1253" w:type="dxa"/>
            <w:vAlign w:val="center"/>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Признак возрастания/</w:t>
            </w:r>
          </w:p>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убывания</w:t>
            </w:r>
          </w:p>
        </w:tc>
        <w:tc>
          <w:tcPr>
            <w:tcW w:w="1113" w:type="dxa"/>
            <w:vAlign w:val="center"/>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Базовое значение</w:t>
            </w:r>
          </w:p>
        </w:tc>
        <w:tc>
          <w:tcPr>
            <w:tcW w:w="1113" w:type="dxa"/>
            <w:vAlign w:val="center"/>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Плановое значение на конец отчетного периода</w:t>
            </w:r>
          </w:p>
        </w:tc>
        <w:tc>
          <w:tcPr>
            <w:tcW w:w="1253" w:type="dxa"/>
            <w:vAlign w:val="center"/>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Фактическое значение на конец отчетного периода</w:t>
            </w:r>
          </w:p>
        </w:tc>
        <w:tc>
          <w:tcPr>
            <w:tcW w:w="1113" w:type="dxa"/>
            <w:vAlign w:val="center"/>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Прогнозное значение на конец отчетного периода</w:t>
            </w:r>
          </w:p>
        </w:tc>
        <w:tc>
          <w:tcPr>
            <w:tcW w:w="1670" w:type="dxa"/>
            <w:vAlign w:val="center"/>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Подтверждающий документ</w:t>
            </w:r>
          </w:p>
        </w:tc>
        <w:tc>
          <w:tcPr>
            <w:tcW w:w="1531" w:type="dxa"/>
            <w:vAlign w:val="center"/>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Информационная система</w:t>
            </w:r>
            <w:r w:rsidRPr="009A0B8A">
              <w:rPr>
                <w:rFonts w:ascii="Times New Roman" w:hAnsi="Times New Roman"/>
                <w:color w:val="auto"/>
                <w:sz w:val="24"/>
                <w:szCs w:val="24"/>
                <w:vertAlign w:val="superscript"/>
              </w:rPr>
              <w:t>11</w:t>
            </w:r>
          </w:p>
        </w:tc>
        <w:tc>
          <w:tcPr>
            <w:tcW w:w="1256" w:type="dxa"/>
            <w:vAlign w:val="center"/>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Комментарий</w:t>
            </w:r>
            <w:r w:rsidRPr="009A0B8A">
              <w:rPr>
                <w:rFonts w:ascii="Times New Roman" w:hAnsi="Times New Roman"/>
                <w:color w:val="auto"/>
                <w:sz w:val="24"/>
                <w:szCs w:val="24"/>
                <w:vertAlign w:val="superscript"/>
              </w:rPr>
              <w:t>12</w:t>
            </w:r>
          </w:p>
        </w:tc>
      </w:tr>
      <w:tr w:rsidR="007F1FE0" w:rsidRPr="009A0B8A" w:rsidTr="000C7136">
        <w:trPr>
          <w:trHeight w:val="180"/>
        </w:trPr>
        <w:tc>
          <w:tcPr>
            <w:tcW w:w="647" w:type="dxa"/>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1</w:t>
            </w:r>
          </w:p>
        </w:tc>
        <w:tc>
          <w:tcPr>
            <w:tcW w:w="1297" w:type="dxa"/>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2</w:t>
            </w:r>
          </w:p>
        </w:tc>
        <w:tc>
          <w:tcPr>
            <w:tcW w:w="2505" w:type="dxa"/>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3</w:t>
            </w:r>
          </w:p>
        </w:tc>
        <w:tc>
          <w:tcPr>
            <w:tcW w:w="1113" w:type="dxa"/>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4</w:t>
            </w:r>
          </w:p>
        </w:tc>
        <w:tc>
          <w:tcPr>
            <w:tcW w:w="1253" w:type="dxa"/>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5</w:t>
            </w:r>
          </w:p>
        </w:tc>
        <w:tc>
          <w:tcPr>
            <w:tcW w:w="1113" w:type="dxa"/>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6</w:t>
            </w:r>
          </w:p>
        </w:tc>
        <w:tc>
          <w:tcPr>
            <w:tcW w:w="1113" w:type="dxa"/>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7</w:t>
            </w:r>
          </w:p>
        </w:tc>
        <w:tc>
          <w:tcPr>
            <w:tcW w:w="1253" w:type="dxa"/>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8</w:t>
            </w:r>
          </w:p>
        </w:tc>
        <w:tc>
          <w:tcPr>
            <w:tcW w:w="1113" w:type="dxa"/>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9</w:t>
            </w:r>
          </w:p>
        </w:tc>
        <w:tc>
          <w:tcPr>
            <w:tcW w:w="1670" w:type="dxa"/>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10</w:t>
            </w:r>
          </w:p>
        </w:tc>
        <w:tc>
          <w:tcPr>
            <w:tcW w:w="1531" w:type="dxa"/>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11</w:t>
            </w:r>
          </w:p>
        </w:tc>
        <w:tc>
          <w:tcPr>
            <w:tcW w:w="1256" w:type="dxa"/>
          </w:tcPr>
          <w:p w:rsidR="007F1FE0" w:rsidRPr="009A0B8A" w:rsidRDefault="00B52CAC" w:rsidP="000C7136">
            <w:pPr>
              <w:spacing w:after="0" w:line="240" w:lineRule="auto"/>
              <w:jc w:val="center"/>
              <w:rPr>
                <w:rFonts w:ascii="Times New Roman" w:hAnsi="Times New Roman"/>
                <w:color w:val="auto"/>
                <w:sz w:val="24"/>
                <w:szCs w:val="24"/>
              </w:rPr>
            </w:pPr>
            <w:r w:rsidRPr="009A0B8A">
              <w:rPr>
                <w:rFonts w:ascii="Times New Roman" w:hAnsi="Times New Roman"/>
                <w:color w:val="auto"/>
                <w:sz w:val="24"/>
                <w:szCs w:val="24"/>
              </w:rPr>
              <w:t>12</w:t>
            </w:r>
          </w:p>
        </w:tc>
      </w:tr>
      <w:tr w:rsidR="007F1FE0" w:rsidRPr="009A0B8A" w:rsidTr="000C7136">
        <w:trPr>
          <w:trHeight w:val="246"/>
        </w:trPr>
        <w:tc>
          <w:tcPr>
            <w:tcW w:w="647" w:type="dxa"/>
          </w:tcPr>
          <w:p w:rsidR="007F1FE0" w:rsidRPr="009A0B8A" w:rsidRDefault="00B52CAC" w:rsidP="000C7136">
            <w:pPr>
              <w:spacing w:after="0" w:line="240" w:lineRule="auto"/>
              <w:rPr>
                <w:rFonts w:ascii="Times New Roman" w:hAnsi="Times New Roman"/>
                <w:color w:val="auto"/>
                <w:sz w:val="24"/>
                <w:szCs w:val="24"/>
              </w:rPr>
            </w:pPr>
            <w:r w:rsidRPr="009A0B8A">
              <w:rPr>
                <w:rFonts w:ascii="Times New Roman" w:hAnsi="Times New Roman"/>
                <w:color w:val="auto"/>
                <w:sz w:val="24"/>
                <w:szCs w:val="24"/>
              </w:rPr>
              <w:t>1.</w:t>
            </w:r>
          </w:p>
        </w:tc>
        <w:tc>
          <w:tcPr>
            <w:tcW w:w="15217" w:type="dxa"/>
            <w:gridSpan w:val="11"/>
          </w:tcPr>
          <w:p w:rsidR="007F1FE0" w:rsidRPr="009A0B8A" w:rsidRDefault="00B52CAC" w:rsidP="000C7136">
            <w:pPr>
              <w:spacing w:after="0" w:line="240" w:lineRule="auto"/>
              <w:rPr>
                <w:rFonts w:ascii="Times New Roman" w:hAnsi="Times New Roman"/>
                <w:i/>
                <w:color w:val="auto"/>
                <w:sz w:val="24"/>
                <w:szCs w:val="24"/>
              </w:rPr>
            </w:pPr>
            <w:r w:rsidRPr="009A0B8A">
              <w:rPr>
                <w:rFonts w:ascii="Times New Roman" w:hAnsi="Times New Roman"/>
                <w:i/>
                <w:color w:val="auto"/>
                <w:sz w:val="24"/>
                <w:szCs w:val="24"/>
              </w:rPr>
              <w:t xml:space="preserve">Наименование показателя </w:t>
            </w:r>
            <w:r w:rsidR="009D00E2" w:rsidRPr="009A0B8A">
              <w:rPr>
                <w:rFonts w:ascii="Times New Roman" w:hAnsi="Times New Roman"/>
                <w:i/>
                <w:color w:val="auto"/>
                <w:sz w:val="24"/>
                <w:szCs w:val="24"/>
              </w:rPr>
              <w:t>муниципаль</w:t>
            </w:r>
            <w:r w:rsidRPr="009A0B8A">
              <w:rPr>
                <w:rFonts w:ascii="Times New Roman" w:hAnsi="Times New Roman"/>
                <w:i/>
                <w:color w:val="auto"/>
                <w:sz w:val="24"/>
                <w:szCs w:val="24"/>
              </w:rPr>
              <w:t>ной программы, ед. измерения по ОКЕИ</w:t>
            </w:r>
          </w:p>
        </w:tc>
      </w:tr>
      <w:tr w:rsidR="007F1FE0" w:rsidRPr="00C11517" w:rsidTr="000C7136">
        <w:trPr>
          <w:trHeight w:val="180"/>
        </w:trPr>
        <w:tc>
          <w:tcPr>
            <w:tcW w:w="647" w:type="dxa"/>
          </w:tcPr>
          <w:p w:rsidR="007F1FE0" w:rsidRPr="009A0B8A" w:rsidRDefault="00B52CAC" w:rsidP="000C7136">
            <w:pPr>
              <w:spacing w:after="0" w:line="240" w:lineRule="auto"/>
              <w:rPr>
                <w:rFonts w:ascii="Times New Roman" w:hAnsi="Times New Roman"/>
                <w:color w:val="auto"/>
                <w:sz w:val="24"/>
                <w:szCs w:val="24"/>
              </w:rPr>
            </w:pPr>
            <w:r w:rsidRPr="009A0B8A">
              <w:rPr>
                <w:rFonts w:ascii="Times New Roman" w:hAnsi="Times New Roman"/>
                <w:color w:val="auto"/>
                <w:sz w:val="24"/>
                <w:szCs w:val="24"/>
              </w:rPr>
              <w:t>1.1</w:t>
            </w:r>
          </w:p>
        </w:tc>
        <w:tc>
          <w:tcPr>
            <w:tcW w:w="1297" w:type="dxa"/>
          </w:tcPr>
          <w:p w:rsidR="007F1FE0" w:rsidRPr="009A0B8A" w:rsidRDefault="007F1FE0" w:rsidP="000C7136">
            <w:pPr>
              <w:spacing w:after="0" w:line="240" w:lineRule="auto"/>
              <w:rPr>
                <w:rFonts w:ascii="Times New Roman" w:hAnsi="Times New Roman"/>
                <w:color w:val="auto"/>
                <w:sz w:val="24"/>
                <w:szCs w:val="24"/>
              </w:rPr>
            </w:pPr>
          </w:p>
        </w:tc>
        <w:tc>
          <w:tcPr>
            <w:tcW w:w="2505" w:type="dxa"/>
          </w:tcPr>
          <w:p w:rsidR="007F1FE0" w:rsidRPr="00C11517" w:rsidRDefault="00B52CAC" w:rsidP="00381950">
            <w:pPr>
              <w:spacing w:after="0" w:line="240" w:lineRule="auto"/>
              <w:rPr>
                <w:rFonts w:ascii="Times New Roman" w:hAnsi="Times New Roman"/>
                <w:color w:val="auto"/>
                <w:sz w:val="24"/>
                <w:szCs w:val="24"/>
              </w:rPr>
            </w:pPr>
            <w:r w:rsidRPr="009A0B8A">
              <w:rPr>
                <w:rFonts w:ascii="Times New Roman" w:hAnsi="Times New Roman"/>
                <w:color w:val="auto"/>
                <w:sz w:val="24"/>
                <w:szCs w:val="24"/>
              </w:rPr>
              <w:t xml:space="preserve">Муниципальное образование </w:t>
            </w:r>
            <w:r w:rsidR="00B300B4" w:rsidRPr="009A0B8A">
              <w:rPr>
                <w:rFonts w:ascii="Times New Roman" w:hAnsi="Times New Roman"/>
                <w:color w:val="auto"/>
                <w:sz w:val="24"/>
                <w:szCs w:val="24"/>
              </w:rPr>
              <w:t>«</w:t>
            </w:r>
            <w:r w:rsidR="008810E9">
              <w:rPr>
                <w:rFonts w:ascii="Times New Roman" w:hAnsi="Times New Roman"/>
                <w:color w:val="auto"/>
                <w:sz w:val="24"/>
                <w:szCs w:val="24"/>
              </w:rPr>
              <w:t>Денисовское</w:t>
            </w:r>
            <w:r w:rsidR="00B300B4" w:rsidRPr="009A0B8A">
              <w:rPr>
                <w:rFonts w:ascii="Times New Roman" w:hAnsi="Times New Roman"/>
                <w:color w:val="auto"/>
                <w:sz w:val="24"/>
                <w:szCs w:val="24"/>
              </w:rPr>
              <w:t xml:space="preserve"> сельское поселение»</w:t>
            </w:r>
          </w:p>
        </w:tc>
        <w:tc>
          <w:tcPr>
            <w:tcW w:w="111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5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1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1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5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1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670"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531"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56" w:type="dxa"/>
          </w:tcPr>
          <w:p w:rsidR="007F1FE0" w:rsidRPr="00C11517" w:rsidRDefault="007F1FE0" w:rsidP="000C7136">
            <w:pPr>
              <w:spacing w:after="0" w:line="240" w:lineRule="auto"/>
              <w:jc w:val="center"/>
              <w:rPr>
                <w:rFonts w:ascii="Times New Roman" w:hAnsi="Times New Roman"/>
                <w:color w:val="auto"/>
                <w:sz w:val="24"/>
                <w:szCs w:val="24"/>
              </w:rPr>
            </w:pPr>
          </w:p>
        </w:tc>
      </w:tr>
      <w:tr w:rsidR="007F1FE0" w:rsidRPr="00C11517" w:rsidTr="00B300B4">
        <w:trPr>
          <w:trHeight w:val="181"/>
        </w:trPr>
        <w:tc>
          <w:tcPr>
            <w:tcW w:w="647" w:type="dxa"/>
          </w:tcPr>
          <w:p w:rsidR="007F1FE0" w:rsidRPr="00C11517" w:rsidRDefault="007F1FE0" w:rsidP="000C7136">
            <w:pPr>
              <w:spacing w:after="0" w:line="240" w:lineRule="auto"/>
              <w:rPr>
                <w:rFonts w:ascii="Times New Roman" w:hAnsi="Times New Roman"/>
                <w:color w:val="auto"/>
                <w:sz w:val="24"/>
                <w:szCs w:val="24"/>
              </w:rPr>
            </w:pPr>
          </w:p>
        </w:tc>
        <w:tc>
          <w:tcPr>
            <w:tcW w:w="1297" w:type="dxa"/>
          </w:tcPr>
          <w:p w:rsidR="007F1FE0" w:rsidRPr="00C11517" w:rsidRDefault="007F1FE0" w:rsidP="000C7136">
            <w:pPr>
              <w:spacing w:after="0" w:line="240" w:lineRule="auto"/>
              <w:rPr>
                <w:rFonts w:ascii="Times New Roman" w:hAnsi="Times New Roman"/>
                <w:color w:val="auto"/>
                <w:sz w:val="24"/>
                <w:szCs w:val="24"/>
              </w:rPr>
            </w:pPr>
          </w:p>
        </w:tc>
        <w:tc>
          <w:tcPr>
            <w:tcW w:w="2505" w:type="dxa"/>
          </w:tcPr>
          <w:p w:rsidR="007F1FE0" w:rsidRPr="00C11517" w:rsidRDefault="007F1FE0" w:rsidP="000C7136">
            <w:pPr>
              <w:spacing w:after="0" w:line="240" w:lineRule="auto"/>
              <w:rPr>
                <w:rFonts w:ascii="Times New Roman" w:hAnsi="Times New Roman"/>
                <w:color w:val="auto"/>
                <w:sz w:val="24"/>
                <w:szCs w:val="24"/>
              </w:rPr>
            </w:pPr>
          </w:p>
        </w:tc>
        <w:tc>
          <w:tcPr>
            <w:tcW w:w="111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5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1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1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5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1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670"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531"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56" w:type="dxa"/>
          </w:tcPr>
          <w:p w:rsidR="007F1FE0" w:rsidRPr="00C11517" w:rsidRDefault="007F1FE0" w:rsidP="000C7136">
            <w:pPr>
              <w:spacing w:after="0" w:line="240" w:lineRule="auto"/>
              <w:jc w:val="center"/>
              <w:rPr>
                <w:rFonts w:ascii="Times New Roman" w:hAnsi="Times New Roman"/>
                <w:color w:val="auto"/>
                <w:sz w:val="24"/>
                <w:szCs w:val="24"/>
              </w:rPr>
            </w:pPr>
          </w:p>
        </w:tc>
      </w:tr>
    </w:tbl>
    <w:p w:rsidR="007F1FE0" w:rsidRPr="00C11517" w:rsidRDefault="007F1FE0" w:rsidP="00B52CAC">
      <w:pPr>
        <w:rPr>
          <w:color w:val="auto"/>
          <w:sz w:val="24"/>
          <w:szCs w:val="24"/>
        </w:rPr>
        <w:sectPr w:rsidR="007F1FE0" w:rsidRPr="00C11517">
          <w:headerReference w:type="default" r:id="rId19"/>
          <w:headerReference w:type="first" r:id="rId20"/>
          <w:footerReference w:type="first" r:id="rId21"/>
          <w:pgSz w:w="16838" w:h="11906" w:orient="landscape"/>
          <w:pgMar w:top="426" w:right="567" w:bottom="284" w:left="567" w:header="709" w:footer="0" w:gutter="0"/>
          <w:cols w:space="720"/>
        </w:sectPr>
      </w:pPr>
    </w:p>
    <w:p w:rsidR="007F1FE0" w:rsidRPr="00C11517" w:rsidRDefault="007F1FE0" w:rsidP="00B52CAC">
      <w:pPr>
        <w:spacing w:after="0" w:line="240" w:lineRule="auto"/>
        <w:jc w:val="right"/>
        <w:rPr>
          <w:rFonts w:ascii="Times New Roman" w:hAnsi="Times New Roman"/>
          <w:color w:val="auto"/>
          <w:sz w:val="24"/>
          <w:szCs w:val="24"/>
        </w:rPr>
      </w:pPr>
    </w:p>
    <w:p w:rsidR="007F1FE0" w:rsidRPr="00C11517" w:rsidRDefault="00B52CAC" w:rsidP="00B52CAC">
      <w:pPr>
        <w:spacing w:after="0" w:line="240" w:lineRule="auto"/>
        <w:jc w:val="right"/>
        <w:rPr>
          <w:rFonts w:ascii="Times New Roman" w:hAnsi="Times New Roman"/>
          <w:color w:val="auto"/>
          <w:sz w:val="24"/>
          <w:szCs w:val="24"/>
        </w:rPr>
      </w:pPr>
      <w:r w:rsidRPr="00C11517">
        <w:rPr>
          <w:rFonts w:ascii="Times New Roman" w:hAnsi="Times New Roman"/>
          <w:color w:val="auto"/>
          <w:sz w:val="24"/>
          <w:szCs w:val="24"/>
        </w:rPr>
        <w:t>Таблица №2</w:t>
      </w:r>
    </w:p>
    <w:p w:rsidR="007F1FE0" w:rsidRPr="00C11517" w:rsidRDefault="007F1FE0" w:rsidP="00B52CAC">
      <w:pPr>
        <w:spacing w:after="0" w:line="240" w:lineRule="auto"/>
        <w:jc w:val="right"/>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080"/>
        <w:gridCol w:w="2927"/>
      </w:tblGrid>
      <w:tr w:rsidR="007F1FE0" w:rsidRPr="00C11517" w:rsidTr="00D471AA">
        <w:trPr>
          <w:trHeight w:val="1820"/>
        </w:trPr>
        <w:tc>
          <w:tcPr>
            <w:tcW w:w="12080" w:type="dxa"/>
            <w:tcBorders>
              <w:top w:val="nil"/>
              <w:left w:val="nil"/>
              <w:bottom w:val="nil"/>
              <w:right w:val="nil"/>
            </w:tcBorders>
          </w:tcPr>
          <w:p w:rsidR="007F1FE0" w:rsidRPr="00C11517" w:rsidRDefault="007F1FE0" w:rsidP="000C7136">
            <w:pPr>
              <w:spacing w:after="0" w:line="240" w:lineRule="auto"/>
              <w:jc w:val="right"/>
              <w:rPr>
                <w:rFonts w:ascii="Times New Roman" w:hAnsi="Times New Roman"/>
                <w:color w:val="auto"/>
                <w:sz w:val="24"/>
                <w:szCs w:val="24"/>
              </w:rPr>
            </w:pPr>
          </w:p>
        </w:tc>
        <w:tc>
          <w:tcPr>
            <w:tcW w:w="2927" w:type="dxa"/>
            <w:tcBorders>
              <w:top w:val="nil"/>
              <w:left w:val="nil"/>
              <w:bottom w:val="nil"/>
              <w:right w:val="nil"/>
            </w:tcBorders>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УТВЕРЖДЕН</w:t>
            </w:r>
            <w:r w:rsidRPr="00C11517">
              <w:rPr>
                <w:rFonts w:ascii="Times New Roman" w:hAnsi="Times New Roman"/>
                <w:color w:val="auto"/>
                <w:sz w:val="24"/>
                <w:szCs w:val="24"/>
                <w:vertAlign w:val="superscript"/>
              </w:rPr>
              <w:footnoteReference w:id="25"/>
            </w:r>
          </w:p>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__________________________</w:t>
            </w:r>
          </w:p>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Фамилия И.О.</w:t>
            </w:r>
          </w:p>
          <w:p w:rsidR="007F1FE0" w:rsidRPr="00C11517" w:rsidRDefault="007F1FE0" w:rsidP="000C7136">
            <w:pPr>
              <w:spacing w:after="0" w:line="240" w:lineRule="auto"/>
              <w:jc w:val="center"/>
              <w:rPr>
                <w:rFonts w:ascii="Times New Roman" w:hAnsi="Times New Roman"/>
                <w:color w:val="auto"/>
                <w:sz w:val="24"/>
                <w:szCs w:val="24"/>
              </w:rPr>
            </w:pPr>
          </w:p>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__________________________</w:t>
            </w:r>
          </w:p>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Должность</w:t>
            </w:r>
          </w:p>
          <w:p w:rsidR="007F1FE0" w:rsidRPr="00C11517" w:rsidRDefault="007F1FE0" w:rsidP="000C7136">
            <w:pPr>
              <w:spacing w:after="0" w:line="240" w:lineRule="auto"/>
              <w:jc w:val="center"/>
              <w:rPr>
                <w:rFonts w:ascii="Times New Roman" w:hAnsi="Times New Roman"/>
                <w:color w:val="auto"/>
                <w:sz w:val="24"/>
                <w:szCs w:val="24"/>
              </w:rPr>
            </w:pPr>
          </w:p>
          <w:p w:rsidR="007F1FE0" w:rsidRPr="00C11517" w:rsidRDefault="007F1FE0" w:rsidP="000C7136">
            <w:pPr>
              <w:spacing w:after="0" w:line="240" w:lineRule="auto"/>
              <w:jc w:val="center"/>
              <w:rPr>
                <w:rFonts w:ascii="Times New Roman" w:hAnsi="Times New Roman"/>
                <w:color w:val="auto"/>
                <w:sz w:val="24"/>
                <w:szCs w:val="24"/>
              </w:rPr>
            </w:pPr>
          </w:p>
          <w:p w:rsidR="007F1FE0" w:rsidRPr="00C11517" w:rsidRDefault="007F1FE0" w:rsidP="000C7136">
            <w:pPr>
              <w:spacing w:after="0" w:line="240" w:lineRule="auto"/>
              <w:jc w:val="center"/>
              <w:rPr>
                <w:rFonts w:ascii="Times New Roman" w:hAnsi="Times New Roman"/>
                <w:color w:val="auto"/>
                <w:sz w:val="24"/>
                <w:szCs w:val="24"/>
              </w:rPr>
            </w:pPr>
          </w:p>
          <w:p w:rsidR="007F1FE0" w:rsidRPr="00C11517" w:rsidRDefault="007F1FE0" w:rsidP="000C7136">
            <w:pPr>
              <w:spacing w:after="0" w:line="240" w:lineRule="auto"/>
              <w:jc w:val="right"/>
              <w:rPr>
                <w:rFonts w:ascii="Times New Roman" w:hAnsi="Times New Roman"/>
                <w:color w:val="auto"/>
                <w:sz w:val="24"/>
                <w:szCs w:val="24"/>
              </w:rPr>
            </w:pPr>
          </w:p>
          <w:p w:rsidR="007F1FE0" w:rsidRPr="00C11517" w:rsidRDefault="007F1FE0" w:rsidP="000C7136">
            <w:pPr>
              <w:spacing w:after="0" w:line="240" w:lineRule="auto"/>
              <w:jc w:val="right"/>
              <w:rPr>
                <w:rFonts w:ascii="Times New Roman" w:hAnsi="Times New Roman"/>
                <w:color w:val="auto"/>
                <w:sz w:val="24"/>
                <w:szCs w:val="24"/>
              </w:rPr>
            </w:pPr>
          </w:p>
          <w:p w:rsidR="007F1FE0" w:rsidRPr="00C11517" w:rsidRDefault="007F1FE0" w:rsidP="000C7136">
            <w:pPr>
              <w:spacing w:after="0" w:line="240" w:lineRule="auto"/>
              <w:jc w:val="right"/>
              <w:rPr>
                <w:rFonts w:ascii="Times New Roman" w:hAnsi="Times New Roman"/>
                <w:color w:val="auto"/>
                <w:sz w:val="24"/>
                <w:szCs w:val="24"/>
              </w:rPr>
            </w:pPr>
          </w:p>
          <w:p w:rsidR="007F1FE0" w:rsidRPr="00C11517" w:rsidRDefault="007F1FE0" w:rsidP="000C7136">
            <w:pPr>
              <w:spacing w:after="0" w:line="240" w:lineRule="auto"/>
              <w:rPr>
                <w:rFonts w:ascii="Times New Roman" w:hAnsi="Times New Roman"/>
                <w:color w:val="auto"/>
                <w:sz w:val="24"/>
                <w:szCs w:val="24"/>
              </w:rPr>
            </w:pPr>
          </w:p>
        </w:tc>
      </w:tr>
    </w:tbl>
    <w:p w:rsidR="007F1FE0" w:rsidRPr="00C11517" w:rsidRDefault="007F1FE0" w:rsidP="00B52CAC">
      <w:pPr>
        <w:spacing w:after="0" w:line="240" w:lineRule="auto"/>
        <w:jc w:val="right"/>
        <w:rPr>
          <w:rFonts w:ascii="Times New Roman" w:hAnsi="Times New Roman"/>
          <w:color w:val="auto"/>
          <w:sz w:val="24"/>
          <w:szCs w:val="24"/>
        </w:rPr>
      </w:pPr>
    </w:p>
    <w:p w:rsidR="007F1FE0" w:rsidRPr="00C11517" w:rsidRDefault="00B52CAC" w:rsidP="00B52CAC">
      <w:pPr>
        <w:contextualSpacing/>
        <w:jc w:val="center"/>
        <w:rPr>
          <w:rFonts w:ascii="Times New Roman" w:hAnsi="Times New Roman"/>
          <w:b/>
          <w:color w:val="auto"/>
          <w:sz w:val="24"/>
          <w:szCs w:val="24"/>
        </w:rPr>
      </w:pPr>
      <w:r w:rsidRPr="00C11517">
        <w:rPr>
          <w:rFonts w:ascii="Times New Roman" w:hAnsi="Times New Roman"/>
          <w:b/>
          <w:color w:val="auto"/>
          <w:sz w:val="24"/>
          <w:szCs w:val="24"/>
        </w:rPr>
        <w:t xml:space="preserve">ОТЧЕТ </w:t>
      </w:r>
    </w:p>
    <w:p w:rsidR="007F1FE0" w:rsidRPr="00C11517" w:rsidRDefault="00B52CAC" w:rsidP="00B52CAC">
      <w:pPr>
        <w:contextualSpacing/>
        <w:jc w:val="center"/>
        <w:rPr>
          <w:rFonts w:ascii="Times New Roman" w:hAnsi="Times New Roman"/>
          <w:b/>
          <w:color w:val="auto"/>
          <w:sz w:val="24"/>
          <w:szCs w:val="24"/>
        </w:rPr>
      </w:pPr>
      <w:r w:rsidRPr="00C11517">
        <w:rPr>
          <w:rFonts w:ascii="Times New Roman" w:hAnsi="Times New Roman"/>
          <w:b/>
          <w:color w:val="auto"/>
          <w:sz w:val="24"/>
          <w:szCs w:val="24"/>
        </w:rPr>
        <w:t xml:space="preserve">О ХОДЕ РЕАЛИЗАЦИИ </w:t>
      </w:r>
    </w:p>
    <w:p w:rsidR="007F1FE0" w:rsidRPr="00C11517" w:rsidRDefault="00B52CAC" w:rsidP="00B52CAC">
      <w:pPr>
        <w:contextualSpacing/>
        <w:jc w:val="center"/>
        <w:rPr>
          <w:rFonts w:ascii="Times New Roman" w:hAnsi="Times New Roman"/>
          <w:b/>
          <w:color w:val="auto"/>
          <w:sz w:val="24"/>
          <w:szCs w:val="24"/>
        </w:rPr>
      </w:pPr>
      <w:r w:rsidRPr="00C11517">
        <w:rPr>
          <w:rFonts w:ascii="Times New Roman" w:hAnsi="Times New Roman"/>
          <w:b/>
          <w:color w:val="auto"/>
          <w:sz w:val="24"/>
          <w:szCs w:val="24"/>
        </w:rPr>
        <w:t>КОМПЛЕКСА ПРОЦЕССНЫХ МЕРОПРИЯТИЙ</w:t>
      </w:r>
    </w:p>
    <w:p w:rsidR="007F1FE0" w:rsidRPr="00C11517" w:rsidRDefault="00B52CAC" w:rsidP="00B52CAC">
      <w:pPr>
        <w:contextualSpacing/>
        <w:jc w:val="center"/>
        <w:rPr>
          <w:rFonts w:ascii="Times New Roman" w:hAnsi="Times New Roman"/>
          <w:b/>
          <w:color w:val="auto"/>
          <w:sz w:val="24"/>
          <w:szCs w:val="24"/>
        </w:rPr>
      </w:pPr>
      <w:r w:rsidRPr="00C11517">
        <w:rPr>
          <w:rFonts w:ascii="Times New Roman" w:hAnsi="Times New Roman"/>
          <w:b/>
          <w:color w:val="auto"/>
          <w:sz w:val="24"/>
          <w:szCs w:val="24"/>
        </w:rPr>
        <w:t xml:space="preserve"> «</w:t>
      </w:r>
      <w:r w:rsidRPr="00C11517">
        <w:rPr>
          <w:rFonts w:ascii="Times New Roman" w:hAnsi="Times New Roman"/>
          <w:b/>
          <w:i/>
          <w:color w:val="auto"/>
          <w:sz w:val="24"/>
          <w:szCs w:val="24"/>
        </w:rPr>
        <w:t>Наименование</w:t>
      </w:r>
      <w:r w:rsidRPr="00C11517">
        <w:rPr>
          <w:rFonts w:ascii="Times New Roman" w:hAnsi="Times New Roman"/>
          <w:b/>
          <w:color w:val="auto"/>
          <w:sz w:val="24"/>
          <w:szCs w:val="24"/>
        </w:rPr>
        <w:t>»</w:t>
      </w:r>
      <w:r w:rsidRPr="00C11517">
        <w:rPr>
          <w:rFonts w:ascii="Times New Roman" w:hAnsi="Times New Roman"/>
          <w:b/>
          <w:color w:val="auto"/>
          <w:sz w:val="24"/>
          <w:szCs w:val="24"/>
          <w:vertAlign w:val="superscript"/>
        </w:rPr>
        <w:footnoteReference w:id="26"/>
      </w:r>
      <w:r w:rsidRPr="00C11517">
        <w:rPr>
          <w:rFonts w:ascii="Times New Roman" w:hAnsi="Times New Roman"/>
          <w:b/>
          <w:color w:val="auto"/>
          <w:sz w:val="24"/>
          <w:szCs w:val="24"/>
          <w:vertAlign w:val="superscript"/>
        </w:rPr>
        <w:t>,</w:t>
      </w:r>
      <w:r w:rsidRPr="00C11517">
        <w:rPr>
          <w:rFonts w:ascii="Times New Roman" w:hAnsi="Times New Roman"/>
          <w:b/>
          <w:color w:val="auto"/>
          <w:sz w:val="24"/>
          <w:szCs w:val="24"/>
          <w:vertAlign w:val="superscript"/>
        </w:rPr>
        <w:footnoteReference w:id="27"/>
      </w:r>
      <w:r w:rsidRPr="00C11517">
        <w:rPr>
          <w:rFonts w:ascii="Times New Roman" w:hAnsi="Times New Roman"/>
          <w:b/>
          <w:color w:val="auto"/>
          <w:sz w:val="24"/>
          <w:szCs w:val="24"/>
        </w:rPr>
        <w:t xml:space="preserve"> </w:t>
      </w:r>
    </w:p>
    <w:p w:rsidR="007F1FE0" w:rsidRPr="00C11517" w:rsidRDefault="007F1FE0" w:rsidP="00B52CAC">
      <w:pPr>
        <w:contextualSpacing/>
        <w:jc w:val="center"/>
        <w:rPr>
          <w:rFonts w:ascii="Times New Roman" w:hAnsi="Times New Roman"/>
          <w:b/>
          <w:color w:val="auto"/>
          <w:sz w:val="24"/>
          <w:szCs w:val="24"/>
        </w:rPr>
      </w:pPr>
    </w:p>
    <w:p w:rsidR="007F1FE0" w:rsidRPr="00C11517" w:rsidRDefault="00B52CAC" w:rsidP="00B52CAC">
      <w:pPr>
        <w:contextualSpacing/>
        <w:jc w:val="center"/>
        <w:rPr>
          <w:rFonts w:ascii="Times New Roman" w:hAnsi="Times New Roman"/>
          <w:b/>
          <w:color w:val="auto"/>
          <w:sz w:val="24"/>
          <w:szCs w:val="24"/>
        </w:rPr>
      </w:pPr>
      <w:r w:rsidRPr="00C11517">
        <w:rPr>
          <w:rFonts w:ascii="Times New Roman" w:hAnsi="Times New Roman"/>
          <w:b/>
          <w:color w:val="auto"/>
          <w:sz w:val="24"/>
          <w:szCs w:val="24"/>
        </w:rPr>
        <w:t>ЗА _________</w:t>
      </w:r>
      <w:r w:rsidRPr="00C11517">
        <w:rPr>
          <w:rFonts w:ascii="Times New Roman" w:hAnsi="Times New Roman"/>
          <w:b/>
          <w:color w:val="auto"/>
          <w:sz w:val="24"/>
          <w:szCs w:val="24"/>
          <w:vertAlign w:val="superscript"/>
        </w:rPr>
        <w:footnoteReference w:id="28"/>
      </w:r>
    </w:p>
    <w:p w:rsidR="007F1FE0" w:rsidRPr="00C11517" w:rsidRDefault="007F1FE0" w:rsidP="00B52CAC">
      <w:pPr>
        <w:ind w:right="536"/>
        <w:contextualSpacing/>
        <w:rPr>
          <w:rFonts w:ascii="Times New Roman" w:hAnsi="Times New Roman"/>
          <w:color w:val="auto"/>
          <w:sz w:val="24"/>
          <w:szCs w:val="24"/>
        </w:rPr>
      </w:pPr>
    </w:p>
    <w:p w:rsidR="007F1FE0" w:rsidRPr="00C11517" w:rsidRDefault="007F1FE0" w:rsidP="00B52CAC">
      <w:pPr>
        <w:ind w:right="536"/>
        <w:contextualSpacing/>
        <w:rPr>
          <w:rFonts w:ascii="Times New Roman" w:hAnsi="Times New Roman"/>
          <w:color w:val="auto"/>
          <w:sz w:val="24"/>
          <w:szCs w:val="24"/>
        </w:rPr>
      </w:pPr>
    </w:p>
    <w:p w:rsidR="007F1FE0" w:rsidRPr="00C11517" w:rsidRDefault="007F1FE0" w:rsidP="00B52CAC">
      <w:pPr>
        <w:ind w:right="536"/>
        <w:contextualSpacing/>
        <w:rPr>
          <w:rFonts w:ascii="Times New Roman" w:hAnsi="Times New Roman"/>
          <w:color w:val="auto"/>
          <w:sz w:val="24"/>
          <w:szCs w:val="24"/>
        </w:rPr>
      </w:pPr>
    </w:p>
    <w:p w:rsidR="007F1FE0" w:rsidRPr="00C11517" w:rsidRDefault="00B52CAC" w:rsidP="00B52CAC">
      <w:pPr>
        <w:ind w:right="536"/>
        <w:contextualSpacing/>
        <w:jc w:val="center"/>
        <w:rPr>
          <w:rFonts w:ascii="Times New Roman" w:hAnsi="Times New Roman"/>
          <w:color w:val="auto"/>
          <w:sz w:val="24"/>
          <w:szCs w:val="24"/>
        </w:rPr>
      </w:pPr>
      <w:r w:rsidRPr="00C11517">
        <w:rPr>
          <w:rFonts w:ascii="Times New Roman" w:hAnsi="Times New Roman"/>
          <w:color w:val="auto"/>
          <w:sz w:val="24"/>
          <w:szCs w:val="24"/>
        </w:rPr>
        <w:lastRenderedPageBreak/>
        <w:t>1.Сведения о достижении показателей комплекса процессных мероприятий</w:t>
      </w:r>
      <w:r w:rsidRPr="00C11517">
        <w:rPr>
          <w:rFonts w:ascii="Times New Roman" w:hAnsi="Times New Roman"/>
          <w:color w:val="auto"/>
          <w:sz w:val="24"/>
          <w:szCs w:val="24"/>
          <w:vertAlign w:val="superscript"/>
        </w:rPr>
        <w:footnoteReference w:id="29"/>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7F1FE0" w:rsidRPr="00C11517" w:rsidTr="000C7136">
        <w:trPr>
          <w:jc w:val="center"/>
        </w:trPr>
        <w:tc>
          <w:tcPr>
            <w:tcW w:w="567"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п/п</w:t>
            </w:r>
          </w:p>
        </w:tc>
        <w:tc>
          <w:tcPr>
            <w:tcW w:w="1276"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Статус фактического/ прогнозного значения за отчетный период</w:t>
            </w:r>
          </w:p>
        </w:tc>
        <w:tc>
          <w:tcPr>
            <w:tcW w:w="1275"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Наименование показателя</w:t>
            </w:r>
            <w:r w:rsidRPr="00C11517">
              <w:rPr>
                <w:rFonts w:ascii="Times New Roman" w:hAnsi="Times New Roman"/>
                <w:color w:val="auto"/>
                <w:sz w:val="24"/>
                <w:szCs w:val="24"/>
                <w:vertAlign w:val="superscript"/>
              </w:rPr>
              <w:footnoteReference w:id="30"/>
            </w:r>
          </w:p>
        </w:tc>
        <w:tc>
          <w:tcPr>
            <w:tcW w:w="993"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Уровень показател</w:t>
            </w:r>
            <w:bookmarkStart w:id="13" w:name="_Ref129366428"/>
            <w:r w:rsidRPr="00C11517">
              <w:rPr>
                <w:rFonts w:ascii="Times New Roman" w:hAnsi="Times New Roman"/>
                <w:color w:val="auto"/>
                <w:sz w:val="24"/>
                <w:szCs w:val="24"/>
              </w:rPr>
              <w:t>я</w:t>
            </w:r>
            <w:r w:rsidRPr="00C11517">
              <w:rPr>
                <w:rFonts w:ascii="Times New Roman" w:hAnsi="Times New Roman"/>
                <w:color w:val="auto"/>
                <w:sz w:val="24"/>
                <w:szCs w:val="24"/>
                <w:vertAlign w:val="superscript"/>
              </w:rPr>
              <w:footnoteReference w:id="31"/>
            </w:r>
            <w:bookmarkEnd w:id="13"/>
          </w:p>
        </w:tc>
        <w:tc>
          <w:tcPr>
            <w:tcW w:w="1134"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Признак возрастания/ убывания</w:t>
            </w:r>
            <w:r w:rsidRPr="00C11517">
              <w:rPr>
                <w:rFonts w:ascii="Times New Roman" w:hAnsi="Times New Roman"/>
                <w:color w:val="auto"/>
                <w:sz w:val="24"/>
                <w:szCs w:val="24"/>
                <w:vertAlign w:val="superscript"/>
              </w:rPr>
              <w:footnoteReference w:id="32"/>
            </w:r>
          </w:p>
        </w:tc>
        <w:tc>
          <w:tcPr>
            <w:tcW w:w="993"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Единица измерения (по ОКЕИ)</w:t>
            </w:r>
            <w:r w:rsidRPr="00C11517">
              <w:rPr>
                <w:rFonts w:ascii="Times New Roman" w:hAnsi="Times New Roman"/>
                <w:color w:val="auto"/>
                <w:sz w:val="24"/>
                <w:szCs w:val="24"/>
                <w:vertAlign w:val="superscript"/>
              </w:rPr>
              <w:t>44</w:t>
            </w:r>
          </w:p>
        </w:tc>
        <w:tc>
          <w:tcPr>
            <w:tcW w:w="992"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Плановое значение на конец отчетного периода</w:t>
            </w:r>
            <w:r w:rsidRPr="00C11517">
              <w:rPr>
                <w:rFonts w:ascii="Times New Roman" w:hAnsi="Times New Roman"/>
                <w:color w:val="auto"/>
                <w:sz w:val="24"/>
                <w:szCs w:val="24"/>
                <w:vertAlign w:val="superscript"/>
              </w:rPr>
              <w:t>44</w:t>
            </w:r>
          </w:p>
        </w:tc>
        <w:tc>
          <w:tcPr>
            <w:tcW w:w="1134"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Фактическое значение на конец отчетного периода</w:t>
            </w:r>
            <w:r w:rsidRPr="00C11517">
              <w:rPr>
                <w:rFonts w:ascii="Times New Roman" w:hAnsi="Times New Roman"/>
                <w:color w:val="auto"/>
                <w:sz w:val="24"/>
                <w:szCs w:val="24"/>
                <w:vertAlign w:val="superscript"/>
              </w:rPr>
              <w:t>46</w:t>
            </w:r>
          </w:p>
        </w:tc>
        <w:tc>
          <w:tcPr>
            <w:tcW w:w="1134"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Прогнозное значение на конец отчетного периода</w:t>
            </w:r>
            <w:r w:rsidRPr="00C11517">
              <w:rPr>
                <w:rFonts w:ascii="Times New Roman" w:hAnsi="Times New Roman"/>
                <w:color w:val="auto"/>
                <w:sz w:val="24"/>
                <w:szCs w:val="24"/>
                <w:vertAlign w:val="superscript"/>
              </w:rPr>
              <w:footnoteReference w:id="33"/>
            </w:r>
          </w:p>
        </w:tc>
        <w:tc>
          <w:tcPr>
            <w:tcW w:w="993"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Подтверждающий документ</w:t>
            </w:r>
          </w:p>
        </w:tc>
        <w:tc>
          <w:tcPr>
            <w:tcW w:w="992"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Плановое значение на конец текущего года</w:t>
            </w:r>
            <w:bookmarkStart w:id="14" w:name="_Ref129272782"/>
            <w:r w:rsidRPr="00C11517">
              <w:rPr>
                <w:rFonts w:ascii="Times New Roman" w:hAnsi="Times New Roman"/>
                <w:color w:val="auto"/>
                <w:sz w:val="24"/>
                <w:szCs w:val="24"/>
                <w:vertAlign w:val="superscript"/>
              </w:rPr>
              <w:footnoteReference w:id="34"/>
            </w:r>
            <w:bookmarkEnd w:id="14"/>
          </w:p>
        </w:tc>
        <w:tc>
          <w:tcPr>
            <w:tcW w:w="991"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Информационная система</w:t>
            </w:r>
            <w:r w:rsidRPr="00C11517">
              <w:rPr>
                <w:rFonts w:ascii="Times New Roman" w:hAnsi="Times New Roman"/>
                <w:color w:val="auto"/>
                <w:sz w:val="24"/>
                <w:szCs w:val="24"/>
                <w:vertAlign w:val="superscript"/>
              </w:rPr>
              <w:footnoteReference w:id="35"/>
            </w:r>
          </w:p>
        </w:tc>
        <w:tc>
          <w:tcPr>
            <w:tcW w:w="1134"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Прогнозное значение на конец текущего года</w:t>
            </w:r>
            <w:r w:rsidRPr="00C11517">
              <w:rPr>
                <w:rFonts w:ascii="Times New Roman" w:hAnsi="Times New Roman"/>
                <w:color w:val="auto"/>
                <w:sz w:val="24"/>
                <w:szCs w:val="24"/>
                <w:vertAlign w:val="superscript"/>
              </w:rPr>
              <w:t>45</w:t>
            </w:r>
          </w:p>
        </w:tc>
        <w:tc>
          <w:tcPr>
            <w:tcW w:w="2268"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Комментарий</w:t>
            </w:r>
            <w:bookmarkStart w:id="15" w:name="_Ref129272804"/>
            <w:r w:rsidRPr="00C11517">
              <w:rPr>
                <w:rFonts w:ascii="Times New Roman" w:hAnsi="Times New Roman"/>
                <w:color w:val="auto"/>
                <w:sz w:val="24"/>
                <w:szCs w:val="24"/>
                <w:vertAlign w:val="superscript"/>
              </w:rPr>
              <w:footnoteReference w:id="36"/>
            </w:r>
            <w:bookmarkEnd w:id="15"/>
          </w:p>
        </w:tc>
      </w:tr>
      <w:tr w:rsidR="007F1FE0" w:rsidRPr="00C11517" w:rsidTr="000C7136">
        <w:trPr>
          <w:jc w:val="center"/>
        </w:trPr>
        <w:tc>
          <w:tcPr>
            <w:tcW w:w="567"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1276"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1275"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993"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1134"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993"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c>
          <w:tcPr>
            <w:tcW w:w="992"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7</w:t>
            </w:r>
          </w:p>
        </w:tc>
        <w:tc>
          <w:tcPr>
            <w:tcW w:w="1134"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8</w:t>
            </w:r>
          </w:p>
        </w:tc>
        <w:tc>
          <w:tcPr>
            <w:tcW w:w="1134"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9</w:t>
            </w:r>
          </w:p>
        </w:tc>
        <w:tc>
          <w:tcPr>
            <w:tcW w:w="993"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10</w:t>
            </w:r>
          </w:p>
        </w:tc>
        <w:tc>
          <w:tcPr>
            <w:tcW w:w="992"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991"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12</w:t>
            </w:r>
          </w:p>
        </w:tc>
        <w:tc>
          <w:tcPr>
            <w:tcW w:w="1134"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13</w:t>
            </w:r>
          </w:p>
        </w:tc>
        <w:tc>
          <w:tcPr>
            <w:tcW w:w="2268"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14</w:t>
            </w:r>
          </w:p>
        </w:tc>
      </w:tr>
      <w:tr w:rsidR="007F1FE0" w:rsidRPr="00C11517" w:rsidTr="000C7136">
        <w:trPr>
          <w:jc w:val="center"/>
        </w:trPr>
        <w:tc>
          <w:tcPr>
            <w:tcW w:w="567"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1276" w:type="dxa"/>
          </w:tcPr>
          <w:p w:rsidR="007F1FE0" w:rsidRPr="00C11517" w:rsidRDefault="007F1FE0" w:rsidP="000C7136">
            <w:pPr>
              <w:spacing w:after="0" w:line="240" w:lineRule="auto"/>
              <w:jc w:val="center"/>
              <w:rPr>
                <w:rFonts w:ascii="Times New Roman" w:hAnsi="Times New Roman"/>
                <w:i/>
                <w:color w:val="auto"/>
                <w:sz w:val="24"/>
                <w:szCs w:val="24"/>
              </w:rPr>
            </w:pPr>
          </w:p>
        </w:tc>
        <w:tc>
          <w:tcPr>
            <w:tcW w:w="14033" w:type="dxa"/>
            <w:gridSpan w:val="12"/>
          </w:tcPr>
          <w:p w:rsidR="007F1FE0" w:rsidRPr="00C11517" w:rsidRDefault="00B52CAC" w:rsidP="000C7136">
            <w:pPr>
              <w:spacing w:after="0" w:line="240" w:lineRule="auto"/>
              <w:jc w:val="center"/>
              <w:rPr>
                <w:rFonts w:ascii="Times New Roman" w:hAnsi="Times New Roman"/>
                <w:i/>
                <w:color w:val="auto"/>
                <w:sz w:val="24"/>
                <w:szCs w:val="24"/>
              </w:rPr>
            </w:pPr>
            <w:r w:rsidRPr="00C11517">
              <w:rPr>
                <w:rFonts w:ascii="Times New Roman" w:hAnsi="Times New Roman"/>
                <w:i/>
                <w:color w:val="auto"/>
                <w:sz w:val="24"/>
                <w:szCs w:val="24"/>
              </w:rPr>
              <w:t>Задача комплекса процессных мероприятий «Наименование»</w:t>
            </w:r>
          </w:p>
        </w:tc>
      </w:tr>
      <w:tr w:rsidR="007F1FE0" w:rsidRPr="00C11517" w:rsidTr="000C7136">
        <w:trPr>
          <w:jc w:val="center"/>
        </w:trPr>
        <w:tc>
          <w:tcPr>
            <w:tcW w:w="567"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75" w:type="dxa"/>
            <w:vAlign w:val="center"/>
          </w:tcPr>
          <w:p w:rsidR="007F1FE0" w:rsidRPr="00C11517" w:rsidRDefault="00B52CAC" w:rsidP="000C7136">
            <w:pPr>
              <w:spacing w:after="0" w:line="240" w:lineRule="auto"/>
              <w:rPr>
                <w:rFonts w:ascii="Times New Roman" w:hAnsi="Times New Roman"/>
                <w:i/>
                <w:color w:val="auto"/>
                <w:sz w:val="24"/>
                <w:szCs w:val="24"/>
              </w:rPr>
            </w:pPr>
            <w:r w:rsidRPr="00C11517">
              <w:rPr>
                <w:rFonts w:ascii="Times New Roman" w:hAnsi="Times New Roman"/>
                <w:i/>
                <w:color w:val="auto"/>
                <w:sz w:val="24"/>
                <w:szCs w:val="24"/>
              </w:rPr>
              <w:t>Наименование показателя</w:t>
            </w:r>
          </w:p>
        </w:tc>
        <w:tc>
          <w:tcPr>
            <w:tcW w:w="99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1"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2268" w:type="dxa"/>
          </w:tcPr>
          <w:p w:rsidR="007F1FE0" w:rsidRPr="00C11517" w:rsidRDefault="007F1FE0" w:rsidP="000C7136">
            <w:pPr>
              <w:spacing w:after="0" w:line="240" w:lineRule="auto"/>
              <w:jc w:val="center"/>
              <w:rPr>
                <w:rFonts w:ascii="Times New Roman" w:hAnsi="Times New Roman"/>
                <w:color w:val="auto"/>
                <w:sz w:val="24"/>
                <w:szCs w:val="24"/>
              </w:rPr>
            </w:pPr>
          </w:p>
        </w:tc>
      </w:tr>
      <w:tr w:rsidR="007F1FE0" w:rsidRPr="00C11517" w:rsidTr="000C7136">
        <w:trPr>
          <w:trHeight w:val="70"/>
          <w:jc w:val="center"/>
        </w:trPr>
        <w:tc>
          <w:tcPr>
            <w:tcW w:w="567"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1.N.</w:t>
            </w: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75" w:type="dxa"/>
            <w:vAlign w:val="center"/>
          </w:tcPr>
          <w:p w:rsidR="007F1FE0" w:rsidRPr="00C11517" w:rsidRDefault="00B52CAC" w:rsidP="000C7136">
            <w:pPr>
              <w:spacing w:after="0" w:line="240" w:lineRule="auto"/>
              <w:rPr>
                <w:rFonts w:ascii="Times New Roman" w:hAnsi="Times New Roman"/>
                <w:i/>
                <w:color w:val="auto"/>
                <w:sz w:val="24"/>
                <w:szCs w:val="24"/>
              </w:rPr>
            </w:pPr>
            <w:r w:rsidRPr="00C11517">
              <w:rPr>
                <w:rFonts w:ascii="Times New Roman" w:hAnsi="Times New Roman"/>
                <w:i/>
                <w:color w:val="auto"/>
                <w:sz w:val="24"/>
                <w:szCs w:val="24"/>
              </w:rPr>
              <w:t>…</w:t>
            </w:r>
          </w:p>
        </w:tc>
        <w:tc>
          <w:tcPr>
            <w:tcW w:w="99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1"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2268" w:type="dxa"/>
          </w:tcPr>
          <w:p w:rsidR="007F1FE0" w:rsidRPr="00C11517" w:rsidRDefault="007F1FE0" w:rsidP="000C7136">
            <w:pPr>
              <w:spacing w:after="0" w:line="240" w:lineRule="auto"/>
              <w:jc w:val="center"/>
              <w:rPr>
                <w:rFonts w:ascii="Times New Roman" w:hAnsi="Times New Roman"/>
                <w:color w:val="auto"/>
                <w:sz w:val="24"/>
                <w:szCs w:val="24"/>
              </w:rPr>
            </w:pPr>
          </w:p>
        </w:tc>
      </w:tr>
      <w:tr w:rsidR="007F1FE0" w:rsidRPr="00C11517" w:rsidTr="000C7136">
        <w:trPr>
          <w:trHeight w:val="70"/>
          <w:jc w:val="center"/>
        </w:trPr>
        <w:tc>
          <w:tcPr>
            <w:tcW w:w="567"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w:t>
            </w:r>
          </w:p>
        </w:tc>
        <w:tc>
          <w:tcPr>
            <w:tcW w:w="1276" w:type="dxa"/>
          </w:tcPr>
          <w:p w:rsidR="007F1FE0" w:rsidRPr="00C11517" w:rsidRDefault="007F1FE0" w:rsidP="000C7136">
            <w:pPr>
              <w:spacing w:after="0" w:line="240" w:lineRule="auto"/>
              <w:jc w:val="center"/>
              <w:rPr>
                <w:rFonts w:ascii="Times New Roman" w:hAnsi="Times New Roman"/>
                <w:i/>
                <w:color w:val="auto"/>
                <w:sz w:val="24"/>
                <w:szCs w:val="24"/>
              </w:rPr>
            </w:pPr>
          </w:p>
        </w:tc>
        <w:tc>
          <w:tcPr>
            <w:tcW w:w="14033" w:type="dxa"/>
            <w:gridSpan w:val="12"/>
          </w:tcPr>
          <w:p w:rsidR="007F1FE0" w:rsidRPr="00C11517" w:rsidRDefault="00B52CAC" w:rsidP="000C7136">
            <w:pPr>
              <w:spacing w:after="0" w:line="240" w:lineRule="auto"/>
              <w:jc w:val="center"/>
              <w:rPr>
                <w:rFonts w:ascii="Times New Roman" w:hAnsi="Times New Roman"/>
                <w:i/>
                <w:color w:val="auto"/>
                <w:sz w:val="24"/>
                <w:szCs w:val="24"/>
              </w:rPr>
            </w:pPr>
            <w:r w:rsidRPr="00C11517">
              <w:rPr>
                <w:rFonts w:ascii="Times New Roman" w:hAnsi="Times New Roman"/>
                <w:i/>
                <w:color w:val="auto"/>
                <w:sz w:val="24"/>
                <w:szCs w:val="24"/>
              </w:rPr>
              <w:t>Задача комплекса процессных мероприятий «Наименование»</w:t>
            </w:r>
          </w:p>
        </w:tc>
      </w:tr>
      <w:tr w:rsidR="007F1FE0" w:rsidRPr="00C11517" w:rsidTr="000C7136">
        <w:trPr>
          <w:trHeight w:val="70"/>
          <w:jc w:val="center"/>
        </w:trPr>
        <w:tc>
          <w:tcPr>
            <w:tcW w:w="567"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N.1</w:t>
            </w: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75" w:type="dxa"/>
            <w:vAlign w:val="center"/>
          </w:tcPr>
          <w:p w:rsidR="007F1FE0" w:rsidRPr="00C11517" w:rsidRDefault="00B52CAC" w:rsidP="000C7136">
            <w:pPr>
              <w:spacing w:after="0" w:line="240" w:lineRule="auto"/>
              <w:rPr>
                <w:rFonts w:ascii="Times New Roman" w:hAnsi="Times New Roman"/>
                <w:i/>
                <w:color w:val="auto"/>
                <w:sz w:val="24"/>
                <w:szCs w:val="24"/>
              </w:rPr>
            </w:pPr>
            <w:r w:rsidRPr="00C11517">
              <w:rPr>
                <w:rFonts w:ascii="Times New Roman" w:hAnsi="Times New Roman"/>
                <w:i/>
                <w:color w:val="auto"/>
                <w:sz w:val="24"/>
                <w:szCs w:val="24"/>
              </w:rPr>
              <w:t>Наименование показателя</w:t>
            </w:r>
          </w:p>
        </w:tc>
        <w:tc>
          <w:tcPr>
            <w:tcW w:w="99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1"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2268" w:type="dxa"/>
          </w:tcPr>
          <w:p w:rsidR="007F1FE0" w:rsidRPr="00C11517" w:rsidRDefault="007F1FE0" w:rsidP="000C7136">
            <w:pPr>
              <w:spacing w:after="0" w:line="240" w:lineRule="auto"/>
              <w:jc w:val="center"/>
              <w:rPr>
                <w:rFonts w:ascii="Times New Roman" w:hAnsi="Times New Roman"/>
                <w:color w:val="auto"/>
                <w:sz w:val="24"/>
                <w:szCs w:val="24"/>
              </w:rPr>
            </w:pPr>
          </w:p>
        </w:tc>
      </w:tr>
      <w:tr w:rsidR="007F1FE0" w:rsidRPr="00C11517" w:rsidTr="000C7136">
        <w:trPr>
          <w:trHeight w:val="70"/>
          <w:jc w:val="center"/>
        </w:trPr>
        <w:tc>
          <w:tcPr>
            <w:tcW w:w="567"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N.n.</w:t>
            </w: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75" w:type="dxa"/>
            <w:vAlign w:val="center"/>
          </w:tcPr>
          <w:p w:rsidR="007F1FE0" w:rsidRPr="00C11517" w:rsidRDefault="00B52CAC" w:rsidP="000C7136">
            <w:pPr>
              <w:spacing w:after="0" w:line="240" w:lineRule="auto"/>
              <w:rPr>
                <w:rFonts w:ascii="Times New Roman" w:hAnsi="Times New Roman"/>
                <w:i/>
                <w:color w:val="auto"/>
                <w:sz w:val="24"/>
                <w:szCs w:val="24"/>
              </w:rPr>
            </w:pPr>
            <w:r w:rsidRPr="00C11517">
              <w:rPr>
                <w:rFonts w:ascii="Times New Roman" w:hAnsi="Times New Roman"/>
                <w:i/>
                <w:color w:val="auto"/>
                <w:sz w:val="24"/>
                <w:szCs w:val="24"/>
              </w:rPr>
              <w:t>…</w:t>
            </w:r>
          </w:p>
        </w:tc>
        <w:tc>
          <w:tcPr>
            <w:tcW w:w="99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1"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134" w:type="dxa"/>
          </w:tcPr>
          <w:p w:rsidR="007F1FE0" w:rsidRPr="00C11517" w:rsidRDefault="007F1FE0" w:rsidP="000C7136">
            <w:pPr>
              <w:spacing w:after="0" w:line="240" w:lineRule="auto"/>
              <w:jc w:val="center"/>
              <w:rPr>
                <w:rFonts w:ascii="Times New Roman" w:hAnsi="Times New Roman"/>
                <w:color w:val="auto"/>
                <w:sz w:val="24"/>
                <w:szCs w:val="24"/>
              </w:rPr>
            </w:pPr>
          </w:p>
        </w:tc>
        <w:tc>
          <w:tcPr>
            <w:tcW w:w="2268" w:type="dxa"/>
          </w:tcPr>
          <w:p w:rsidR="007F1FE0" w:rsidRPr="00C11517" w:rsidRDefault="007F1FE0" w:rsidP="000C7136">
            <w:pPr>
              <w:spacing w:after="0" w:line="240" w:lineRule="auto"/>
              <w:jc w:val="center"/>
              <w:rPr>
                <w:rFonts w:ascii="Times New Roman" w:hAnsi="Times New Roman"/>
                <w:color w:val="auto"/>
                <w:sz w:val="24"/>
                <w:szCs w:val="24"/>
              </w:rPr>
            </w:pPr>
          </w:p>
        </w:tc>
      </w:tr>
    </w:tbl>
    <w:p w:rsidR="007F1FE0" w:rsidRPr="00C11517" w:rsidRDefault="007F1FE0" w:rsidP="00B52CAC">
      <w:pPr>
        <w:ind w:right="536"/>
        <w:contextualSpacing/>
        <w:jc w:val="right"/>
        <w:rPr>
          <w:rFonts w:ascii="Times New Roman" w:hAnsi="Times New Roman"/>
          <w:color w:val="auto"/>
          <w:sz w:val="24"/>
          <w:szCs w:val="24"/>
        </w:rPr>
      </w:pPr>
    </w:p>
    <w:p w:rsidR="007F1FE0" w:rsidRPr="00C11517" w:rsidRDefault="00B52CAC" w:rsidP="00B52CAC">
      <w:pPr>
        <w:ind w:right="536"/>
        <w:contextualSpacing/>
        <w:jc w:val="center"/>
        <w:rPr>
          <w:rFonts w:ascii="Times New Roman" w:hAnsi="Times New Roman"/>
          <w:color w:val="auto"/>
          <w:sz w:val="24"/>
          <w:szCs w:val="24"/>
        </w:rPr>
      </w:pPr>
      <w:r w:rsidRPr="00C11517">
        <w:rPr>
          <w:rFonts w:ascii="Times New Roman" w:hAnsi="Times New Roman"/>
          <w:color w:val="auto"/>
          <w:sz w:val="24"/>
          <w:szCs w:val="24"/>
        </w:rPr>
        <w:t>1.1. Сведения о достижении прокси-показателей комплекса процессных мероприятий</w:t>
      </w:r>
      <w:r w:rsidRPr="00C11517">
        <w:rPr>
          <w:rFonts w:ascii="Times New Roman" w:hAnsi="Times New Roman"/>
          <w:color w:val="auto"/>
          <w:sz w:val="24"/>
          <w:szCs w:val="24"/>
          <w:vertAlign w:val="superscript"/>
        </w:rPr>
        <w:footnoteReference w:id="37"/>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731"/>
        <w:gridCol w:w="1043"/>
        <w:gridCol w:w="1053"/>
        <w:gridCol w:w="851"/>
        <w:gridCol w:w="992"/>
        <w:gridCol w:w="1276"/>
        <w:gridCol w:w="992"/>
        <w:gridCol w:w="992"/>
        <w:gridCol w:w="1276"/>
        <w:gridCol w:w="1701"/>
        <w:gridCol w:w="2126"/>
      </w:tblGrid>
      <w:tr w:rsidR="007F1FE0" w:rsidRPr="00C11517" w:rsidTr="000C7136">
        <w:trPr>
          <w:jc w:val="center"/>
        </w:trPr>
        <w:tc>
          <w:tcPr>
            <w:tcW w:w="567"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п/п</w:t>
            </w:r>
          </w:p>
        </w:tc>
        <w:tc>
          <w:tcPr>
            <w:tcW w:w="1276"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Статус фактического/ прогнозного значения за отчетный период</w:t>
            </w:r>
          </w:p>
        </w:tc>
        <w:tc>
          <w:tcPr>
            <w:tcW w:w="1731"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Наименование прокси-показателя</w:t>
            </w:r>
            <w:r w:rsidRPr="00C11517">
              <w:rPr>
                <w:rFonts w:ascii="Times New Roman" w:hAnsi="Times New Roman"/>
                <w:color w:val="auto"/>
                <w:sz w:val="24"/>
                <w:szCs w:val="24"/>
                <w:vertAlign w:val="superscript"/>
              </w:rPr>
              <w:footnoteReference w:id="38"/>
            </w:r>
          </w:p>
        </w:tc>
        <w:tc>
          <w:tcPr>
            <w:tcW w:w="1043"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Признак возрастания / убывания</w:t>
            </w:r>
          </w:p>
        </w:tc>
        <w:tc>
          <w:tcPr>
            <w:tcW w:w="1053"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Единица измерения (по ОКЕИ)</w:t>
            </w:r>
          </w:p>
        </w:tc>
        <w:tc>
          <w:tcPr>
            <w:tcW w:w="851"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Базовое значение</w:t>
            </w:r>
          </w:p>
        </w:tc>
        <w:tc>
          <w:tcPr>
            <w:tcW w:w="992"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Плановое значение на конец отчетного периода</w:t>
            </w:r>
          </w:p>
        </w:tc>
        <w:tc>
          <w:tcPr>
            <w:tcW w:w="1276"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Фактическое значение на конец отчетного периода</w:t>
            </w:r>
          </w:p>
        </w:tc>
        <w:tc>
          <w:tcPr>
            <w:tcW w:w="992"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Прогнозное значение на конец отчетного периода</w:t>
            </w:r>
          </w:p>
        </w:tc>
        <w:tc>
          <w:tcPr>
            <w:tcW w:w="992"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Подтверждающий документ</w:t>
            </w:r>
          </w:p>
        </w:tc>
        <w:tc>
          <w:tcPr>
            <w:tcW w:w="1276"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Плановое значение на конец текущего года</w:t>
            </w:r>
          </w:p>
        </w:tc>
        <w:tc>
          <w:tcPr>
            <w:tcW w:w="1701"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Прогнозное значение на конец текущего года</w:t>
            </w:r>
          </w:p>
        </w:tc>
        <w:tc>
          <w:tcPr>
            <w:tcW w:w="2126"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Комментарий</w:t>
            </w:r>
          </w:p>
        </w:tc>
      </w:tr>
      <w:tr w:rsidR="007F1FE0" w:rsidRPr="00C11517" w:rsidTr="000C7136">
        <w:trPr>
          <w:jc w:val="center"/>
        </w:trPr>
        <w:tc>
          <w:tcPr>
            <w:tcW w:w="567"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1276"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1731"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1043"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1053"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851"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c>
          <w:tcPr>
            <w:tcW w:w="992"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7</w:t>
            </w:r>
          </w:p>
        </w:tc>
        <w:tc>
          <w:tcPr>
            <w:tcW w:w="1276"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8</w:t>
            </w:r>
          </w:p>
        </w:tc>
        <w:tc>
          <w:tcPr>
            <w:tcW w:w="992"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9</w:t>
            </w:r>
          </w:p>
        </w:tc>
        <w:tc>
          <w:tcPr>
            <w:tcW w:w="992"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10</w:t>
            </w:r>
          </w:p>
        </w:tc>
        <w:tc>
          <w:tcPr>
            <w:tcW w:w="1276"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1701"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12</w:t>
            </w:r>
          </w:p>
        </w:tc>
        <w:tc>
          <w:tcPr>
            <w:tcW w:w="2126"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13</w:t>
            </w:r>
          </w:p>
        </w:tc>
      </w:tr>
      <w:tr w:rsidR="007F1FE0" w:rsidRPr="00C11517" w:rsidTr="000C7136">
        <w:trPr>
          <w:jc w:val="center"/>
        </w:trPr>
        <w:tc>
          <w:tcPr>
            <w:tcW w:w="567"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1276" w:type="dxa"/>
          </w:tcPr>
          <w:p w:rsidR="007F1FE0" w:rsidRPr="00C11517" w:rsidRDefault="007F1FE0" w:rsidP="000C7136">
            <w:pPr>
              <w:spacing w:after="0" w:line="240" w:lineRule="auto"/>
              <w:rPr>
                <w:rFonts w:ascii="Times New Roman" w:hAnsi="Times New Roman"/>
                <w:i/>
                <w:color w:val="auto"/>
                <w:sz w:val="24"/>
                <w:szCs w:val="24"/>
              </w:rPr>
            </w:pPr>
          </w:p>
        </w:tc>
        <w:tc>
          <w:tcPr>
            <w:tcW w:w="14033" w:type="dxa"/>
            <w:gridSpan w:val="11"/>
          </w:tcPr>
          <w:p w:rsidR="007F1FE0" w:rsidRPr="00C11517" w:rsidRDefault="00B52CAC" w:rsidP="000C7136">
            <w:pPr>
              <w:spacing w:after="0" w:line="240" w:lineRule="auto"/>
              <w:rPr>
                <w:rFonts w:ascii="Times New Roman" w:hAnsi="Times New Roman"/>
                <w:color w:val="auto"/>
                <w:sz w:val="24"/>
                <w:szCs w:val="24"/>
              </w:rPr>
            </w:pPr>
            <w:r w:rsidRPr="00C11517">
              <w:rPr>
                <w:rFonts w:ascii="Times New Roman" w:hAnsi="Times New Roman"/>
                <w:i/>
                <w:color w:val="auto"/>
                <w:sz w:val="24"/>
                <w:szCs w:val="24"/>
              </w:rPr>
              <w:t>Показатель комплекса процессных мероприятий «Наименование», ед. измерения по ОКЕИ</w:t>
            </w:r>
          </w:p>
        </w:tc>
      </w:tr>
      <w:tr w:rsidR="007F1FE0" w:rsidRPr="00C11517" w:rsidTr="000C7136">
        <w:trPr>
          <w:jc w:val="center"/>
        </w:trPr>
        <w:tc>
          <w:tcPr>
            <w:tcW w:w="567" w:type="dxa"/>
            <w:vAlign w:val="center"/>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731" w:type="dxa"/>
            <w:vAlign w:val="center"/>
          </w:tcPr>
          <w:p w:rsidR="007F1FE0" w:rsidRPr="00C11517" w:rsidRDefault="00B52CAC" w:rsidP="000C7136">
            <w:pPr>
              <w:spacing w:after="0" w:line="240" w:lineRule="auto"/>
              <w:rPr>
                <w:rFonts w:ascii="Times New Roman" w:hAnsi="Times New Roman"/>
                <w:color w:val="auto"/>
                <w:sz w:val="24"/>
                <w:szCs w:val="24"/>
              </w:rPr>
            </w:pPr>
            <w:r w:rsidRPr="00C11517">
              <w:rPr>
                <w:rFonts w:ascii="Times New Roman" w:hAnsi="Times New Roman"/>
                <w:i/>
                <w:color w:val="auto"/>
                <w:sz w:val="24"/>
                <w:szCs w:val="24"/>
              </w:rPr>
              <w:t>«Наименование прокси-показателя»</w:t>
            </w:r>
          </w:p>
        </w:tc>
        <w:tc>
          <w:tcPr>
            <w:tcW w:w="104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05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851"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701" w:type="dxa"/>
          </w:tcPr>
          <w:p w:rsidR="007F1FE0" w:rsidRPr="00C11517" w:rsidRDefault="007F1FE0" w:rsidP="000C7136">
            <w:pPr>
              <w:spacing w:after="0" w:line="240" w:lineRule="auto"/>
              <w:jc w:val="center"/>
              <w:rPr>
                <w:rFonts w:ascii="Times New Roman" w:hAnsi="Times New Roman"/>
                <w:color w:val="auto"/>
                <w:sz w:val="24"/>
                <w:szCs w:val="24"/>
              </w:rPr>
            </w:pPr>
          </w:p>
        </w:tc>
        <w:tc>
          <w:tcPr>
            <w:tcW w:w="2126" w:type="dxa"/>
          </w:tcPr>
          <w:p w:rsidR="007F1FE0" w:rsidRPr="00C11517" w:rsidRDefault="007F1FE0" w:rsidP="000C7136">
            <w:pPr>
              <w:spacing w:after="0" w:line="240" w:lineRule="auto"/>
              <w:jc w:val="center"/>
              <w:rPr>
                <w:rFonts w:ascii="Times New Roman" w:hAnsi="Times New Roman"/>
                <w:color w:val="auto"/>
                <w:sz w:val="24"/>
                <w:szCs w:val="24"/>
              </w:rPr>
            </w:pPr>
          </w:p>
        </w:tc>
      </w:tr>
      <w:tr w:rsidR="007F1FE0" w:rsidRPr="00C11517" w:rsidTr="000C7136">
        <w:trPr>
          <w:trHeight w:val="70"/>
          <w:jc w:val="center"/>
        </w:trPr>
        <w:tc>
          <w:tcPr>
            <w:tcW w:w="567"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1.N</w:t>
            </w: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731" w:type="dxa"/>
          </w:tcPr>
          <w:p w:rsidR="007F1FE0" w:rsidRPr="00C11517" w:rsidRDefault="00B52CAC" w:rsidP="000C7136">
            <w:pPr>
              <w:spacing w:after="0" w:line="240" w:lineRule="auto"/>
              <w:rPr>
                <w:rFonts w:ascii="Times New Roman" w:hAnsi="Times New Roman"/>
                <w:color w:val="auto"/>
                <w:sz w:val="24"/>
                <w:szCs w:val="24"/>
              </w:rPr>
            </w:pPr>
            <w:r w:rsidRPr="00C11517">
              <w:rPr>
                <w:rFonts w:ascii="Times New Roman" w:hAnsi="Times New Roman"/>
                <w:color w:val="auto"/>
                <w:sz w:val="24"/>
                <w:szCs w:val="24"/>
              </w:rPr>
              <w:t>…</w:t>
            </w:r>
          </w:p>
        </w:tc>
        <w:tc>
          <w:tcPr>
            <w:tcW w:w="104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05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851"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701" w:type="dxa"/>
          </w:tcPr>
          <w:p w:rsidR="007F1FE0" w:rsidRPr="00C11517" w:rsidRDefault="007F1FE0" w:rsidP="000C7136">
            <w:pPr>
              <w:spacing w:after="0" w:line="240" w:lineRule="auto"/>
              <w:jc w:val="center"/>
              <w:rPr>
                <w:rFonts w:ascii="Times New Roman" w:hAnsi="Times New Roman"/>
                <w:color w:val="auto"/>
                <w:sz w:val="24"/>
                <w:szCs w:val="24"/>
              </w:rPr>
            </w:pPr>
          </w:p>
        </w:tc>
        <w:tc>
          <w:tcPr>
            <w:tcW w:w="2126" w:type="dxa"/>
          </w:tcPr>
          <w:p w:rsidR="007F1FE0" w:rsidRPr="00C11517" w:rsidRDefault="007F1FE0" w:rsidP="000C7136">
            <w:pPr>
              <w:spacing w:after="0" w:line="240" w:lineRule="auto"/>
              <w:jc w:val="center"/>
              <w:rPr>
                <w:rFonts w:ascii="Times New Roman" w:hAnsi="Times New Roman"/>
                <w:color w:val="auto"/>
                <w:sz w:val="24"/>
                <w:szCs w:val="24"/>
              </w:rPr>
            </w:pPr>
          </w:p>
        </w:tc>
      </w:tr>
      <w:tr w:rsidR="007F1FE0" w:rsidRPr="00C11517" w:rsidTr="000C7136">
        <w:trPr>
          <w:trHeight w:val="70"/>
          <w:jc w:val="center"/>
        </w:trPr>
        <w:tc>
          <w:tcPr>
            <w:tcW w:w="567"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w:t>
            </w:r>
          </w:p>
        </w:tc>
        <w:tc>
          <w:tcPr>
            <w:tcW w:w="1276" w:type="dxa"/>
          </w:tcPr>
          <w:p w:rsidR="007F1FE0" w:rsidRPr="00C11517" w:rsidRDefault="007F1FE0" w:rsidP="000C7136">
            <w:pPr>
              <w:spacing w:after="0" w:line="240" w:lineRule="auto"/>
              <w:rPr>
                <w:rFonts w:ascii="Times New Roman" w:hAnsi="Times New Roman"/>
                <w:i/>
                <w:color w:val="auto"/>
                <w:sz w:val="24"/>
                <w:szCs w:val="24"/>
              </w:rPr>
            </w:pPr>
          </w:p>
        </w:tc>
        <w:tc>
          <w:tcPr>
            <w:tcW w:w="14033" w:type="dxa"/>
            <w:gridSpan w:val="11"/>
          </w:tcPr>
          <w:p w:rsidR="007F1FE0" w:rsidRPr="00C11517" w:rsidRDefault="00B52CAC" w:rsidP="000C7136">
            <w:pPr>
              <w:spacing w:after="0" w:line="240" w:lineRule="auto"/>
              <w:rPr>
                <w:rFonts w:ascii="Times New Roman" w:hAnsi="Times New Roman"/>
                <w:color w:val="auto"/>
                <w:sz w:val="24"/>
                <w:szCs w:val="24"/>
              </w:rPr>
            </w:pPr>
            <w:r w:rsidRPr="00C11517">
              <w:rPr>
                <w:rFonts w:ascii="Times New Roman" w:hAnsi="Times New Roman"/>
                <w:i/>
                <w:color w:val="auto"/>
                <w:sz w:val="24"/>
                <w:szCs w:val="24"/>
              </w:rPr>
              <w:t>Показатель комплекса процессных мероприятий «Наименование», ед. измерения по ОКЕИ</w:t>
            </w:r>
          </w:p>
        </w:tc>
      </w:tr>
      <w:tr w:rsidR="007F1FE0" w:rsidRPr="00C11517" w:rsidTr="000C7136">
        <w:trPr>
          <w:trHeight w:val="70"/>
          <w:jc w:val="center"/>
        </w:trPr>
        <w:tc>
          <w:tcPr>
            <w:tcW w:w="567"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N.1</w:t>
            </w: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731" w:type="dxa"/>
          </w:tcPr>
          <w:p w:rsidR="007F1FE0" w:rsidRPr="00C11517" w:rsidRDefault="00B52CAC" w:rsidP="000C7136">
            <w:pPr>
              <w:spacing w:after="0" w:line="240" w:lineRule="auto"/>
              <w:rPr>
                <w:rFonts w:ascii="Times New Roman" w:hAnsi="Times New Roman"/>
                <w:color w:val="auto"/>
                <w:sz w:val="24"/>
                <w:szCs w:val="24"/>
              </w:rPr>
            </w:pPr>
            <w:r w:rsidRPr="00C11517">
              <w:rPr>
                <w:rFonts w:ascii="Times New Roman" w:hAnsi="Times New Roman"/>
                <w:i/>
                <w:color w:val="auto"/>
                <w:sz w:val="24"/>
                <w:szCs w:val="24"/>
              </w:rPr>
              <w:t>«Наименование прокси-показателя»</w:t>
            </w:r>
          </w:p>
        </w:tc>
        <w:tc>
          <w:tcPr>
            <w:tcW w:w="104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05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851"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701" w:type="dxa"/>
          </w:tcPr>
          <w:p w:rsidR="007F1FE0" w:rsidRPr="00C11517" w:rsidRDefault="007F1FE0" w:rsidP="000C7136">
            <w:pPr>
              <w:spacing w:after="0" w:line="240" w:lineRule="auto"/>
              <w:jc w:val="center"/>
              <w:rPr>
                <w:rFonts w:ascii="Times New Roman" w:hAnsi="Times New Roman"/>
                <w:color w:val="auto"/>
                <w:sz w:val="24"/>
                <w:szCs w:val="24"/>
              </w:rPr>
            </w:pPr>
          </w:p>
        </w:tc>
        <w:tc>
          <w:tcPr>
            <w:tcW w:w="2126" w:type="dxa"/>
          </w:tcPr>
          <w:p w:rsidR="007F1FE0" w:rsidRPr="00C11517" w:rsidRDefault="007F1FE0" w:rsidP="000C7136">
            <w:pPr>
              <w:spacing w:after="0" w:line="240" w:lineRule="auto"/>
              <w:jc w:val="center"/>
              <w:rPr>
                <w:rFonts w:ascii="Times New Roman" w:hAnsi="Times New Roman"/>
                <w:color w:val="auto"/>
                <w:sz w:val="24"/>
                <w:szCs w:val="24"/>
              </w:rPr>
            </w:pPr>
          </w:p>
        </w:tc>
      </w:tr>
      <w:tr w:rsidR="007F1FE0" w:rsidRPr="00C11517" w:rsidTr="000C7136">
        <w:trPr>
          <w:trHeight w:val="70"/>
          <w:jc w:val="center"/>
        </w:trPr>
        <w:tc>
          <w:tcPr>
            <w:tcW w:w="567" w:type="dxa"/>
          </w:tcPr>
          <w:p w:rsidR="007F1FE0" w:rsidRPr="00C11517" w:rsidRDefault="00B52CAC"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N.n</w:t>
            </w: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731" w:type="dxa"/>
          </w:tcPr>
          <w:p w:rsidR="007F1FE0" w:rsidRPr="00C11517" w:rsidRDefault="00B52CAC" w:rsidP="000C7136">
            <w:pPr>
              <w:spacing w:after="0" w:line="240" w:lineRule="auto"/>
              <w:rPr>
                <w:rFonts w:ascii="Times New Roman" w:hAnsi="Times New Roman"/>
                <w:color w:val="auto"/>
                <w:sz w:val="24"/>
                <w:szCs w:val="24"/>
              </w:rPr>
            </w:pPr>
            <w:r w:rsidRPr="00C11517">
              <w:rPr>
                <w:rFonts w:ascii="Times New Roman" w:hAnsi="Times New Roman"/>
                <w:color w:val="auto"/>
                <w:sz w:val="24"/>
                <w:szCs w:val="24"/>
              </w:rPr>
              <w:t>…</w:t>
            </w:r>
          </w:p>
        </w:tc>
        <w:tc>
          <w:tcPr>
            <w:tcW w:w="104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053" w:type="dxa"/>
          </w:tcPr>
          <w:p w:rsidR="007F1FE0" w:rsidRPr="00C11517" w:rsidRDefault="007F1FE0" w:rsidP="000C7136">
            <w:pPr>
              <w:spacing w:after="0" w:line="240" w:lineRule="auto"/>
              <w:jc w:val="center"/>
              <w:rPr>
                <w:rFonts w:ascii="Times New Roman" w:hAnsi="Times New Roman"/>
                <w:color w:val="auto"/>
                <w:sz w:val="24"/>
                <w:szCs w:val="24"/>
              </w:rPr>
            </w:pPr>
          </w:p>
        </w:tc>
        <w:tc>
          <w:tcPr>
            <w:tcW w:w="851"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992"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276" w:type="dxa"/>
          </w:tcPr>
          <w:p w:rsidR="007F1FE0" w:rsidRPr="00C11517" w:rsidRDefault="007F1FE0" w:rsidP="000C7136">
            <w:pPr>
              <w:spacing w:after="0" w:line="240" w:lineRule="auto"/>
              <w:jc w:val="center"/>
              <w:rPr>
                <w:rFonts w:ascii="Times New Roman" w:hAnsi="Times New Roman"/>
                <w:color w:val="auto"/>
                <w:sz w:val="24"/>
                <w:szCs w:val="24"/>
              </w:rPr>
            </w:pPr>
          </w:p>
        </w:tc>
        <w:tc>
          <w:tcPr>
            <w:tcW w:w="1701" w:type="dxa"/>
          </w:tcPr>
          <w:p w:rsidR="007F1FE0" w:rsidRPr="00C11517" w:rsidRDefault="007F1FE0" w:rsidP="000C7136">
            <w:pPr>
              <w:spacing w:after="0" w:line="240" w:lineRule="auto"/>
              <w:jc w:val="center"/>
              <w:rPr>
                <w:rFonts w:ascii="Times New Roman" w:hAnsi="Times New Roman"/>
                <w:color w:val="auto"/>
                <w:sz w:val="24"/>
                <w:szCs w:val="24"/>
              </w:rPr>
            </w:pPr>
          </w:p>
        </w:tc>
        <w:tc>
          <w:tcPr>
            <w:tcW w:w="2126" w:type="dxa"/>
          </w:tcPr>
          <w:p w:rsidR="007F1FE0" w:rsidRPr="00C11517" w:rsidRDefault="007F1FE0" w:rsidP="000C7136">
            <w:pPr>
              <w:spacing w:after="0" w:line="240" w:lineRule="auto"/>
              <w:jc w:val="center"/>
              <w:rPr>
                <w:rFonts w:ascii="Times New Roman" w:hAnsi="Times New Roman"/>
                <w:color w:val="auto"/>
                <w:sz w:val="24"/>
                <w:szCs w:val="24"/>
              </w:rPr>
            </w:pPr>
          </w:p>
        </w:tc>
      </w:tr>
    </w:tbl>
    <w:p w:rsidR="0069542C" w:rsidRDefault="0069542C" w:rsidP="0069542C">
      <w:pPr>
        <w:spacing w:after="0" w:line="240" w:lineRule="auto"/>
        <w:jc w:val="center"/>
        <w:rPr>
          <w:rFonts w:ascii="Times New Roman" w:hAnsi="Times New Roman"/>
          <w:color w:val="auto"/>
          <w:sz w:val="24"/>
          <w:szCs w:val="24"/>
        </w:rPr>
      </w:pPr>
    </w:p>
    <w:p w:rsidR="007F1FE0" w:rsidRPr="00C11517" w:rsidRDefault="00B52CAC" w:rsidP="0069542C">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2. Сведения о помесячном достижении показателей комплекса процессных мероприятий в </w:t>
      </w:r>
      <w:r w:rsidRPr="00C11517">
        <w:rPr>
          <w:rFonts w:ascii="Times New Roman" w:hAnsi="Times New Roman"/>
          <w:i/>
          <w:color w:val="auto"/>
          <w:sz w:val="24"/>
          <w:szCs w:val="24"/>
        </w:rPr>
        <w:t>(указывается год)</w:t>
      </w:r>
      <w:r w:rsidRPr="00C11517">
        <w:rPr>
          <w:rFonts w:ascii="Times New Roman" w:hAnsi="Times New Roman"/>
          <w:color w:val="auto"/>
          <w:sz w:val="24"/>
          <w:szCs w:val="24"/>
        </w:rPr>
        <w:t xml:space="preserve"> году</w:t>
      </w:r>
      <w:r w:rsidRPr="00C11517">
        <w:rPr>
          <w:rFonts w:ascii="Times New Roman" w:hAnsi="Times New Roman"/>
          <w:color w:val="auto"/>
          <w:sz w:val="24"/>
          <w:szCs w:val="24"/>
          <w:vertAlign w:val="superscript"/>
        </w:rPr>
        <w:footnoteReference w:id="39"/>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7F1FE0" w:rsidRPr="00C11517" w:rsidTr="00E97C47">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 xml:space="preserve">№ </w:t>
            </w:r>
            <w:r w:rsidRPr="00C11517">
              <w:rPr>
                <w:rFonts w:ascii="Times New Roman" w:hAnsi="Times New Roman"/>
                <w:color w:val="auto"/>
                <w:sz w:val="24"/>
                <w:szCs w:val="24"/>
              </w:rPr>
              <w:lastRenderedPageBreak/>
              <w:t>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jc w:val="center"/>
              <w:rPr>
                <w:rFonts w:ascii="Times New Roman" w:hAnsi="Times New Roman"/>
                <w:color w:val="auto"/>
                <w:sz w:val="24"/>
                <w:szCs w:val="24"/>
              </w:rPr>
            </w:pPr>
            <w:r w:rsidRPr="00C11517">
              <w:rPr>
                <w:rFonts w:ascii="Times New Roman" w:hAnsi="Times New Roman"/>
                <w:color w:val="auto"/>
                <w:sz w:val="24"/>
                <w:szCs w:val="24"/>
              </w:rPr>
              <w:lastRenderedPageBreak/>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jc w:val="center"/>
              <w:rPr>
                <w:rFonts w:ascii="Times New Roman" w:hAnsi="Times New Roman"/>
                <w:color w:val="auto"/>
                <w:sz w:val="24"/>
                <w:szCs w:val="24"/>
              </w:rPr>
            </w:pPr>
            <w:r w:rsidRPr="00C11517">
              <w:rPr>
                <w:rFonts w:ascii="Times New Roman" w:hAnsi="Times New Roman"/>
                <w:color w:val="auto"/>
                <w:sz w:val="24"/>
                <w:szCs w:val="24"/>
              </w:rPr>
              <w:t xml:space="preserve">Уровень </w:t>
            </w:r>
            <w:r w:rsidRPr="00C11517">
              <w:rPr>
                <w:rFonts w:ascii="Times New Roman" w:hAnsi="Times New Roman"/>
                <w:color w:val="auto"/>
                <w:sz w:val="24"/>
                <w:szCs w:val="24"/>
              </w:rPr>
              <w:lastRenderedPageBreak/>
              <w:t>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lastRenderedPageBreak/>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jc w:val="center"/>
              <w:rPr>
                <w:rFonts w:ascii="Times New Roman" w:hAnsi="Times New Roman"/>
                <w:color w:val="auto"/>
                <w:sz w:val="24"/>
                <w:szCs w:val="24"/>
              </w:rPr>
            </w:pPr>
            <w:r w:rsidRPr="00C11517">
              <w:rPr>
                <w:rFonts w:ascii="Times New Roman" w:hAnsi="Times New Roman"/>
                <w:color w:val="auto"/>
                <w:sz w:val="24"/>
                <w:szCs w:val="24"/>
              </w:rPr>
              <w:t xml:space="preserve">На конец </w:t>
            </w:r>
            <w:r w:rsidRPr="00C11517">
              <w:rPr>
                <w:rFonts w:ascii="Times New Roman" w:hAnsi="Times New Roman"/>
                <w:i/>
                <w:color w:val="auto"/>
                <w:sz w:val="24"/>
                <w:szCs w:val="24"/>
              </w:rPr>
              <w:lastRenderedPageBreak/>
              <w:t>(указывается год)</w:t>
            </w:r>
            <w:r w:rsidRPr="00C11517">
              <w:rPr>
                <w:rFonts w:ascii="Times New Roman" w:hAnsi="Times New Roman"/>
                <w:color w:val="auto"/>
                <w:sz w:val="24"/>
                <w:szCs w:val="24"/>
              </w:rPr>
              <w:t xml:space="preserve"> года</w:t>
            </w:r>
          </w:p>
        </w:tc>
      </w:tr>
      <w:tr w:rsidR="007F1FE0" w:rsidRPr="00C11517" w:rsidTr="00E97C47">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color w:val="auto"/>
                <w:sz w:val="24"/>
                <w:szCs w:val="24"/>
              </w:rPr>
            </w:pPr>
          </w:p>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color w:val="auto"/>
                <w:sz w:val="24"/>
                <w:szCs w:val="24"/>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color w:val="auto"/>
                <w:sz w:val="24"/>
                <w:szCs w:val="24"/>
              </w:rPr>
            </w:pPr>
          </w:p>
        </w:tc>
      </w:tr>
      <w:tr w:rsidR="007F1FE0" w:rsidRPr="00C11517" w:rsidTr="00E97C47">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uto"/>
              <w:jc w:val="center"/>
              <w:rPr>
                <w:rFonts w:ascii="Times New Roman" w:hAnsi="Times New Roman"/>
                <w:color w:val="auto"/>
                <w:sz w:val="24"/>
                <w:szCs w:val="24"/>
              </w:rPr>
            </w:pPr>
            <w:r w:rsidRPr="00C11517">
              <w:rPr>
                <w:rFonts w:ascii="Times New Roman" w:hAnsi="Times New Roman"/>
                <w:color w:val="auto"/>
                <w:sz w:val="24"/>
                <w:szCs w:val="24"/>
              </w:rPr>
              <w:t>15</w:t>
            </w:r>
          </w:p>
        </w:tc>
      </w:tr>
      <w:tr w:rsidR="007F1FE0" w:rsidRPr="00C11517" w:rsidTr="00E97C47">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before="60" w:after="60" w:line="240" w:lineRule="atLeast"/>
              <w:jc w:val="center"/>
              <w:rPr>
                <w:rFonts w:ascii="Times New Roman" w:hAnsi="Times New Roman"/>
                <w:color w:val="auto"/>
                <w:sz w:val="24"/>
                <w:szCs w:val="24"/>
              </w:rPr>
            </w:pPr>
            <w:r w:rsidRPr="00C11517">
              <w:rPr>
                <w:rFonts w:ascii="Times New Roman" w:hAnsi="Times New Roman"/>
                <w:color w:val="auto"/>
                <w:sz w:val="24"/>
                <w:szCs w:val="24"/>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rPr>
                <w:rFonts w:ascii="Times New Roman" w:hAnsi="Times New Roman"/>
                <w:color w:val="auto"/>
                <w:sz w:val="24"/>
                <w:szCs w:val="24"/>
              </w:rPr>
            </w:pPr>
            <w:r w:rsidRPr="00C11517">
              <w:rPr>
                <w:rFonts w:ascii="Times New Roman" w:hAnsi="Times New Roman"/>
                <w:i/>
                <w:color w:val="auto"/>
                <w:sz w:val="24"/>
                <w:szCs w:val="24"/>
                <w:u w:color="000000"/>
              </w:rPr>
              <w:t>(наименование задачи)</w:t>
            </w:r>
          </w:p>
        </w:tc>
      </w:tr>
      <w:tr w:rsidR="007F1FE0" w:rsidRPr="00C11517" w:rsidTr="00E97C47">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jc w:val="center"/>
              <w:rPr>
                <w:rFonts w:ascii="Times New Roman" w:hAnsi="Times New Roman"/>
                <w:color w:val="auto"/>
                <w:sz w:val="24"/>
                <w:szCs w:val="24"/>
              </w:rPr>
            </w:pPr>
            <w:r w:rsidRPr="00C11517">
              <w:rPr>
                <w:rFonts w:ascii="Times New Roman" w:hAnsi="Times New Roman"/>
                <w:color w:val="auto"/>
                <w:sz w:val="24"/>
                <w:szCs w:val="24"/>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rPr>
                <w:rFonts w:ascii="Times New Roman" w:hAnsi="Times New Roman"/>
                <w:color w:val="auto"/>
                <w:sz w:val="24"/>
                <w:szCs w:val="24"/>
              </w:rPr>
            </w:pPr>
            <w:r w:rsidRPr="00C11517">
              <w:rPr>
                <w:rFonts w:ascii="Times New Roman" w:hAnsi="Times New Roman"/>
                <w:i/>
                <w:color w:val="auto"/>
                <w:sz w:val="24"/>
                <w:szCs w:val="24"/>
                <w:u w:color="000000"/>
              </w:rPr>
              <w:t>(наименование показателя), единица измерения по ОКЕИ</w:t>
            </w:r>
          </w:p>
        </w:tc>
      </w:tr>
      <w:tr w:rsidR="007F1FE0" w:rsidRPr="00C11517" w:rsidTr="00E97C47">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color w:val="auto"/>
                <w:sz w:val="24"/>
                <w:szCs w:val="24"/>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ind w:left="259"/>
              <w:rPr>
                <w:rFonts w:ascii="Times New Roman" w:hAnsi="Times New Roman"/>
                <w:i/>
                <w:color w:val="auto"/>
                <w:sz w:val="24"/>
                <w:szCs w:val="24"/>
                <w:u w:color="000000"/>
              </w:rPr>
            </w:pPr>
            <w:r w:rsidRPr="00C11517">
              <w:rPr>
                <w:rFonts w:ascii="Times New Roman" w:hAnsi="Times New Roman"/>
                <w:i/>
                <w:color w:val="auto"/>
                <w:sz w:val="24"/>
                <w:szCs w:val="24"/>
                <w:u w:color="000000"/>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rPr>
                <w:rFonts w:ascii="Times New Roman" w:hAnsi="Times New Roman"/>
                <w:i/>
                <w:color w:val="auto"/>
                <w:sz w:val="24"/>
                <w:szCs w:val="24"/>
                <w:u w:color="00000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after="160" w:line="240" w:lineRule="atLeast"/>
              <w:jc w:val="center"/>
              <w:rPr>
                <w:rFonts w:ascii="Times New Roman" w:hAnsi="Times New Roman"/>
                <w:i/>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after="160" w:line="240" w:lineRule="atLeast"/>
              <w:jc w:val="center"/>
              <w:rPr>
                <w:rFonts w:ascii="Times New Roman" w:hAnsi="Times New Roman"/>
                <w:i/>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r>
      <w:tr w:rsidR="007F1FE0" w:rsidRPr="00C11517" w:rsidTr="00E97C47">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color w:val="auto"/>
                <w:sz w:val="24"/>
                <w:szCs w:val="24"/>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B52CAC" w:rsidP="00B52CAC">
            <w:pPr>
              <w:spacing w:after="160" w:line="240" w:lineRule="atLeast"/>
              <w:ind w:left="259"/>
              <w:rPr>
                <w:rFonts w:ascii="Times New Roman" w:hAnsi="Times New Roman"/>
                <w:i/>
                <w:color w:val="auto"/>
                <w:sz w:val="24"/>
                <w:szCs w:val="24"/>
                <w:u w:color="000000"/>
              </w:rPr>
            </w:pPr>
            <w:r w:rsidRPr="00C11517">
              <w:rPr>
                <w:rFonts w:ascii="Times New Roman" w:hAnsi="Times New Roman"/>
                <w:i/>
                <w:color w:val="auto"/>
                <w:sz w:val="24"/>
                <w:szCs w:val="24"/>
                <w:u w:color="000000"/>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rPr>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after="160" w:line="240" w:lineRule="atLeast"/>
              <w:jc w:val="center"/>
              <w:rPr>
                <w:rFonts w:ascii="Times New Roman" w:hAnsi="Times New Roman"/>
                <w:i/>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C11517" w:rsidRDefault="007F1FE0" w:rsidP="00B52CAC">
            <w:pPr>
              <w:spacing w:after="160" w:line="240" w:lineRule="atLeast"/>
              <w:jc w:val="center"/>
              <w:rPr>
                <w:rFonts w:ascii="Times New Roman" w:hAnsi="Times New Roman"/>
                <w:i/>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C11517" w:rsidRDefault="007F1FE0" w:rsidP="00B52CAC">
            <w:pPr>
              <w:spacing w:after="160" w:line="240" w:lineRule="atLeast"/>
              <w:jc w:val="center"/>
              <w:rPr>
                <w:rFonts w:ascii="Times New Roman" w:hAnsi="Times New Roman"/>
                <w:color w:val="auto"/>
                <w:sz w:val="24"/>
                <w:szCs w:val="24"/>
              </w:rPr>
            </w:pPr>
          </w:p>
        </w:tc>
      </w:tr>
    </w:tbl>
    <w:p w:rsidR="007F1FE0" w:rsidRPr="00C11517" w:rsidRDefault="007F1FE0" w:rsidP="00B52CAC">
      <w:pPr>
        <w:ind w:right="536"/>
        <w:contextualSpacing/>
        <w:jc w:val="center"/>
        <w:rPr>
          <w:rFonts w:ascii="Times New Roman" w:hAnsi="Times New Roman"/>
          <w:color w:val="auto"/>
          <w:sz w:val="24"/>
          <w:szCs w:val="24"/>
        </w:rPr>
      </w:pPr>
    </w:p>
    <w:p w:rsidR="007F1FE0" w:rsidRPr="00DE2F72" w:rsidRDefault="00B52CAC" w:rsidP="00B52CAC">
      <w:pPr>
        <w:ind w:right="536"/>
        <w:contextualSpacing/>
        <w:jc w:val="center"/>
        <w:rPr>
          <w:rFonts w:ascii="Times New Roman" w:hAnsi="Times New Roman"/>
          <w:color w:val="auto"/>
          <w:sz w:val="24"/>
          <w:szCs w:val="24"/>
        </w:rPr>
      </w:pPr>
      <w:r w:rsidRPr="00DE2F72">
        <w:rPr>
          <w:rFonts w:ascii="Times New Roman" w:hAnsi="Times New Roman"/>
          <w:color w:val="auto"/>
          <w:sz w:val="24"/>
          <w:szCs w:val="24"/>
        </w:rPr>
        <w:t>3. Сведения о достижении показателей комплекса пр</w:t>
      </w:r>
      <w:r w:rsidR="003049D0" w:rsidRPr="00DE2F72">
        <w:rPr>
          <w:rFonts w:ascii="Times New Roman" w:hAnsi="Times New Roman"/>
          <w:color w:val="auto"/>
          <w:sz w:val="24"/>
          <w:szCs w:val="24"/>
        </w:rPr>
        <w:t>оцессных мероприятий</w:t>
      </w:r>
      <w:r w:rsidRPr="00DE2F72">
        <w:rPr>
          <w:rFonts w:ascii="Times New Roman" w:hAnsi="Times New Roman"/>
          <w:color w:val="auto"/>
          <w:sz w:val="24"/>
          <w:szCs w:val="24"/>
          <w:vertAlign w:val="superscript"/>
        </w:rPr>
        <w:footnoteReference w:id="40"/>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1206"/>
        <w:gridCol w:w="2117"/>
        <w:gridCol w:w="1560"/>
        <w:gridCol w:w="1358"/>
        <w:gridCol w:w="1368"/>
        <w:gridCol w:w="1038"/>
        <w:gridCol w:w="1140"/>
        <w:gridCol w:w="1207"/>
        <w:gridCol w:w="1974"/>
        <w:gridCol w:w="2317"/>
      </w:tblGrid>
      <w:tr w:rsidR="007F1FE0" w:rsidRPr="00DE2F72" w:rsidTr="0069542C">
        <w:trPr>
          <w:jc w:val="center"/>
        </w:trPr>
        <w:tc>
          <w:tcPr>
            <w:tcW w:w="592" w:type="dxa"/>
            <w:vAlign w:val="center"/>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 п/п</w:t>
            </w:r>
          </w:p>
        </w:tc>
        <w:tc>
          <w:tcPr>
            <w:tcW w:w="1206" w:type="dxa"/>
            <w:vAlign w:val="center"/>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Статус фактического/</w:t>
            </w:r>
            <w:r w:rsidRPr="00DE2F72">
              <w:rPr>
                <w:rFonts w:ascii="Times New Roman" w:hAnsi="Times New Roman"/>
                <w:color w:val="auto"/>
                <w:sz w:val="24"/>
                <w:szCs w:val="24"/>
              </w:rPr>
              <w:br/>
              <w:t>прогнозного значения на конец отчетного периода</w:t>
            </w:r>
          </w:p>
        </w:tc>
        <w:tc>
          <w:tcPr>
            <w:tcW w:w="2117" w:type="dxa"/>
            <w:vAlign w:val="center"/>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Наименование муниципального образования</w:t>
            </w:r>
          </w:p>
        </w:tc>
        <w:tc>
          <w:tcPr>
            <w:tcW w:w="1560" w:type="dxa"/>
            <w:vAlign w:val="center"/>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Уровень показателя</w:t>
            </w:r>
          </w:p>
        </w:tc>
        <w:tc>
          <w:tcPr>
            <w:tcW w:w="1358" w:type="dxa"/>
            <w:vAlign w:val="center"/>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Признак возрастания / убывания</w:t>
            </w:r>
          </w:p>
        </w:tc>
        <w:tc>
          <w:tcPr>
            <w:tcW w:w="1368" w:type="dxa"/>
            <w:vAlign w:val="center"/>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Базовое значение</w:t>
            </w:r>
          </w:p>
        </w:tc>
        <w:tc>
          <w:tcPr>
            <w:tcW w:w="1038" w:type="dxa"/>
            <w:vAlign w:val="center"/>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Плановое значение на конец отчетного периода</w:t>
            </w:r>
          </w:p>
        </w:tc>
        <w:tc>
          <w:tcPr>
            <w:tcW w:w="1140" w:type="dxa"/>
            <w:vAlign w:val="center"/>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Фактическое значение на конец отчетного периода</w:t>
            </w:r>
          </w:p>
        </w:tc>
        <w:tc>
          <w:tcPr>
            <w:tcW w:w="1207" w:type="dxa"/>
            <w:vAlign w:val="center"/>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Прогнозное значение на конец отчетного периода</w:t>
            </w:r>
          </w:p>
        </w:tc>
        <w:tc>
          <w:tcPr>
            <w:tcW w:w="1974" w:type="dxa"/>
            <w:vAlign w:val="center"/>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Подтверждающий документ</w:t>
            </w:r>
          </w:p>
        </w:tc>
        <w:tc>
          <w:tcPr>
            <w:tcW w:w="2317" w:type="dxa"/>
            <w:vAlign w:val="center"/>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Комментарий</w:t>
            </w:r>
            <w:r w:rsidRPr="00DE2F72">
              <w:rPr>
                <w:rFonts w:ascii="Times New Roman" w:hAnsi="Times New Roman"/>
                <w:color w:val="auto"/>
                <w:sz w:val="24"/>
                <w:szCs w:val="24"/>
                <w:vertAlign w:val="superscript"/>
              </w:rPr>
              <w:footnoteReference w:id="41"/>
            </w:r>
          </w:p>
        </w:tc>
      </w:tr>
      <w:tr w:rsidR="007F1FE0" w:rsidRPr="00DE2F72" w:rsidTr="0069542C">
        <w:trPr>
          <w:jc w:val="center"/>
        </w:trPr>
        <w:tc>
          <w:tcPr>
            <w:tcW w:w="592" w:type="dxa"/>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1</w:t>
            </w:r>
          </w:p>
        </w:tc>
        <w:tc>
          <w:tcPr>
            <w:tcW w:w="1206" w:type="dxa"/>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2</w:t>
            </w:r>
          </w:p>
        </w:tc>
        <w:tc>
          <w:tcPr>
            <w:tcW w:w="2117" w:type="dxa"/>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3</w:t>
            </w:r>
          </w:p>
        </w:tc>
        <w:tc>
          <w:tcPr>
            <w:tcW w:w="1560" w:type="dxa"/>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4</w:t>
            </w:r>
          </w:p>
        </w:tc>
        <w:tc>
          <w:tcPr>
            <w:tcW w:w="1358" w:type="dxa"/>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5</w:t>
            </w:r>
          </w:p>
        </w:tc>
        <w:tc>
          <w:tcPr>
            <w:tcW w:w="1368" w:type="dxa"/>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6</w:t>
            </w:r>
          </w:p>
        </w:tc>
        <w:tc>
          <w:tcPr>
            <w:tcW w:w="1038" w:type="dxa"/>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7</w:t>
            </w:r>
          </w:p>
        </w:tc>
        <w:tc>
          <w:tcPr>
            <w:tcW w:w="1140" w:type="dxa"/>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8</w:t>
            </w:r>
          </w:p>
        </w:tc>
        <w:tc>
          <w:tcPr>
            <w:tcW w:w="1207" w:type="dxa"/>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9</w:t>
            </w:r>
          </w:p>
        </w:tc>
        <w:tc>
          <w:tcPr>
            <w:tcW w:w="1974" w:type="dxa"/>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10</w:t>
            </w:r>
          </w:p>
        </w:tc>
        <w:tc>
          <w:tcPr>
            <w:tcW w:w="2317" w:type="dxa"/>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11</w:t>
            </w:r>
          </w:p>
        </w:tc>
      </w:tr>
      <w:tr w:rsidR="007F1FE0" w:rsidRPr="00DE2F72" w:rsidTr="000C7136">
        <w:trPr>
          <w:trHeight w:val="155"/>
          <w:jc w:val="center"/>
        </w:trPr>
        <w:tc>
          <w:tcPr>
            <w:tcW w:w="592" w:type="dxa"/>
          </w:tcPr>
          <w:p w:rsidR="007F1FE0" w:rsidRPr="00DE2F72" w:rsidRDefault="00B52CAC" w:rsidP="000C7136">
            <w:pPr>
              <w:spacing w:after="0" w:line="240" w:lineRule="auto"/>
              <w:rPr>
                <w:rFonts w:ascii="Times New Roman" w:hAnsi="Times New Roman"/>
                <w:color w:val="auto"/>
                <w:sz w:val="24"/>
                <w:szCs w:val="24"/>
              </w:rPr>
            </w:pPr>
            <w:r w:rsidRPr="00DE2F72">
              <w:rPr>
                <w:rFonts w:ascii="Times New Roman" w:hAnsi="Times New Roman"/>
                <w:color w:val="auto"/>
                <w:sz w:val="24"/>
                <w:szCs w:val="24"/>
              </w:rPr>
              <w:t>1</w:t>
            </w:r>
          </w:p>
        </w:tc>
        <w:tc>
          <w:tcPr>
            <w:tcW w:w="1206" w:type="dxa"/>
          </w:tcPr>
          <w:p w:rsidR="007F1FE0" w:rsidRPr="00DE2F72" w:rsidRDefault="007F1FE0" w:rsidP="000C7136">
            <w:pPr>
              <w:spacing w:after="0" w:line="240" w:lineRule="auto"/>
              <w:rPr>
                <w:rFonts w:ascii="Times New Roman" w:hAnsi="Times New Roman"/>
                <w:i/>
                <w:color w:val="auto"/>
                <w:sz w:val="24"/>
                <w:szCs w:val="24"/>
              </w:rPr>
            </w:pPr>
          </w:p>
        </w:tc>
        <w:tc>
          <w:tcPr>
            <w:tcW w:w="14079" w:type="dxa"/>
            <w:gridSpan w:val="9"/>
            <w:vAlign w:val="center"/>
          </w:tcPr>
          <w:p w:rsidR="007F1FE0" w:rsidRPr="00DE2F72" w:rsidRDefault="00B52CAC" w:rsidP="000C7136">
            <w:pPr>
              <w:spacing w:after="0" w:line="240" w:lineRule="auto"/>
              <w:jc w:val="center"/>
              <w:rPr>
                <w:rFonts w:ascii="Times New Roman" w:hAnsi="Times New Roman"/>
                <w:i/>
                <w:color w:val="auto"/>
                <w:sz w:val="24"/>
                <w:szCs w:val="24"/>
              </w:rPr>
            </w:pPr>
            <w:r w:rsidRPr="00DE2F72">
              <w:rPr>
                <w:rFonts w:ascii="Times New Roman" w:hAnsi="Times New Roman"/>
                <w:i/>
                <w:color w:val="auto"/>
                <w:sz w:val="24"/>
                <w:szCs w:val="24"/>
              </w:rPr>
              <w:t>Наименование показателя комплекса процессных мероприятий, ед. измерения по ОКЕИ</w:t>
            </w:r>
          </w:p>
        </w:tc>
      </w:tr>
      <w:tr w:rsidR="007F1FE0" w:rsidRPr="00DE2F72" w:rsidTr="0069542C">
        <w:trPr>
          <w:jc w:val="center"/>
        </w:trPr>
        <w:tc>
          <w:tcPr>
            <w:tcW w:w="592" w:type="dxa"/>
          </w:tcPr>
          <w:p w:rsidR="007F1FE0" w:rsidRPr="00DE2F72" w:rsidRDefault="00B52CAC" w:rsidP="000C7136">
            <w:pPr>
              <w:spacing w:after="0" w:line="240" w:lineRule="auto"/>
              <w:rPr>
                <w:rFonts w:ascii="Times New Roman" w:hAnsi="Times New Roman"/>
                <w:color w:val="auto"/>
                <w:sz w:val="24"/>
                <w:szCs w:val="24"/>
              </w:rPr>
            </w:pPr>
            <w:r w:rsidRPr="00DE2F72">
              <w:rPr>
                <w:rFonts w:ascii="Times New Roman" w:hAnsi="Times New Roman"/>
                <w:color w:val="auto"/>
                <w:sz w:val="24"/>
                <w:szCs w:val="24"/>
              </w:rPr>
              <w:t>1.1</w:t>
            </w:r>
          </w:p>
        </w:tc>
        <w:tc>
          <w:tcPr>
            <w:tcW w:w="1206" w:type="dxa"/>
          </w:tcPr>
          <w:p w:rsidR="007F1FE0" w:rsidRPr="00DE2F72" w:rsidRDefault="007F1FE0" w:rsidP="000C7136">
            <w:pPr>
              <w:spacing w:after="0" w:line="240" w:lineRule="auto"/>
              <w:ind w:left="113"/>
              <w:rPr>
                <w:rFonts w:ascii="Times New Roman" w:hAnsi="Times New Roman"/>
                <w:color w:val="auto"/>
                <w:sz w:val="24"/>
                <w:szCs w:val="24"/>
              </w:rPr>
            </w:pPr>
          </w:p>
        </w:tc>
        <w:tc>
          <w:tcPr>
            <w:tcW w:w="2117" w:type="dxa"/>
          </w:tcPr>
          <w:p w:rsidR="007F1FE0" w:rsidRPr="00DE2F72" w:rsidRDefault="0069542C" w:rsidP="000C7136">
            <w:pPr>
              <w:spacing w:after="0" w:line="240" w:lineRule="auto"/>
              <w:ind w:left="113"/>
              <w:rPr>
                <w:rFonts w:ascii="Times New Roman" w:hAnsi="Times New Roman"/>
                <w:color w:val="auto"/>
                <w:sz w:val="24"/>
                <w:szCs w:val="24"/>
              </w:rPr>
            </w:pPr>
            <w:r w:rsidRPr="00DE2F72">
              <w:rPr>
                <w:rFonts w:ascii="Times New Roman" w:hAnsi="Times New Roman"/>
                <w:color w:val="auto"/>
                <w:sz w:val="24"/>
                <w:szCs w:val="24"/>
              </w:rPr>
              <w:t>Муниципальное образование</w:t>
            </w:r>
          </w:p>
        </w:tc>
        <w:tc>
          <w:tcPr>
            <w:tcW w:w="1560" w:type="dxa"/>
          </w:tcPr>
          <w:p w:rsidR="007F1FE0" w:rsidRPr="00DE2F72" w:rsidRDefault="00B52CAC" w:rsidP="000C7136">
            <w:pPr>
              <w:spacing w:after="0" w:line="240" w:lineRule="auto"/>
              <w:jc w:val="center"/>
              <w:rPr>
                <w:rFonts w:ascii="Times New Roman" w:hAnsi="Times New Roman"/>
                <w:color w:val="auto"/>
                <w:sz w:val="24"/>
                <w:szCs w:val="24"/>
              </w:rPr>
            </w:pPr>
            <w:r w:rsidRPr="00DE2F72">
              <w:rPr>
                <w:rFonts w:ascii="Times New Roman" w:hAnsi="Times New Roman"/>
                <w:color w:val="auto"/>
                <w:sz w:val="24"/>
                <w:szCs w:val="24"/>
              </w:rPr>
              <w:t>-</w:t>
            </w:r>
          </w:p>
        </w:tc>
        <w:tc>
          <w:tcPr>
            <w:tcW w:w="1358" w:type="dxa"/>
          </w:tcPr>
          <w:p w:rsidR="007F1FE0" w:rsidRPr="00DE2F72" w:rsidRDefault="007F1FE0" w:rsidP="000C7136">
            <w:pPr>
              <w:spacing w:after="0" w:line="240" w:lineRule="auto"/>
              <w:jc w:val="center"/>
              <w:rPr>
                <w:rFonts w:ascii="Times New Roman" w:hAnsi="Times New Roman"/>
                <w:color w:val="auto"/>
                <w:sz w:val="24"/>
                <w:szCs w:val="24"/>
              </w:rPr>
            </w:pPr>
          </w:p>
        </w:tc>
        <w:tc>
          <w:tcPr>
            <w:tcW w:w="1368" w:type="dxa"/>
          </w:tcPr>
          <w:p w:rsidR="007F1FE0" w:rsidRPr="00DE2F72" w:rsidRDefault="007F1FE0" w:rsidP="000C7136">
            <w:pPr>
              <w:spacing w:after="0" w:line="240" w:lineRule="auto"/>
              <w:jc w:val="center"/>
              <w:rPr>
                <w:rFonts w:ascii="Times New Roman" w:hAnsi="Times New Roman"/>
                <w:color w:val="auto"/>
                <w:sz w:val="24"/>
                <w:szCs w:val="24"/>
              </w:rPr>
            </w:pPr>
          </w:p>
        </w:tc>
        <w:tc>
          <w:tcPr>
            <w:tcW w:w="1038" w:type="dxa"/>
          </w:tcPr>
          <w:p w:rsidR="007F1FE0" w:rsidRPr="00DE2F72" w:rsidRDefault="007F1FE0" w:rsidP="000C7136">
            <w:pPr>
              <w:spacing w:after="0" w:line="240" w:lineRule="auto"/>
              <w:jc w:val="center"/>
              <w:rPr>
                <w:rFonts w:ascii="Times New Roman" w:hAnsi="Times New Roman"/>
                <w:color w:val="auto"/>
                <w:sz w:val="24"/>
                <w:szCs w:val="24"/>
              </w:rPr>
            </w:pPr>
          </w:p>
        </w:tc>
        <w:tc>
          <w:tcPr>
            <w:tcW w:w="1140" w:type="dxa"/>
          </w:tcPr>
          <w:p w:rsidR="007F1FE0" w:rsidRPr="00DE2F72" w:rsidRDefault="007F1FE0" w:rsidP="000C7136">
            <w:pPr>
              <w:spacing w:after="0" w:line="240" w:lineRule="auto"/>
              <w:jc w:val="center"/>
              <w:rPr>
                <w:rFonts w:ascii="Times New Roman" w:hAnsi="Times New Roman"/>
                <w:color w:val="auto"/>
                <w:sz w:val="24"/>
                <w:szCs w:val="24"/>
              </w:rPr>
            </w:pPr>
          </w:p>
        </w:tc>
        <w:tc>
          <w:tcPr>
            <w:tcW w:w="1207" w:type="dxa"/>
          </w:tcPr>
          <w:p w:rsidR="007F1FE0" w:rsidRPr="00DE2F72" w:rsidRDefault="007F1FE0" w:rsidP="000C7136">
            <w:pPr>
              <w:spacing w:after="0" w:line="240" w:lineRule="auto"/>
              <w:jc w:val="center"/>
              <w:rPr>
                <w:rFonts w:ascii="Times New Roman" w:hAnsi="Times New Roman"/>
                <w:color w:val="auto"/>
                <w:sz w:val="24"/>
                <w:szCs w:val="24"/>
              </w:rPr>
            </w:pPr>
          </w:p>
        </w:tc>
        <w:tc>
          <w:tcPr>
            <w:tcW w:w="1974" w:type="dxa"/>
          </w:tcPr>
          <w:p w:rsidR="007F1FE0" w:rsidRPr="00DE2F72" w:rsidRDefault="007F1FE0" w:rsidP="000C7136">
            <w:pPr>
              <w:spacing w:after="0" w:line="240" w:lineRule="auto"/>
              <w:jc w:val="center"/>
              <w:rPr>
                <w:rFonts w:ascii="Times New Roman" w:hAnsi="Times New Roman"/>
                <w:color w:val="auto"/>
                <w:sz w:val="24"/>
                <w:szCs w:val="24"/>
              </w:rPr>
            </w:pPr>
          </w:p>
        </w:tc>
        <w:tc>
          <w:tcPr>
            <w:tcW w:w="2317" w:type="dxa"/>
          </w:tcPr>
          <w:p w:rsidR="007F1FE0" w:rsidRPr="00DE2F72" w:rsidRDefault="007F1FE0" w:rsidP="000C7136">
            <w:pPr>
              <w:spacing w:after="0" w:line="240" w:lineRule="auto"/>
              <w:jc w:val="center"/>
              <w:rPr>
                <w:rFonts w:ascii="Times New Roman" w:hAnsi="Times New Roman"/>
                <w:color w:val="auto"/>
                <w:sz w:val="24"/>
                <w:szCs w:val="24"/>
              </w:rPr>
            </w:pPr>
          </w:p>
        </w:tc>
      </w:tr>
    </w:tbl>
    <w:p w:rsidR="007F1FE0" w:rsidRPr="00C11517" w:rsidRDefault="007F1FE0" w:rsidP="00B52CAC">
      <w:pPr>
        <w:spacing w:after="0" w:line="240" w:lineRule="auto"/>
        <w:jc w:val="both"/>
        <w:rPr>
          <w:rFonts w:ascii="Times New Roman" w:hAnsi="Times New Roman"/>
          <w:color w:val="auto"/>
          <w:sz w:val="24"/>
          <w:szCs w:val="24"/>
        </w:rPr>
      </w:pPr>
    </w:p>
    <w:p w:rsidR="007F1FE0" w:rsidRPr="00C11517" w:rsidRDefault="00B52CAC" w:rsidP="00B52CAC">
      <w:pPr>
        <w:spacing w:after="160" w:line="264" w:lineRule="auto"/>
        <w:ind w:left="360"/>
        <w:jc w:val="center"/>
        <w:rPr>
          <w:rFonts w:ascii="Times New Roman" w:hAnsi="Times New Roman"/>
          <w:color w:val="auto"/>
          <w:sz w:val="24"/>
          <w:szCs w:val="24"/>
        </w:rPr>
      </w:pPr>
      <w:r w:rsidRPr="00C11517">
        <w:rPr>
          <w:rFonts w:ascii="Times New Roman" w:hAnsi="Times New Roman"/>
          <w:color w:val="auto"/>
          <w:sz w:val="24"/>
          <w:szCs w:val="24"/>
        </w:rPr>
        <w:t>4. Сведения о выполнении (достижении)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801"/>
        <w:gridCol w:w="1067"/>
        <w:gridCol w:w="800"/>
        <w:gridCol w:w="933"/>
        <w:gridCol w:w="1067"/>
        <w:gridCol w:w="1067"/>
        <w:gridCol w:w="934"/>
        <w:gridCol w:w="1067"/>
        <w:gridCol w:w="1067"/>
        <w:gridCol w:w="1067"/>
        <w:gridCol w:w="1200"/>
        <w:gridCol w:w="934"/>
        <w:gridCol w:w="1436"/>
      </w:tblGrid>
      <w:tr w:rsidR="003B6287" w:rsidRPr="00C11517" w:rsidTr="00320EF5">
        <w:trPr>
          <w:trHeight w:val="986"/>
        </w:trPr>
        <w:tc>
          <w:tcPr>
            <w:tcW w:w="487" w:type="dxa"/>
            <w:vAlign w:val="center"/>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lastRenderedPageBreak/>
              <w:t>№ п/п</w:t>
            </w:r>
          </w:p>
        </w:tc>
        <w:tc>
          <w:tcPr>
            <w:tcW w:w="1408" w:type="dxa"/>
            <w:vAlign w:val="center"/>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Наименование мероприятия (результата) / контрольной точки</w:t>
            </w:r>
          </w:p>
        </w:tc>
        <w:tc>
          <w:tcPr>
            <w:tcW w:w="801" w:type="dxa"/>
            <w:vAlign w:val="center"/>
          </w:tcPr>
          <w:p w:rsidR="003B6287" w:rsidRPr="00C11517" w:rsidRDefault="003B6287"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Единица измерения </w:t>
            </w:r>
            <w:r w:rsidRPr="00C11517">
              <w:rPr>
                <w:rFonts w:ascii="Times New Roman" w:hAnsi="Times New Roman"/>
                <w:color w:val="auto"/>
                <w:sz w:val="24"/>
                <w:szCs w:val="24"/>
              </w:rPr>
              <w:br/>
              <w:t>(по ОКЕИ)</w:t>
            </w:r>
          </w:p>
        </w:tc>
        <w:tc>
          <w:tcPr>
            <w:tcW w:w="1067" w:type="dxa"/>
            <w:vAlign w:val="center"/>
          </w:tcPr>
          <w:p w:rsidR="003B6287" w:rsidRPr="00C11517" w:rsidRDefault="003B6287"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Уровень соответствия</w:t>
            </w:r>
          </w:p>
          <w:p w:rsidR="003B6287" w:rsidRPr="00C11517" w:rsidRDefault="003B6287" w:rsidP="000C7136">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Декомпозированного мероприятия</w:t>
            </w:r>
          </w:p>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(результата)</w:t>
            </w:r>
          </w:p>
        </w:tc>
        <w:tc>
          <w:tcPr>
            <w:tcW w:w="800" w:type="dxa"/>
            <w:vAlign w:val="center"/>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Базовое значение</w:t>
            </w:r>
          </w:p>
        </w:tc>
        <w:tc>
          <w:tcPr>
            <w:tcW w:w="933" w:type="dxa"/>
            <w:vAlign w:val="center"/>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Плановое значение на конец отчетного периода</w:t>
            </w:r>
          </w:p>
        </w:tc>
        <w:tc>
          <w:tcPr>
            <w:tcW w:w="1067" w:type="dxa"/>
            <w:vAlign w:val="center"/>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Фактическое значение на конец отчетного периода</w:t>
            </w:r>
          </w:p>
        </w:tc>
        <w:tc>
          <w:tcPr>
            <w:tcW w:w="1067" w:type="dxa"/>
            <w:vAlign w:val="center"/>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Прогнозное значение на конец отчетного периода</w:t>
            </w:r>
          </w:p>
        </w:tc>
        <w:tc>
          <w:tcPr>
            <w:tcW w:w="934" w:type="dxa"/>
            <w:vAlign w:val="center"/>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Плановое значение на конец текущего года</w:t>
            </w:r>
            <w:r w:rsidRPr="00C11517">
              <w:rPr>
                <w:rFonts w:ascii="Times New Roman" w:hAnsi="Times New Roman"/>
                <w:color w:val="auto"/>
                <w:sz w:val="24"/>
                <w:szCs w:val="24"/>
                <w:vertAlign w:val="superscript"/>
              </w:rPr>
              <w:footnoteReference w:id="42"/>
            </w:r>
          </w:p>
        </w:tc>
        <w:tc>
          <w:tcPr>
            <w:tcW w:w="1067" w:type="dxa"/>
            <w:vAlign w:val="center"/>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Плановая дата наступления контрольной точки</w:t>
            </w:r>
          </w:p>
        </w:tc>
        <w:tc>
          <w:tcPr>
            <w:tcW w:w="1067" w:type="dxa"/>
            <w:vAlign w:val="center"/>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Фактическая дата наступления контрольной точки</w:t>
            </w:r>
            <w:r w:rsidRPr="00C11517">
              <w:rPr>
                <w:rFonts w:ascii="Times New Roman" w:hAnsi="Times New Roman"/>
                <w:color w:val="auto"/>
                <w:sz w:val="24"/>
                <w:szCs w:val="24"/>
                <w:vertAlign w:val="superscript"/>
              </w:rPr>
              <w:footnoteReference w:id="43"/>
            </w:r>
          </w:p>
        </w:tc>
        <w:tc>
          <w:tcPr>
            <w:tcW w:w="1067" w:type="dxa"/>
            <w:vAlign w:val="center"/>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Прогнозная дата наступления контрольной точки</w:t>
            </w:r>
            <w:r w:rsidRPr="00C11517">
              <w:rPr>
                <w:rFonts w:ascii="Times New Roman" w:hAnsi="Times New Roman"/>
                <w:color w:val="auto"/>
                <w:sz w:val="24"/>
                <w:szCs w:val="24"/>
                <w:vertAlign w:val="superscript"/>
              </w:rPr>
              <w:t>56</w:t>
            </w:r>
          </w:p>
        </w:tc>
        <w:tc>
          <w:tcPr>
            <w:tcW w:w="1200" w:type="dxa"/>
            <w:vAlign w:val="center"/>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Ответственный исполнитель (Фамилия И.О., должность)</w:t>
            </w:r>
          </w:p>
        </w:tc>
        <w:tc>
          <w:tcPr>
            <w:tcW w:w="934" w:type="dxa"/>
            <w:vAlign w:val="center"/>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Подтверж-дающий документ</w:t>
            </w:r>
            <w:r w:rsidRPr="00C11517">
              <w:rPr>
                <w:rFonts w:ascii="Times New Roman" w:hAnsi="Times New Roman"/>
                <w:color w:val="auto"/>
                <w:sz w:val="24"/>
                <w:szCs w:val="24"/>
                <w:vertAlign w:val="superscript"/>
              </w:rPr>
              <w:footnoteReference w:id="44"/>
            </w:r>
          </w:p>
        </w:tc>
        <w:tc>
          <w:tcPr>
            <w:tcW w:w="1436" w:type="dxa"/>
            <w:vAlign w:val="center"/>
          </w:tcPr>
          <w:p w:rsidR="003B6287" w:rsidRPr="00C11517" w:rsidRDefault="003B6287" w:rsidP="003B6287">
            <w:pPr>
              <w:jc w:val="center"/>
              <w:rPr>
                <w:color w:val="auto"/>
                <w:sz w:val="24"/>
                <w:szCs w:val="24"/>
              </w:rPr>
            </w:pPr>
            <w:r w:rsidRPr="00C11517">
              <w:rPr>
                <w:rFonts w:ascii="Times New Roman" w:hAnsi="Times New Roman"/>
                <w:color w:val="auto"/>
                <w:sz w:val="24"/>
                <w:szCs w:val="24"/>
              </w:rPr>
              <w:t>Комментарий</w:t>
            </w:r>
            <w:r w:rsidRPr="00C11517">
              <w:rPr>
                <w:rFonts w:ascii="Times New Roman" w:hAnsi="Times New Roman"/>
                <w:color w:val="auto"/>
                <w:sz w:val="24"/>
                <w:szCs w:val="24"/>
                <w:vertAlign w:val="superscript"/>
              </w:rPr>
              <w:footnoteReference w:id="45"/>
            </w:r>
          </w:p>
        </w:tc>
      </w:tr>
      <w:tr w:rsidR="003B6287" w:rsidRPr="00C11517" w:rsidTr="003B6287">
        <w:trPr>
          <w:trHeight w:val="181"/>
        </w:trPr>
        <w:tc>
          <w:tcPr>
            <w:tcW w:w="487"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w:t>
            </w:r>
          </w:p>
        </w:tc>
        <w:tc>
          <w:tcPr>
            <w:tcW w:w="1408"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2</w:t>
            </w:r>
          </w:p>
        </w:tc>
        <w:tc>
          <w:tcPr>
            <w:tcW w:w="801"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3</w:t>
            </w:r>
          </w:p>
        </w:tc>
        <w:tc>
          <w:tcPr>
            <w:tcW w:w="1067"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4</w:t>
            </w:r>
          </w:p>
        </w:tc>
        <w:tc>
          <w:tcPr>
            <w:tcW w:w="800"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5</w:t>
            </w:r>
          </w:p>
        </w:tc>
        <w:tc>
          <w:tcPr>
            <w:tcW w:w="933"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6</w:t>
            </w:r>
          </w:p>
        </w:tc>
        <w:tc>
          <w:tcPr>
            <w:tcW w:w="1067"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7</w:t>
            </w:r>
          </w:p>
        </w:tc>
        <w:tc>
          <w:tcPr>
            <w:tcW w:w="1067"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8</w:t>
            </w:r>
          </w:p>
        </w:tc>
        <w:tc>
          <w:tcPr>
            <w:tcW w:w="934"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9</w:t>
            </w:r>
          </w:p>
        </w:tc>
        <w:tc>
          <w:tcPr>
            <w:tcW w:w="1067"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10</w:t>
            </w:r>
          </w:p>
        </w:tc>
        <w:tc>
          <w:tcPr>
            <w:tcW w:w="1067"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11</w:t>
            </w:r>
          </w:p>
        </w:tc>
        <w:tc>
          <w:tcPr>
            <w:tcW w:w="1067"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12</w:t>
            </w:r>
          </w:p>
        </w:tc>
        <w:tc>
          <w:tcPr>
            <w:tcW w:w="1200"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13</w:t>
            </w:r>
          </w:p>
        </w:tc>
        <w:tc>
          <w:tcPr>
            <w:tcW w:w="934"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14</w:t>
            </w:r>
          </w:p>
        </w:tc>
        <w:tc>
          <w:tcPr>
            <w:tcW w:w="1436" w:type="dxa"/>
          </w:tcPr>
          <w:p w:rsidR="003B6287" w:rsidRPr="00C11517" w:rsidRDefault="003B6287" w:rsidP="00B52CAC">
            <w:pPr>
              <w:rPr>
                <w:color w:val="auto"/>
                <w:sz w:val="24"/>
                <w:szCs w:val="24"/>
              </w:rPr>
            </w:pPr>
            <w:r w:rsidRPr="00C11517">
              <w:rPr>
                <w:rFonts w:ascii="Times New Roman" w:hAnsi="Times New Roman"/>
                <w:color w:val="auto"/>
                <w:sz w:val="24"/>
                <w:szCs w:val="24"/>
              </w:rPr>
              <w:t>15</w:t>
            </w:r>
          </w:p>
        </w:tc>
      </w:tr>
      <w:tr w:rsidR="007F1FE0" w:rsidRPr="00C11517" w:rsidTr="003B6287">
        <w:trPr>
          <w:trHeight w:val="170"/>
        </w:trPr>
        <w:tc>
          <w:tcPr>
            <w:tcW w:w="487" w:type="dxa"/>
          </w:tcPr>
          <w:p w:rsidR="007F1FE0" w:rsidRPr="00C11517" w:rsidRDefault="00B52CAC"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w:t>
            </w:r>
          </w:p>
        </w:tc>
        <w:tc>
          <w:tcPr>
            <w:tcW w:w="14848" w:type="dxa"/>
            <w:gridSpan w:val="14"/>
          </w:tcPr>
          <w:p w:rsidR="007F1FE0" w:rsidRPr="00C11517" w:rsidRDefault="00B52CAC" w:rsidP="000C7136">
            <w:pPr>
              <w:spacing w:after="0"/>
              <w:contextualSpacing/>
              <w:jc w:val="center"/>
              <w:rPr>
                <w:rFonts w:ascii="Times New Roman" w:hAnsi="Times New Roman"/>
                <w:i/>
                <w:color w:val="auto"/>
                <w:sz w:val="24"/>
                <w:szCs w:val="24"/>
              </w:rPr>
            </w:pPr>
            <w:r w:rsidRPr="00C11517">
              <w:rPr>
                <w:rFonts w:ascii="Times New Roman" w:hAnsi="Times New Roman"/>
                <w:i/>
                <w:color w:val="auto"/>
                <w:sz w:val="24"/>
                <w:szCs w:val="24"/>
              </w:rPr>
              <w:t>Наименование задачи комплекса процессных мероприятий</w:t>
            </w:r>
          </w:p>
        </w:tc>
      </w:tr>
      <w:tr w:rsidR="003B6287" w:rsidRPr="00C11517" w:rsidTr="00320EF5">
        <w:trPr>
          <w:trHeight w:val="363"/>
        </w:trPr>
        <w:tc>
          <w:tcPr>
            <w:tcW w:w="487"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1.1</w:t>
            </w:r>
          </w:p>
        </w:tc>
        <w:tc>
          <w:tcPr>
            <w:tcW w:w="1408"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Мероприятие (результат) «Наименование»</w:t>
            </w:r>
          </w:p>
        </w:tc>
        <w:tc>
          <w:tcPr>
            <w:tcW w:w="801" w:type="dxa"/>
          </w:tcPr>
          <w:p w:rsidR="003B6287" w:rsidRPr="00C11517" w:rsidRDefault="003B6287" w:rsidP="000C7136">
            <w:pPr>
              <w:spacing w:after="0"/>
              <w:contextualSpacing/>
              <w:jc w:val="center"/>
              <w:rPr>
                <w:rFonts w:ascii="Times New Roman" w:hAnsi="Times New Roman"/>
                <w:color w:val="auto"/>
                <w:sz w:val="24"/>
                <w:szCs w:val="24"/>
              </w:rPr>
            </w:pPr>
          </w:p>
        </w:tc>
        <w:tc>
          <w:tcPr>
            <w:tcW w:w="1067" w:type="dxa"/>
          </w:tcPr>
          <w:p w:rsidR="003B6287" w:rsidRPr="00C11517" w:rsidRDefault="003B6287" w:rsidP="000C7136">
            <w:pPr>
              <w:spacing w:after="0"/>
              <w:contextualSpacing/>
              <w:jc w:val="center"/>
              <w:rPr>
                <w:rFonts w:ascii="Times New Roman" w:hAnsi="Times New Roman"/>
                <w:color w:val="auto"/>
                <w:sz w:val="24"/>
                <w:szCs w:val="24"/>
              </w:rPr>
            </w:pPr>
          </w:p>
        </w:tc>
        <w:tc>
          <w:tcPr>
            <w:tcW w:w="800" w:type="dxa"/>
          </w:tcPr>
          <w:p w:rsidR="003B6287" w:rsidRPr="00C11517" w:rsidRDefault="003B6287" w:rsidP="000C7136">
            <w:pPr>
              <w:spacing w:after="0"/>
              <w:contextualSpacing/>
              <w:jc w:val="center"/>
              <w:rPr>
                <w:rFonts w:ascii="Times New Roman" w:hAnsi="Times New Roman"/>
                <w:color w:val="auto"/>
                <w:sz w:val="24"/>
                <w:szCs w:val="24"/>
              </w:rPr>
            </w:pPr>
          </w:p>
        </w:tc>
        <w:tc>
          <w:tcPr>
            <w:tcW w:w="933" w:type="dxa"/>
          </w:tcPr>
          <w:p w:rsidR="003B6287" w:rsidRPr="00C11517" w:rsidRDefault="003B6287" w:rsidP="000C7136">
            <w:pPr>
              <w:spacing w:after="0"/>
              <w:contextualSpacing/>
              <w:jc w:val="center"/>
              <w:rPr>
                <w:rFonts w:ascii="Times New Roman" w:hAnsi="Times New Roman"/>
                <w:color w:val="auto"/>
                <w:sz w:val="24"/>
                <w:szCs w:val="24"/>
              </w:rPr>
            </w:pPr>
          </w:p>
        </w:tc>
        <w:tc>
          <w:tcPr>
            <w:tcW w:w="1067" w:type="dxa"/>
          </w:tcPr>
          <w:p w:rsidR="003B6287" w:rsidRPr="00C11517" w:rsidRDefault="003B6287" w:rsidP="000C7136">
            <w:pPr>
              <w:spacing w:after="0"/>
              <w:contextualSpacing/>
              <w:jc w:val="center"/>
              <w:rPr>
                <w:rFonts w:ascii="Times New Roman" w:hAnsi="Times New Roman"/>
                <w:color w:val="auto"/>
                <w:sz w:val="24"/>
                <w:szCs w:val="24"/>
              </w:rPr>
            </w:pPr>
          </w:p>
        </w:tc>
        <w:tc>
          <w:tcPr>
            <w:tcW w:w="1067" w:type="dxa"/>
          </w:tcPr>
          <w:p w:rsidR="003B6287" w:rsidRPr="00C11517" w:rsidRDefault="003B6287" w:rsidP="000C7136">
            <w:pPr>
              <w:spacing w:after="0"/>
              <w:contextualSpacing/>
              <w:jc w:val="center"/>
              <w:rPr>
                <w:rFonts w:ascii="Times New Roman" w:hAnsi="Times New Roman"/>
                <w:color w:val="auto"/>
                <w:sz w:val="24"/>
                <w:szCs w:val="24"/>
              </w:rPr>
            </w:pPr>
          </w:p>
        </w:tc>
        <w:tc>
          <w:tcPr>
            <w:tcW w:w="934" w:type="dxa"/>
          </w:tcPr>
          <w:p w:rsidR="003B6287" w:rsidRPr="00C11517" w:rsidRDefault="003B6287" w:rsidP="000C7136">
            <w:pPr>
              <w:spacing w:after="0"/>
              <w:contextualSpacing/>
              <w:jc w:val="center"/>
              <w:rPr>
                <w:rFonts w:ascii="Times New Roman" w:hAnsi="Times New Roman"/>
                <w:color w:val="auto"/>
                <w:sz w:val="24"/>
                <w:szCs w:val="24"/>
              </w:rPr>
            </w:pPr>
          </w:p>
        </w:tc>
        <w:tc>
          <w:tcPr>
            <w:tcW w:w="1067"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67"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67" w:type="dxa"/>
          </w:tcPr>
          <w:p w:rsidR="003B6287" w:rsidRPr="00C11517" w:rsidRDefault="003B6287" w:rsidP="000C7136">
            <w:pPr>
              <w:spacing w:after="0"/>
              <w:contextualSpacing/>
              <w:jc w:val="center"/>
              <w:rPr>
                <w:rFonts w:ascii="Times New Roman" w:hAnsi="Times New Roman"/>
                <w:color w:val="auto"/>
                <w:sz w:val="24"/>
                <w:szCs w:val="24"/>
              </w:rPr>
            </w:pPr>
          </w:p>
        </w:tc>
        <w:tc>
          <w:tcPr>
            <w:tcW w:w="1200" w:type="dxa"/>
          </w:tcPr>
          <w:p w:rsidR="003B6287" w:rsidRPr="00C11517" w:rsidRDefault="003B6287" w:rsidP="000C7136">
            <w:pPr>
              <w:spacing w:after="0"/>
              <w:contextualSpacing/>
              <w:jc w:val="center"/>
              <w:rPr>
                <w:rFonts w:ascii="Times New Roman" w:hAnsi="Times New Roman"/>
                <w:color w:val="auto"/>
                <w:sz w:val="24"/>
                <w:szCs w:val="24"/>
              </w:rPr>
            </w:pPr>
          </w:p>
        </w:tc>
        <w:tc>
          <w:tcPr>
            <w:tcW w:w="934" w:type="dxa"/>
          </w:tcPr>
          <w:p w:rsidR="003B6287" w:rsidRPr="00C11517" w:rsidRDefault="003B6287" w:rsidP="000C7136">
            <w:pPr>
              <w:spacing w:after="0"/>
              <w:contextualSpacing/>
              <w:jc w:val="center"/>
              <w:rPr>
                <w:rFonts w:ascii="Times New Roman" w:hAnsi="Times New Roman"/>
                <w:color w:val="auto"/>
                <w:sz w:val="24"/>
                <w:szCs w:val="24"/>
              </w:rPr>
            </w:pPr>
          </w:p>
        </w:tc>
        <w:tc>
          <w:tcPr>
            <w:tcW w:w="1436" w:type="dxa"/>
          </w:tcPr>
          <w:p w:rsidR="003B6287" w:rsidRPr="00C11517" w:rsidRDefault="003B6287" w:rsidP="00B52CAC">
            <w:pPr>
              <w:rPr>
                <w:color w:val="auto"/>
                <w:sz w:val="24"/>
                <w:szCs w:val="24"/>
              </w:rPr>
            </w:pPr>
          </w:p>
        </w:tc>
      </w:tr>
      <w:tr w:rsidR="003B6287" w:rsidRPr="00C11517" w:rsidTr="00320EF5">
        <w:trPr>
          <w:trHeight w:val="352"/>
        </w:trPr>
        <w:tc>
          <w:tcPr>
            <w:tcW w:w="487"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1.1.1</w:t>
            </w:r>
          </w:p>
        </w:tc>
        <w:tc>
          <w:tcPr>
            <w:tcW w:w="1408"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Контрольная точка «Наименование»</w:t>
            </w:r>
          </w:p>
        </w:tc>
        <w:tc>
          <w:tcPr>
            <w:tcW w:w="801" w:type="dxa"/>
          </w:tcPr>
          <w:p w:rsidR="003B6287" w:rsidRPr="00C11517" w:rsidRDefault="003B6287" w:rsidP="000C7136">
            <w:pPr>
              <w:spacing w:after="0"/>
              <w:contextualSpacing/>
              <w:jc w:val="center"/>
              <w:rPr>
                <w:rFonts w:ascii="Times New Roman" w:hAnsi="Times New Roman"/>
                <w:color w:val="auto"/>
                <w:sz w:val="24"/>
                <w:szCs w:val="24"/>
              </w:rPr>
            </w:pPr>
          </w:p>
        </w:tc>
        <w:tc>
          <w:tcPr>
            <w:tcW w:w="1067"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800"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933"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67"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67"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934" w:type="dxa"/>
          </w:tcPr>
          <w:p w:rsidR="003B6287" w:rsidRPr="00C11517" w:rsidRDefault="003B6287"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67" w:type="dxa"/>
          </w:tcPr>
          <w:p w:rsidR="003B6287" w:rsidRPr="00C11517" w:rsidRDefault="003B6287" w:rsidP="000C7136">
            <w:pPr>
              <w:spacing w:after="0"/>
              <w:contextualSpacing/>
              <w:jc w:val="center"/>
              <w:rPr>
                <w:rFonts w:ascii="Times New Roman" w:hAnsi="Times New Roman"/>
                <w:color w:val="auto"/>
                <w:sz w:val="24"/>
                <w:szCs w:val="24"/>
              </w:rPr>
            </w:pPr>
          </w:p>
        </w:tc>
        <w:tc>
          <w:tcPr>
            <w:tcW w:w="1067" w:type="dxa"/>
          </w:tcPr>
          <w:p w:rsidR="003B6287" w:rsidRPr="00C11517" w:rsidRDefault="003B6287" w:rsidP="000C7136">
            <w:pPr>
              <w:spacing w:after="0"/>
              <w:contextualSpacing/>
              <w:jc w:val="center"/>
              <w:rPr>
                <w:rFonts w:ascii="Times New Roman" w:hAnsi="Times New Roman"/>
                <w:color w:val="auto"/>
                <w:sz w:val="24"/>
                <w:szCs w:val="24"/>
              </w:rPr>
            </w:pPr>
          </w:p>
        </w:tc>
        <w:tc>
          <w:tcPr>
            <w:tcW w:w="1067" w:type="dxa"/>
          </w:tcPr>
          <w:p w:rsidR="003B6287" w:rsidRPr="00C11517" w:rsidRDefault="003B6287" w:rsidP="000C7136">
            <w:pPr>
              <w:spacing w:after="0"/>
              <w:contextualSpacing/>
              <w:jc w:val="center"/>
              <w:rPr>
                <w:rFonts w:ascii="Times New Roman" w:hAnsi="Times New Roman"/>
                <w:color w:val="auto"/>
                <w:sz w:val="24"/>
                <w:szCs w:val="24"/>
              </w:rPr>
            </w:pPr>
          </w:p>
        </w:tc>
        <w:tc>
          <w:tcPr>
            <w:tcW w:w="1200" w:type="dxa"/>
          </w:tcPr>
          <w:p w:rsidR="003B6287" w:rsidRPr="00C11517" w:rsidRDefault="003B6287" w:rsidP="000C7136">
            <w:pPr>
              <w:spacing w:after="0"/>
              <w:contextualSpacing/>
              <w:jc w:val="center"/>
              <w:rPr>
                <w:rFonts w:ascii="Times New Roman" w:hAnsi="Times New Roman"/>
                <w:color w:val="auto"/>
                <w:sz w:val="24"/>
                <w:szCs w:val="24"/>
              </w:rPr>
            </w:pPr>
          </w:p>
        </w:tc>
        <w:tc>
          <w:tcPr>
            <w:tcW w:w="934" w:type="dxa"/>
          </w:tcPr>
          <w:p w:rsidR="003B6287" w:rsidRPr="00C11517" w:rsidRDefault="003B6287" w:rsidP="000C7136">
            <w:pPr>
              <w:spacing w:after="0"/>
              <w:contextualSpacing/>
              <w:jc w:val="center"/>
              <w:rPr>
                <w:rFonts w:ascii="Times New Roman" w:hAnsi="Times New Roman"/>
                <w:color w:val="auto"/>
                <w:sz w:val="24"/>
                <w:szCs w:val="24"/>
              </w:rPr>
            </w:pPr>
          </w:p>
        </w:tc>
        <w:tc>
          <w:tcPr>
            <w:tcW w:w="1436" w:type="dxa"/>
          </w:tcPr>
          <w:p w:rsidR="003B6287" w:rsidRPr="00C11517" w:rsidRDefault="003B6287" w:rsidP="00B52CAC">
            <w:pPr>
              <w:rPr>
                <w:color w:val="auto"/>
                <w:sz w:val="24"/>
                <w:szCs w:val="24"/>
              </w:rPr>
            </w:pPr>
          </w:p>
        </w:tc>
      </w:tr>
    </w:tbl>
    <w:p w:rsidR="007F1FE0" w:rsidRPr="00C11517" w:rsidRDefault="00B52CAC" w:rsidP="00365126">
      <w:pPr>
        <w:spacing w:after="160" w:line="264" w:lineRule="auto"/>
        <w:rPr>
          <w:rFonts w:ascii="Times New Roman" w:hAnsi="Times New Roman"/>
          <w:color w:val="auto"/>
          <w:sz w:val="24"/>
          <w:szCs w:val="24"/>
        </w:rPr>
      </w:pPr>
      <w:r w:rsidRPr="00C11517">
        <w:rPr>
          <w:rFonts w:ascii="Times New Roman" w:hAnsi="Times New Roman"/>
          <w:color w:val="auto"/>
          <w:sz w:val="24"/>
          <w:szCs w:val="24"/>
        </w:rPr>
        <w:br w:type="page"/>
      </w:r>
      <w:r w:rsidRPr="00C11517">
        <w:rPr>
          <w:rFonts w:ascii="Times New Roman" w:hAnsi="Times New Roman"/>
          <w:color w:val="auto"/>
          <w:sz w:val="24"/>
          <w:szCs w:val="24"/>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7F1FE0" w:rsidRPr="00C11517" w:rsidTr="008C7450">
        <w:trPr>
          <w:trHeight w:val="411"/>
          <w:jc w:val="center"/>
        </w:trPr>
        <w:tc>
          <w:tcPr>
            <w:tcW w:w="6358" w:type="dxa"/>
            <w:vMerge w:val="restart"/>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Наименование мероприятия (результата) и источника финансового обеспечения</w:t>
            </w:r>
          </w:p>
        </w:tc>
        <w:tc>
          <w:tcPr>
            <w:tcW w:w="3360" w:type="dxa"/>
            <w:gridSpan w:val="3"/>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 xml:space="preserve">Объем финансового обеспечения, </w:t>
            </w:r>
            <w:r w:rsidRPr="00C11517">
              <w:rPr>
                <w:rFonts w:ascii="Times New Roman" w:hAnsi="Times New Roman"/>
                <w:color w:val="auto"/>
                <w:sz w:val="24"/>
                <w:szCs w:val="24"/>
              </w:rPr>
              <w:br/>
              <w:t>тыс. рублей</w:t>
            </w:r>
          </w:p>
        </w:tc>
        <w:tc>
          <w:tcPr>
            <w:tcW w:w="2255" w:type="dxa"/>
            <w:gridSpan w:val="2"/>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 xml:space="preserve">Исполнение, </w:t>
            </w:r>
            <w:r w:rsidRPr="00C11517">
              <w:rPr>
                <w:rFonts w:ascii="Times New Roman" w:hAnsi="Times New Roman"/>
                <w:color w:val="auto"/>
                <w:sz w:val="24"/>
                <w:szCs w:val="24"/>
              </w:rPr>
              <w:br/>
              <w:t>тыс. рублей</w:t>
            </w:r>
          </w:p>
        </w:tc>
        <w:tc>
          <w:tcPr>
            <w:tcW w:w="1711" w:type="dxa"/>
            <w:vMerge w:val="restart"/>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Процент исполнения, (6)/(3)*100</w:t>
            </w:r>
            <w:bookmarkStart w:id="16" w:name="_Ref129274543"/>
            <w:r w:rsidRPr="00C11517">
              <w:rPr>
                <w:rFonts w:ascii="Times New Roman" w:hAnsi="Times New Roman"/>
                <w:color w:val="auto"/>
                <w:sz w:val="24"/>
                <w:szCs w:val="24"/>
                <w:vertAlign w:val="superscript"/>
              </w:rPr>
              <w:footnoteReference w:id="46"/>
            </w:r>
            <w:bookmarkEnd w:id="16"/>
          </w:p>
        </w:tc>
        <w:tc>
          <w:tcPr>
            <w:tcW w:w="1761" w:type="dxa"/>
            <w:vMerge w:val="restart"/>
            <w:vAlign w:val="center"/>
          </w:tcPr>
          <w:p w:rsidR="007F1FE0" w:rsidRPr="00C11517" w:rsidRDefault="00B52CAC"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Комментарий</w:t>
            </w:r>
          </w:p>
        </w:tc>
      </w:tr>
      <w:tr w:rsidR="007F1FE0" w:rsidRPr="00C11517" w:rsidTr="008C7450">
        <w:trPr>
          <w:trHeight w:val="603"/>
          <w:jc w:val="center"/>
        </w:trPr>
        <w:tc>
          <w:tcPr>
            <w:tcW w:w="6358" w:type="dxa"/>
            <w:vMerge/>
            <w:vAlign w:val="center"/>
          </w:tcPr>
          <w:p w:rsidR="007F1FE0" w:rsidRPr="00C11517" w:rsidRDefault="007F1FE0" w:rsidP="00B52CAC">
            <w:pPr>
              <w:rPr>
                <w:color w:val="auto"/>
                <w:sz w:val="24"/>
                <w:szCs w:val="24"/>
              </w:rPr>
            </w:pPr>
          </w:p>
        </w:tc>
        <w:tc>
          <w:tcPr>
            <w:tcW w:w="1283"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Предусмотрено паспортом</w:t>
            </w:r>
          </w:p>
        </w:tc>
        <w:tc>
          <w:tcPr>
            <w:tcW w:w="981"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Сводная бюджетная роспись</w:t>
            </w:r>
          </w:p>
        </w:tc>
        <w:tc>
          <w:tcPr>
            <w:tcW w:w="1096" w:type="dxa"/>
            <w:vAlign w:val="center"/>
          </w:tcPr>
          <w:p w:rsidR="007F1FE0" w:rsidRPr="00C11517" w:rsidRDefault="00B52CAC" w:rsidP="000C7136">
            <w:pPr>
              <w:jc w:val="center"/>
              <w:rPr>
                <w:rFonts w:ascii="Times New Roman" w:hAnsi="Times New Roman"/>
                <w:color w:val="auto"/>
                <w:sz w:val="24"/>
                <w:szCs w:val="24"/>
              </w:rPr>
            </w:pPr>
            <w:r w:rsidRPr="00C11517">
              <w:rPr>
                <w:rFonts w:ascii="Times New Roman" w:hAnsi="Times New Roman"/>
                <w:color w:val="auto"/>
                <w:sz w:val="24"/>
                <w:szCs w:val="24"/>
              </w:rPr>
              <w:t>Лимиты бюджетных обязательств</w:t>
            </w:r>
            <w:r w:rsidRPr="00C11517">
              <w:rPr>
                <w:rFonts w:ascii="Times New Roman" w:hAnsi="Times New Roman"/>
                <w:color w:val="auto"/>
                <w:sz w:val="24"/>
                <w:szCs w:val="24"/>
              </w:rPr>
              <w:footnoteReference w:id="47"/>
            </w:r>
          </w:p>
        </w:tc>
        <w:tc>
          <w:tcPr>
            <w:tcW w:w="1167" w:type="dxa"/>
            <w:vAlign w:val="center"/>
          </w:tcPr>
          <w:p w:rsidR="007F1FE0" w:rsidRPr="00C11517" w:rsidRDefault="00B52CAC" w:rsidP="000C7136">
            <w:pPr>
              <w:jc w:val="center"/>
              <w:rPr>
                <w:rFonts w:ascii="Times New Roman" w:hAnsi="Times New Roman"/>
                <w:color w:val="auto"/>
                <w:sz w:val="24"/>
                <w:szCs w:val="24"/>
              </w:rPr>
            </w:pPr>
            <w:r w:rsidRPr="00C11517">
              <w:rPr>
                <w:rFonts w:ascii="Times New Roman" w:hAnsi="Times New Roman"/>
                <w:color w:val="auto"/>
                <w:sz w:val="24"/>
                <w:szCs w:val="24"/>
              </w:rPr>
              <w:t>Принятые бюджетные обязательства</w:t>
            </w:r>
            <w:r w:rsidRPr="00C11517">
              <w:rPr>
                <w:rFonts w:ascii="Times New Roman" w:hAnsi="Times New Roman"/>
                <w:color w:val="auto"/>
                <w:sz w:val="24"/>
                <w:szCs w:val="24"/>
              </w:rPr>
              <w:footnoteReference w:id="48"/>
            </w:r>
          </w:p>
        </w:tc>
        <w:tc>
          <w:tcPr>
            <w:tcW w:w="1088"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Кассовое исполнение</w:t>
            </w:r>
          </w:p>
        </w:tc>
        <w:tc>
          <w:tcPr>
            <w:tcW w:w="1711" w:type="dxa"/>
            <w:vMerge/>
            <w:vAlign w:val="center"/>
          </w:tcPr>
          <w:p w:rsidR="007F1FE0" w:rsidRPr="00C11517" w:rsidRDefault="007F1FE0" w:rsidP="00B52CAC">
            <w:pPr>
              <w:rPr>
                <w:color w:val="auto"/>
                <w:sz w:val="24"/>
                <w:szCs w:val="24"/>
              </w:rPr>
            </w:pPr>
          </w:p>
        </w:tc>
        <w:tc>
          <w:tcPr>
            <w:tcW w:w="1761" w:type="dxa"/>
            <w:vMerge/>
            <w:vAlign w:val="center"/>
          </w:tcPr>
          <w:p w:rsidR="007F1FE0" w:rsidRPr="00C11517" w:rsidRDefault="007F1FE0" w:rsidP="00B52CAC">
            <w:pPr>
              <w:rPr>
                <w:color w:val="auto"/>
                <w:sz w:val="24"/>
                <w:szCs w:val="24"/>
              </w:rPr>
            </w:pPr>
          </w:p>
        </w:tc>
      </w:tr>
      <w:tr w:rsidR="007F1FE0" w:rsidRPr="00C11517" w:rsidTr="008C7450">
        <w:trPr>
          <w:trHeight w:val="218"/>
          <w:jc w:val="center"/>
        </w:trPr>
        <w:tc>
          <w:tcPr>
            <w:tcW w:w="6358"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1</w:t>
            </w:r>
          </w:p>
        </w:tc>
        <w:tc>
          <w:tcPr>
            <w:tcW w:w="1283"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2</w:t>
            </w:r>
          </w:p>
        </w:tc>
        <w:tc>
          <w:tcPr>
            <w:tcW w:w="981"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3</w:t>
            </w:r>
          </w:p>
        </w:tc>
        <w:tc>
          <w:tcPr>
            <w:tcW w:w="1096"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4</w:t>
            </w:r>
          </w:p>
        </w:tc>
        <w:tc>
          <w:tcPr>
            <w:tcW w:w="1167"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5</w:t>
            </w:r>
          </w:p>
        </w:tc>
        <w:tc>
          <w:tcPr>
            <w:tcW w:w="1088"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6</w:t>
            </w:r>
          </w:p>
        </w:tc>
        <w:tc>
          <w:tcPr>
            <w:tcW w:w="1711"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7</w:t>
            </w:r>
          </w:p>
        </w:tc>
        <w:tc>
          <w:tcPr>
            <w:tcW w:w="1761" w:type="dxa"/>
            <w:vAlign w:val="center"/>
          </w:tcPr>
          <w:p w:rsidR="007F1FE0" w:rsidRPr="00C11517" w:rsidRDefault="00B52CAC" w:rsidP="000C7136">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8</w:t>
            </w:r>
          </w:p>
        </w:tc>
      </w:tr>
      <w:tr w:rsidR="007F1FE0" w:rsidRPr="00C11517" w:rsidTr="00365126">
        <w:trPr>
          <w:trHeight w:val="292"/>
          <w:jc w:val="center"/>
        </w:trPr>
        <w:tc>
          <w:tcPr>
            <w:tcW w:w="6358" w:type="dxa"/>
            <w:vAlign w:val="center"/>
          </w:tcPr>
          <w:p w:rsidR="007F1FE0" w:rsidRPr="00C11517" w:rsidRDefault="00B52CAC" w:rsidP="000C7136">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Комплекс процессных мероприятий (всего), </w:t>
            </w:r>
            <w:r w:rsidRPr="00C11517">
              <w:rPr>
                <w:rFonts w:ascii="Times New Roman" w:hAnsi="Times New Roman"/>
                <w:color w:val="auto"/>
                <w:sz w:val="24"/>
                <w:szCs w:val="24"/>
              </w:rPr>
              <w:br/>
              <w:t>в том числе:</w:t>
            </w:r>
          </w:p>
        </w:tc>
        <w:tc>
          <w:tcPr>
            <w:tcW w:w="1283" w:type="dxa"/>
            <w:vAlign w:val="center"/>
          </w:tcPr>
          <w:p w:rsidR="007F1FE0" w:rsidRPr="00C11517" w:rsidRDefault="007F1FE0" w:rsidP="00365126">
            <w:pPr>
              <w:spacing w:after="0" w:line="240" w:lineRule="auto"/>
              <w:contextualSpacing/>
              <w:rPr>
                <w:rFonts w:ascii="Times New Roman" w:hAnsi="Times New Roman"/>
                <w:color w:val="auto"/>
                <w:sz w:val="24"/>
                <w:szCs w:val="24"/>
              </w:rPr>
            </w:pPr>
          </w:p>
        </w:tc>
        <w:tc>
          <w:tcPr>
            <w:tcW w:w="98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88"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1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61" w:type="dxa"/>
            <w:vAlign w:val="center"/>
          </w:tcPr>
          <w:p w:rsidR="007F1FE0" w:rsidRPr="00C11517" w:rsidRDefault="007F1FE0" w:rsidP="000C7136">
            <w:pPr>
              <w:spacing w:line="240" w:lineRule="auto"/>
              <w:contextualSpacing/>
              <w:jc w:val="center"/>
              <w:rPr>
                <w:rFonts w:ascii="Times New Roman" w:hAnsi="Times New Roman"/>
                <w:color w:val="auto"/>
                <w:sz w:val="24"/>
                <w:szCs w:val="24"/>
              </w:rPr>
            </w:pPr>
          </w:p>
        </w:tc>
      </w:tr>
      <w:tr w:rsidR="007F1FE0" w:rsidRPr="00C11517" w:rsidTr="00365126">
        <w:trPr>
          <w:trHeight w:val="144"/>
          <w:jc w:val="center"/>
        </w:trPr>
        <w:tc>
          <w:tcPr>
            <w:tcW w:w="6358" w:type="dxa"/>
            <w:vAlign w:val="center"/>
          </w:tcPr>
          <w:p w:rsidR="007F1FE0" w:rsidRPr="00C11517" w:rsidRDefault="00206103" w:rsidP="000C7136">
            <w:pPr>
              <w:spacing w:line="240" w:lineRule="auto"/>
              <w:rPr>
                <w:rFonts w:ascii="Times New Roman" w:hAnsi="Times New Roman"/>
                <w:color w:val="auto"/>
                <w:sz w:val="24"/>
                <w:szCs w:val="24"/>
              </w:rPr>
            </w:pPr>
            <w:r w:rsidRPr="00C11517">
              <w:rPr>
                <w:rFonts w:ascii="Times New Roman" w:hAnsi="Times New Roman"/>
                <w:color w:val="auto"/>
                <w:sz w:val="24"/>
                <w:szCs w:val="24"/>
              </w:rPr>
              <w:t>Б</w:t>
            </w:r>
            <w:r w:rsidR="00B52CAC" w:rsidRPr="00C11517">
              <w:rPr>
                <w:rFonts w:ascii="Times New Roman" w:hAnsi="Times New Roman"/>
                <w:color w:val="auto"/>
                <w:sz w:val="24"/>
                <w:szCs w:val="24"/>
              </w:rPr>
              <w:t>юджет</w:t>
            </w:r>
            <w:r w:rsidRPr="00C11517">
              <w:rPr>
                <w:rFonts w:ascii="Times New Roman" w:hAnsi="Times New Roman"/>
                <w:color w:val="auto"/>
                <w:sz w:val="24"/>
                <w:szCs w:val="24"/>
              </w:rPr>
              <w:t xml:space="preserve"> </w:t>
            </w:r>
            <w:r w:rsidR="00CC69F7">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w:t>
            </w:r>
            <w:r w:rsidR="00B52CAC" w:rsidRPr="00C11517">
              <w:rPr>
                <w:rFonts w:ascii="Times New Roman" w:hAnsi="Times New Roman"/>
                <w:color w:val="auto"/>
                <w:sz w:val="24"/>
                <w:szCs w:val="24"/>
              </w:rPr>
              <w:t xml:space="preserve"> (всего), из них:</w:t>
            </w:r>
          </w:p>
        </w:tc>
        <w:tc>
          <w:tcPr>
            <w:tcW w:w="1283"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88"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1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61" w:type="dxa"/>
            <w:vAlign w:val="center"/>
          </w:tcPr>
          <w:p w:rsidR="007F1FE0" w:rsidRPr="00C11517" w:rsidRDefault="007F1FE0" w:rsidP="000C7136">
            <w:pPr>
              <w:spacing w:line="240" w:lineRule="auto"/>
              <w:contextualSpacing/>
              <w:jc w:val="center"/>
              <w:rPr>
                <w:rFonts w:ascii="Times New Roman" w:hAnsi="Times New Roman"/>
                <w:color w:val="auto"/>
                <w:sz w:val="24"/>
                <w:szCs w:val="24"/>
              </w:rPr>
            </w:pPr>
          </w:p>
        </w:tc>
      </w:tr>
      <w:tr w:rsidR="007F1FE0" w:rsidRPr="00C11517" w:rsidTr="00365126">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206103">
            <w:pPr>
              <w:spacing w:line="240" w:lineRule="auto"/>
              <w:rPr>
                <w:rFonts w:ascii="Times New Roman" w:hAnsi="Times New Roman"/>
                <w:color w:val="auto"/>
                <w:sz w:val="24"/>
                <w:szCs w:val="24"/>
              </w:rPr>
            </w:pPr>
            <w:r w:rsidRPr="00C11517">
              <w:rPr>
                <w:rFonts w:ascii="Times New Roman" w:hAnsi="Times New Roman"/>
                <w:color w:val="auto"/>
                <w:sz w:val="24"/>
                <w:szCs w:val="24"/>
              </w:rPr>
              <w:t>безвозмездные поступления в бюджет</w:t>
            </w:r>
            <w:r w:rsidR="00206103" w:rsidRPr="00C11517">
              <w:rPr>
                <w:rFonts w:ascii="Times New Roman" w:hAnsi="Times New Roman"/>
                <w:color w:val="auto"/>
                <w:sz w:val="24"/>
                <w:szCs w:val="24"/>
              </w:rPr>
              <w:t xml:space="preserve"> </w:t>
            </w:r>
            <w:r w:rsidR="00CC69F7">
              <w:rPr>
                <w:rFonts w:ascii="Times New Roman" w:hAnsi="Times New Roman"/>
                <w:color w:val="auto"/>
                <w:sz w:val="24"/>
                <w:szCs w:val="24"/>
              </w:rPr>
              <w:t>Денисовского</w:t>
            </w:r>
            <w:r w:rsidR="00206103" w:rsidRPr="00C11517">
              <w:rPr>
                <w:rFonts w:ascii="Times New Roman" w:hAnsi="Times New Roman"/>
                <w:color w:val="auto"/>
                <w:sz w:val="24"/>
                <w:szCs w:val="24"/>
              </w:rPr>
              <w:t xml:space="preserve"> сельского поселения Ремонтненского района</w:t>
            </w:r>
            <w:r w:rsidRPr="00C11517">
              <w:rPr>
                <w:rFonts w:ascii="Times New Roman" w:hAnsi="Times New Roman"/>
                <w:color w:val="auto"/>
                <w:sz w:val="24"/>
                <w:szCs w:val="24"/>
              </w:rPr>
              <w:t>, в том числе за счет средств:</w:t>
            </w:r>
          </w:p>
        </w:tc>
        <w:tc>
          <w:tcPr>
            <w:tcW w:w="1283"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88"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1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61" w:type="dxa"/>
            <w:vAlign w:val="center"/>
          </w:tcPr>
          <w:p w:rsidR="007F1FE0" w:rsidRPr="00C11517" w:rsidRDefault="007F1FE0" w:rsidP="000C7136">
            <w:pPr>
              <w:spacing w:line="240" w:lineRule="auto"/>
              <w:contextualSpacing/>
              <w:jc w:val="center"/>
              <w:rPr>
                <w:rFonts w:ascii="Times New Roman" w:hAnsi="Times New Roman"/>
                <w:color w:val="auto"/>
                <w:sz w:val="24"/>
                <w:szCs w:val="24"/>
              </w:rPr>
            </w:pPr>
          </w:p>
        </w:tc>
      </w:tr>
      <w:tr w:rsidR="007F1FE0" w:rsidRPr="00C11517" w:rsidTr="008C7450">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B52CAC" w:rsidP="000C7136">
            <w:pPr>
              <w:spacing w:line="240" w:lineRule="auto"/>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283"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88"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1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61" w:type="dxa"/>
            <w:vAlign w:val="center"/>
          </w:tcPr>
          <w:p w:rsidR="007F1FE0" w:rsidRPr="00C11517" w:rsidRDefault="007F1FE0" w:rsidP="000C7136">
            <w:pPr>
              <w:spacing w:line="240" w:lineRule="auto"/>
              <w:contextualSpacing/>
              <w:jc w:val="center"/>
              <w:rPr>
                <w:rFonts w:ascii="Times New Roman" w:hAnsi="Times New Roman"/>
                <w:color w:val="auto"/>
                <w:sz w:val="24"/>
                <w:szCs w:val="24"/>
              </w:rPr>
            </w:pPr>
          </w:p>
        </w:tc>
      </w:tr>
      <w:tr w:rsidR="007F1FE0" w:rsidRPr="00C11517" w:rsidTr="008C7450">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8C7450" w:rsidP="000C7136">
            <w:pPr>
              <w:spacing w:line="240" w:lineRule="auto"/>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283"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88"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1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61" w:type="dxa"/>
            <w:vAlign w:val="center"/>
          </w:tcPr>
          <w:p w:rsidR="007F1FE0" w:rsidRPr="00C11517" w:rsidRDefault="007F1FE0" w:rsidP="000C7136">
            <w:pPr>
              <w:spacing w:line="240" w:lineRule="auto"/>
              <w:contextualSpacing/>
              <w:jc w:val="center"/>
              <w:rPr>
                <w:rFonts w:ascii="Times New Roman" w:hAnsi="Times New Roman"/>
                <w:color w:val="auto"/>
                <w:sz w:val="24"/>
                <w:szCs w:val="24"/>
              </w:rPr>
            </w:pPr>
          </w:p>
        </w:tc>
      </w:tr>
      <w:tr w:rsidR="007F1FE0" w:rsidRPr="00C11517" w:rsidTr="008C7450">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C11517" w:rsidRDefault="008C7450" w:rsidP="000C7136">
            <w:pPr>
              <w:spacing w:line="240" w:lineRule="auto"/>
              <w:rPr>
                <w:rFonts w:ascii="Times New Roman" w:hAnsi="Times New Roman"/>
                <w:color w:val="auto"/>
                <w:sz w:val="24"/>
                <w:szCs w:val="24"/>
              </w:rPr>
            </w:pPr>
            <w:r w:rsidRPr="00C11517">
              <w:rPr>
                <w:rFonts w:ascii="Times New Roman" w:hAnsi="Times New Roman"/>
                <w:color w:val="auto"/>
                <w:sz w:val="24"/>
                <w:szCs w:val="24"/>
              </w:rPr>
              <w:t>Местный бюджет</w:t>
            </w:r>
          </w:p>
        </w:tc>
        <w:tc>
          <w:tcPr>
            <w:tcW w:w="1283"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88"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1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61" w:type="dxa"/>
            <w:vAlign w:val="center"/>
          </w:tcPr>
          <w:p w:rsidR="007F1FE0" w:rsidRPr="00C11517" w:rsidRDefault="007F1FE0" w:rsidP="000C7136">
            <w:pPr>
              <w:spacing w:line="240" w:lineRule="auto"/>
              <w:contextualSpacing/>
              <w:jc w:val="center"/>
              <w:rPr>
                <w:rFonts w:ascii="Times New Roman" w:hAnsi="Times New Roman"/>
                <w:color w:val="auto"/>
                <w:sz w:val="24"/>
                <w:szCs w:val="24"/>
              </w:rPr>
            </w:pPr>
          </w:p>
        </w:tc>
      </w:tr>
      <w:tr w:rsidR="007F1FE0" w:rsidRPr="00C11517" w:rsidTr="00365126">
        <w:trPr>
          <w:trHeight w:val="260"/>
          <w:jc w:val="center"/>
        </w:trPr>
        <w:tc>
          <w:tcPr>
            <w:tcW w:w="6358" w:type="dxa"/>
            <w:vAlign w:val="center"/>
          </w:tcPr>
          <w:p w:rsidR="007F1FE0" w:rsidRPr="00C11517" w:rsidRDefault="00B52CAC" w:rsidP="000C7136">
            <w:pPr>
              <w:spacing w:line="240" w:lineRule="auto"/>
              <w:rPr>
                <w:rFonts w:ascii="Times New Roman" w:hAnsi="Times New Roman"/>
                <w:color w:val="auto"/>
                <w:sz w:val="24"/>
                <w:szCs w:val="24"/>
              </w:rPr>
            </w:pPr>
            <w:r w:rsidRPr="00C11517">
              <w:rPr>
                <w:rFonts w:ascii="Times New Roman" w:hAnsi="Times New Roman"/>
                <w:color w:val="auto"/>
                <w:sz w:val="24"/>
                <w:szCs w:val="24"/>
              </w:rPr>
              <w:t>Внебюджетные источники</w:t>
            </w:r>
          </w:p>
        </w:tc>
        <w:tc>
          <w:tcPr>
            <w:tcW w:w="1283"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96"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167" w:type="dxa"/>
            <w:vAlign w:val="center"/>
          </w:tcPr>
          <w:p w:rsidR="007F1FE0" w:rsidRPr="00C11517" w:rsidRDefault="00B52CAC" w:rsidP="000C713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88"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1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61" w:type="dxa"/>
            <w:vAlign w:val="center"/>
          </w:tcPr>
          <w:p w:rsidR="007F1FE0" w:rsidRPr="00C11517" w:rsidRDefault="007F1FE0" w:rsidP="000C7136">
            <w:pPr>
              <w:spacing w:line="240" w:lineRule="auto"/>
              <w:contextualSpacing/>
              <w:jc w:val="center"/>
              <w:rPr>
                <w:rFonts w:ascii="Times New Roman" w:hAnsi="Times New Roman"/>
                <w:color w:val="auto"/>
                <w:sz w:val="24"/>
                <w:szCs w:val="24"/>
              </w:rPr>
            </w:pPr>
          </w:p>
        </w:tc>
      </w:tr>
      <w:tr w:rsidR="007F1FE0" w:rsidRPr="00C11517" w:rsidTr="00365126">
        <w:trPr>
          <w:trHeight w:val="125"/>
          <w:jc w:val="center"/>
        </w:trPr>
        <w:tc>
          <w:tcPr>
            <w:tcW w:w="6358" w:type="dxa"/>
            <w:vAlign w:val="center"/>
          </w:tcPr>
          <w:p w:rsidR="007F1FE0" w:rsidRPr="00C11517" w:rsidRDefault="00B52CAC" w:rsidP="000C7136">
            <w:pPr>
              <w:spacing w:line="240" w:lineRule="auto"/>
              <w:rPr>
                <w:rFonts w:ascii="Times New Roman" w:hAnsi="Times New Roman"/>
                <w:color w:val="auto"/>
                <w:sz w:val="24"/>
                <w:szCs w:val="24"/>
              </w:rPr>
            </w:pPr>
            <w:r w:rsidRPr="00C11517">
              <w:rPr>
                <w:rFonts w:ascii="Times New Roman" w:hAnsi="Times New Roman"/>
                <w:color w:val="auto"/>
                <w:sz w:val="24"/>
                <w:szCs w:val="24"/>
              </w:rPr>
              <w:lastRenderedPageBreak/>
              <w:t>Мероприятие (результат) «Наименование» N, всего, в том числе:</w:t>
            </w:r>
          </w:p>
        </w:tc>
        <w:tc>
          <w:tcPr>
            <w:tcW w:w="128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88"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1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61" w:type="dxa"/>
            <w:vAlign w:val="center"/>
          </w:tcPr>
          <w:p w:rsidR="007F1FE0" w:rsidRPr="00C11517" w:rsidRDefault="007F1FE0" w:rsidP="000C7136">
            <w:pPr>
              <w:contextualSpacing/>
              <w:jc w:val="center"/>
              <w:rPr>
                <w:rFonts w:ascii="Times New Roman" w:hAnsi="Times New Roman"/>
                <w:color w:val="auto"/>
                <w:sz w:val="24"/>
                <w:szCs w:val="24"/>
              </w:rPr>
            </w:pPr>
          </w:p>
        </w:tc>
      </w:tr>
      <w:tr w:rsidR="007F1FE0" w:rsidRPr="00C11517" w:rsidTr="00365126">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F1FE0" w:rsidRPr="00C11517" w:rsidRDefault="008C7450" w:rsidP="000C7136">
            <w:pPr>
              <w:spacing w:line="240" w:lineRule="auto"/>
              <w:rPr>
                <w:rFonts w:ascii="Times New Roman" w:hAnsi="Times New Roman"/>
                <w:color w:val="auto"/>
                <w:sz w:val="24"/>
                <w:szCs w:val="24"/>
              </w:rPr>
            </w:pPr>
            <w:r w:rsidRPr="00C11517">
              <w:rPr>
                <w:rFonts w:ascii="Times New Roman" w:hAnsi="Times New Roman"/>
                <w:color w:val="auto"/>
                <w:sz w:val="24"/>
                <w:szCs w:val="24"/>
              </w:rPr>
              <w:t>Б</w:t>
            </w:r>
            <w:r w:rsidR="00B52CAC" w:rsidRPr="00C11517">
              <w:rPr>
                <w:rFonts w:ascii="Times New Roman" w:hAnsi="Times New Roman"/>
                <w:color w:val="auto"/>
                <w:sz w:val="24"/>
                <w:szCs w:val="24"/>
              </w:rPr>
              <w:t>юджет</w:t>
            </w:r>
            <w:r w:rsidRPr="00C11517">
              <w:rPr>
                <w:rFonts w:ascii="Times New Roman" w:hAnsi="Times New Roman"/>
                <w:color w:val="auto"/>
                <w:sz w:val="24"/>
                <w:szCs w:val="24"/>
              </w:rPr>
              <w:t xml:space="preserve"> </w:t>
            </w:r>
            <w:r w:rsidR="00CC69F7">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w:t>
            </w:r>
            <w:r w:rsidR="00B52CAC" w:rsidRPr="00C11517">
              <w:rPr>
                <w:rFonts w:ascii="Times New Roman" w:hAnsi="Times New Roman"/>
                <w:color w:val="auto"/>
                <w:sz w:val="24"/>
                <w:szCs w:val="24"/>
              </w:rPr>
              <w:t xml:space="preserve"> (всего), из них:</w:t>
            </w:r>
          </w:p>
        </w:tc>
        <w:tc>
          <w:tcPr>
            <w:tcW w:w="1283" w:type="dxa"/>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98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96"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167"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088"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11" w:type="dxa"/>
            <w:vAlign w:val="center"/>
          </w:tcPr>
          <w:p w:rsidR="007F1FE0" w:rsidRPr="00C11517" w:rsidRDefault="007F1FE0" w:rsidP="000C7136">
            <w:pPr>
              <w:spacing w:after="0" w:line="240" w:lineRule="auto"/>
              <w:contextualSpacing/>
              <w:jc w:val="center"/>
              <w:rPr>
                <w:rFonts w:ascii="Times New Roman" w:hAnsi="Times New Roman"/>
                <w:color w:val="auto"/>
                <w:sz w:val="24"/>
                <w:szCs w:val="24"/>
              </w:rPr>
            </w:pPr>
          </w:p>
        </w:tc>
        <w:tc>
          <w:tcPr>
            <w:tcW w:w="1761" w:type="dxa"/>
            <w:vAlign w:val="center"/>
          </w:tcPr>
          <w:p w:rsidR="007F1FE0" w:rsidRPr="00C11517" w:rsidRDefault="007F1FE0" w:rsidP="000C7136">
            <w:pPr>
              <w:contextualSpacing/>
              <w:jc w:val="center"/>
              <w:rPr>
                <w:rFonts w:ascii="Times New Roman" w:hAnsi="Times New Roman"/>
                <w:color w:val="auto"/>
                <w:sz w:val="24"/>
                <w:szCs w:val="24"/>
              </w:rPr>
            </w:pPr>
          </w:p>
        </w:tc>
      </w:tr>
      <w:tr w:rsidR="00365126" w:rsidRPr="00C11517" w:rsidTr="00320EF5">
        <w:trPr>
          <w:trHeight w:val="223"/>
          <w:jc w:val="center"/>
        </w:trPr>
        <w:tc>
          <w:tcPr>
            <w:tcW w:w="6358" w:type="dxa"/>
          </w:tcPr>
          <w:p w:rsidR="00365126" w:rsidRPr="00C11517" w:rsidRDefault="00365126" w:rsidP="00365126">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безвозмездные поступления в бюджет </w:t>
            </w:r>
            <w:r w:rsidR="00CC69F7">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 том числе за счет средств:</w:t>
            </w:r>
          </w:p>
        </w:tc>
        <w:tc>
          <w:tcPr>
            <w:tcW w:w="1283" w:type="dxa"/>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981"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096"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167"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088"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711"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761" w:type="dxa"/>
            <w:vAlign w:val="center"/>
          </w:tcPr>
          <w:p w:rsidR="00365126" w:rsidRPr="00C11517" w:rsidRDefault="00365126" w:rsidP="00365126">
            <w:pPr>
              <w:contextualSpacing/>
              <w:jc w:val="center"/>
              <w:rPr>
                <w:rFonts w:ascii="Times New Roman" w:hAnsi="Times New Roman"/>
                <w:color w:val="auto"/>
                <w:sz w:val="24"/>
                <w:szCs w:val="24"/>
              </w:rPr>
            </w:pPr>
          </w:p>
        </w:tc>
      </w:tr>
      <w:tr w:rsidR="00365126" w:rsidRPr="00C11517" w:rsidTr="00365126">
        <w:trPr>
          <w:trHeight w:val="99"/>
          <w:jc w:val="center"/>
        </w:trPr>
        <w:tc>
          <w:tcPr>
            <w:tcW w:w="6358" w:type="dxa"/>
          </w:tcPr>
          <w:p w:rsidR="00365126" w:rsidRPr="00C11517" w:rsidRDefault="00365126" w:rsidP="00365126">
            <w:pPr>
              <w:spacing w:line="240" w:lineRule="auto"/>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283" w:type="dxa"/>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981"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96"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167"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88"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711"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761" w:type="dxa"/>
            <w:vAlign w:val="center"/>
          </w:tcPr>
          <w:p w:rsidR="00365126" w:rsidRPr="00C11517" w:rsidRDefault="00365126" w:rsidP="00365126">
            <w:pPr>
              <w:contextualSpacing/>
              <w:jc w:val="center"/>
              <w:rPr>
                <w:rFonts w:ascii="Times New Roman" w:hAnsi="Times New Roman"/>
                <w:color w:val="auto"/>
                <w:sz w:val="24"/>
                <w:szCs w:val="24"/>
              </w:rPr>
            </w:pPr>
          </w:p>
        </w:tc>
      </w:tr>
      <w:tr w:rsidR="00365126" w:rsidRPr="00C11517" w:rsidTr="00320EF5">
        <w:trPr>
          <w:trHeight w:val="151"/>
          <w:jc w:val="center"/>
        </w:trPr>
        <w:tc>
          <w:tcPr>
            <w:tcW w:w="6358" w:type="dxa"/>
          </w:tcPr>
          <w:p w:rsidR="00365126" w:rsidRPr="00C11517" w:rsidRDefault="00365126" w:rsidP="00365126">
            <w:pPr>
              <w:spacing w:line="240" w:lineRule="auto"/>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283" w:type="dxa"/>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981"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096"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167"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088"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711"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761" w:type="dxa"/>
            <w:vAlign w:val="center"/>
          </w:tcPr>
          <w:p w:rsidR="00365126" w:rsidRPr="00C11517" w:rsidRDefault="00365126" w:rsidP="00365126">
            <w:pPr>
              <w:contextualSpacing/>
              <w:jc w:val="center"/>
              <w:rPr>
                <w:rFonts w:ascii="Times New Roman" w:hAnsi="Times New Roman"/>
                <w:color w:val="auto"/>
                <w:sz w:val="24"/>
                <w:szCs w:val="24"/>
              </w:rPr>
            </w:pPr>
          </w:p>
        </w:tc>
      </w:tr>
      <w:tr w:rsidR="00365126" w:rsidRPr="00C11517" w:rsidTr="00365126">
        <w:trPr>
          <w:trHeight w:val="147"/>
          <w:jc w:val="center"/>
        </w:trPr>
        <w:tc>
          <w:tcPr>
            <w:tcW w:w="6358" w:type="dxa"/>
          </w:tcPr>
          <w:p w:rsidR="00365126" w:rsidRPr="00C11517" w:rsidRDefault="00365126" w:rsidP="00365126">
            <w:pPr>
              <w:spacing w:line="240" w:lineRule="auto"/>
              <w:rPr>
                <w:rFonts w:ascii="Times New Roman" w:hAnsi="Times New Roman"/>
                <w:color w:val="auto"/>
                <w:sz w:val="24"/>
                <w:szCs w:val="24"/>
              </w:rPr>
            </w:pPr>
            <w:r w:rsidRPr="00C11517">
              <w:rPr>
                <w:rFonts w:ascii="Times New Roman" w:hAnsi="Times New Roman"/>
                <w:color w:val="auto"/>
                <w:sz w:val="24"/>
                <w:szCs w:val="24"/>
              </w:rPr>
              <w:t>Местный бюджет</w:t>
            </w:r>
          </w:p>
        </w:tc>
        <w:tc>
          <w:tcPr>
            <w:tcW w:w="1283" w:type="dxa"/>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981"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096"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167"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088"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711"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761" w:type="dxa"/>
            <w:vAlign w:val="center"/>
          </w:tcPr>
          <w:p w:rsidR="00365126" w:rsidRPr="00C11517" w:rsidRDefault="00365126" w:rsidP="00365126">
            <w:pPr>
              <w:contextualSpacing/>
              <w:jc w:val="center"/>
              <w:rPr>
                <w:rFonts w:ascii="Times New Roman" w:hAnsi="Times New Roman"/>
                <w:color w:val="auto"/>
                <w:sz w:val="24"/>
                <w:szCs w:val="24"/>
              </w:rPr>
            </w:pPr>
          </w:p>
        </w:tc>
      </w:tr>
      <w:tr w:rsidR="00365126" w:rsidRPr="00C11517" w:rsidTr="00365126">
        <w:trPr>
          <w:trHeight w:val="125"/>
          <w:jc w:val="center"/>
        </w:trPr>
        <w:tc>
          <w:tcPr>
            <w:tcW w:w="6358" w:type="dxa"/>
            <w:vAlign w:val="center"/>
          </w:tcPr>
          <w:p w:rsidR="00365126" w:rsidRPr="00C11517" w:rsidRDefault="00365126" w:rsidP="00365126">
            <w:pPr>
              <w:spacing w:line="240" w:lineRule="auto"/>
              <w:rPr>
                <w:rFonts w:ascii="Times New Roman" w:hAnsi="Times New Roman"/>
                <w:color w:val="auto"/>
                <w:sz w:val="24"/>
                <w:szCs w:val="24"/>
              </w:rPr>
            </w:pPr>
            <w:r w:rsidRPr="00C11517">
              <w:rPr>
                <w:rFonts w:ascii="Times New Roman" w:hAnsi="Times New Roman"/>
                <w:color w:val="auto"/>
                <w:sz w:val="24"/>
                <w:szCs w:val="24"/>
              </w:rPr>
              <w:t>Внебюджетные источники</w:t>
            </w:r>
          </w:p>
        </w:tc>
        <w:tc>
          <w:tcPr>
            <w:tcW w:w="1283" w:type="dxa"/>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981"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096"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167"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088"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711" w:type="dxa"/>
            <w:vAlign w:val="center"/>
          </w:tcPr>
          <w:p w:rsidR="00365126" w:rsidRPr="00C11517" w:rsidRDefault="00365126" w:rsidP="00365126">
            <w:pPr>
              <w:spacing w:after="0" w:line="240" w:lineRule="auto"/>
              <w:contextualSpacing/>
              <w:jc w:val="center"/>
              <w:rPr>
                <w:rFonts w:ascii="Times New Roman" w:hAnsi="Times New Roman"/>
                <w:color w:val="auto"/>
                <w:sz w:val="24"/>
                <w:szCs w:val="24"/>
              </w:rPr>
            </w:pPr>
          </w:p>
        </w:tc>
        <w:tc>
          <w:tcPr>
            <w:tcW w:w="1761" w:type="dxa"/>
            <w:vAlign w:val="center"/>
          </w:tcPr>
          <w:p w:rsidR="00365126" w:rsidRPr="00C11517" w:rsidRDefault="00365126" w:rsidP="00365126">
            <w:pPr>
              <w:contextualSpacing/>
              <w:jc w:val="center"/>
              <w:rPr>
                <w:rFonts w:ascii="Times New Roman" w:hAnsi="Times New Roman"/>
                <w:color w:val="auto"/>
                <w:sz w:val="24"/>
                <w:szCs w:val="24"/>
              </w:rPr>
            </w:pPr>
          </w:p>
        </w:tc>
      </w:tr>
    </w:tbl>
    <w:p w:rsidR="007F1FE0" w:rsidRPr="00C11517" w:rsidRDefault="00B52CAC" w:rsidP="00B52CAC">
      <w:pPr>
        <w:spacing w:after="160" w:line="264" w:lineRule="auto"/>
        <w:ind w:left="360" w:right="536"/>
        <w:jc w:val="center"/>
        <w:rPr>
          <w:rFonts w:ascii="Times New Roman" w:hAnsi="Times New Roman"/>
          <w:color w:val="auto"/>
          <w:sz w:val="24"/>
          <w:szCs w:val="24"/>
        </w:rPr>
      </w:pPr>
      <w:r w:rsidRPr="00C11517">
        <w:rPr>
          <w:rFonts w:ascii="Times New Roman" w:hAnsi="Times New Roman"/>
          <w:color w:val="auto"/>
          <w:sz w:val="24"/>
          <w:szCs w:val="24"/>
        </w:rPr>
        <w:t xml:space="preserve">5.1. Сведения об использовании бюджетных ассигнований на реализацию комплекса процессных мероприятий по источникам финансирования дефицита бюджета </w:t>
      </w:r>
      <w:r w:rsidR="00CC69F7">
        <w:rPr>
          <w:rFonts w:ascii="Times New Roman" w:hAnsi="Times New Roman"/>
          <w:color w:val="auto"/>
          <w:sz w:val="24"/>
          <w:szCs w:val="24"/>
        </w:rPr>
        <w:t>Денисовского</w:t>
      </w:r>
      <w:r w:rsidR="00DD431F" w:rsidRPr="00C11517">
        <w:rPr>
          <w:rFonts w:ascii="Times New Roman" w:hAnsi="Times New Roman"/>
          <w:color w:val="auto"/>
          <w:sz w:val="24"/>
          <w:szCs w:val="24"/>
        </w:rPr>
        <w:t xml:space="preserve"> </w:t>
      </w:r>
      <w:r w:rsidR="00B300B4" w:rsidRPr="00C11517">
        <w:rPr>
          <w:rFonts w:ascii="Times New Roman" w:hAnsi="Times New Roman"/>
          <w:color w:val="auto"/>
          <w:sz w:val="24"/>
          <w:szCs w:val="24"/>
        </w:rPr>
        <w:t>сельского поселения</w:t>
      </w:r>
      <w:r w:rsidR="00DD431F" w:rsidRPr="00C11517">
        <w:rPr>
          <w:rFonts w:ascii="Times New Roman" w:hAnsi="Times New Roman"/>
          <w:color w:val="auto"/>
          <w:sz w:val="24"/>
          <w:szCs w:val="24"/>
        </w:rPr>
        <w:t xml:space="preserve"> Ремонтненского района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9"/>
        <w:gridCol w:w="1776"/>
        <w:gridCol w:w="1776"/>
        <w:gridCol w:w="1504"/>
        <w:gridCol w:w="1503"/>
        <w:gridCol w:w="3476"/>
      </w:tblGrid>
      <w:tr w:rsidR="007F1FE0" w:rsidRPr="00C11517" w:rsidTr="000C7136">
        <w:trPr>
          <w:trHeight w:val="272"/>
        </w:trPr>
        <w:tc>
          <w:tcPr>
            <w:tcW w:w="5269" w:type="dxa"/>
            <w:vMerge w:val="restart"/>
            <w:vAlign w:val="center"/>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Наименование комплекса процессных мероприятий </w:t>
            </w:r>
          </w:p>
        </w:tc>
        <w:tc>
          <w:tcPr>
            <w:tcW w:w="5056" w:type="dxa"/>
            <w:gridSpan w:val="3"/>
            <w:vAlign w:val="center"/>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Объем финансового обеспечения, тыс. рублей</w:t>
            </w:r>
          </w:p>
        </w:tc>
        <w:tc>
          <w:tcPr>
            <w:tcW w:w="1503" w:type="dxa"/>
            <w:vMerge w:val="restart"/>
            <w:vAlign w:val="center"/>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Процент исполнения, (4)/(3)*100</w:t>
            </w:r>
          </w:p>
        </w:tc>
        <w:tc>
          <w:tcPr>
            <w:tcW w:w="3476" w:type="dxa"/>
            <w:vMerge w:val="restart"/>
            <w:vAlign w:val="center"/>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Комментарий</w:t>
            </w:r>
          </w:p>
        </w:tc>
      </w:tr>
      <w:tr w:rsidR="007F1FE0" w:rsidRPr="00C11517" w:rsidTr="000C7136">
        <w:trPr>
          <w:trHeight w:val="413"/>
        </w:trPr>
        <w:tc>
          <w:tcPr>
            <w:tcW w:w="5269" w:type="dxa"/>
            <w:vMerge/>
            <w:vAlign w:val="center"/>
          </w:tcPr>
          <w:p w:rsidR="007F1FE0" w:rsidRPr="00C11517" w:rsidRDefault="007F1FE0" w:rsidP="00B52CAC">
            <w:pPr>
              <w:rPr>
                <w:color w:val="auto"/>
                <w:sz w:val="24"/>
                <w:szCs w:val="24"/>
              </w:rPr>
            </w:pPr>
          </w:p>
        </w:tc>
        <w:tc>
          <w:tcPr>
            <w:tcW w:w="1776" w:type="dxa"/>
            <w:vAlign w:val="center"/>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Предусмотрено паспортом</w:t>
            </w:r>
          </w:p>
        </w:tc>
        <w:tc>
          <w:tcPr>
            <w:tcW w:w="1776" w:type="dxa"/>
            <w:vAlign w:val="center"/>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Сводная бюджетная роспись</w:t>
            </w:r>
          </w:p>
        </w:tc>
        <w:tc>
          <w:tcPr>
            <w:tcW w:w="1504" w:type="dxa"/>
            <w:vAlign w:val="center"/>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Кассовое исполнение</w:t>
            </w:r>
          </w:p>
        </w:tc>
        <w:tc>
          <w:tcPr>
            <w:tcW w:w="1503" w:type="dxa"/>
            <w:vMerge/>
            <w:vAlign w:val="center"/>
          </w:tcPr>
          <w:p w:rsidR="007F1FE0" w:rsidRPr="00C11517" w:rsidRDefault="007F1FE0" w:rsidP="00B52CAC">
            <w:pPr>
              <w:rPr>
                <w:color w:val="auto"/>
                <w:sz w:val="24"/>
                <w:szCs w:val="24"/>
              </w:rPr>
            </w:pPr>
          </w:p>
        </w:tc>
        <w:tc>
          <w:tcPr>
            <w:tcW w:w="3476" w:type="dxa"/>
            <w:vMerge/>
            <w:vAlign w:val="center"/>
          </w:tcPr>
          <w:p w:rsidR="007F1FE0" w:rsidRPr="00C11517" w:rsidRDefault="007F1FE0" w:rsidP="00B52CAC">
            <w:pPr>
              <w:rPr>
                <w:color w:val="auto"/>
                <w:sz w:val="24"/>
                <w:szCs w:val="24"/>
              </w:rPr>
            </w:pPr>
          </w:p>
        </w:tc>
      </w:tr>
      <w:tr w:rsidR="007F1FE0" w:rsidRPr="00C11517" w:rsidTr="000C7136">
        <w:trPr>
          <w:trHeight w:val="241"/>
        </w:trPr>
        <w:tc>
          <w:tcPr>
            <w:tcW w:w="5269"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1776"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1776"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1504"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1503"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3476"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r>
      <w:tr w:rsidR="007F1FE0" w:rsidRPr="00C11517" w:rsidTr="000C7136">
        <w:trPr>
          <w:trHeight w:val="275"/>
        </w:trPr>
        <w:tc>
          <w:tcPr>
            <w:tcW w:w="5269" w:type="dxa"/>
          </w:tcPr>
          <w:p w:rsidR="007F1FE0" w:rsidRPr="00C11517" w:rsidRDefault="00B52CAC" w:rsidP="000C7136">
            <w:pPr>
              <w:spacing w:after="0" w:line="240" w:lineRule="auto"/>
              <w:jc w:val="both"/>
              <w:rPr>
                <w:rFonts w:ascii="Times New Roman" w:hAnsi="Times New Roman"/>
                <w:i/>
                <w:color w:val="auto"/>
                <w:sz w:val="24"/>
                <w:szCs w:val="24"/>
              </w:rPr>
            </w:pPr>
            <w:r w:rsidRPr="00C11517">
              <w:rPr>
                <w:rFonts w:ascii="Times New Roman" w:hAnsi="Times New Roman"/>
                <w:color w:val="auto"/>
                <w:sz w:val="24"/>
                <w:szCs w:val="24"/>
              </w:rPr>
              <w:t>Комплекс процессных мероприятий «Наименование» (всего)</w:t>
            </w:r>
          </w:p>
        </w:tc>
        <w:tc>
          <w:tcPr>
            <w:tcW w:w="1776"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776"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504"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503"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3476"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r>
    </w:tbl>
    <w:p w:rsidR="007F1FE0" w:rsidRPr="00C11517" w:rsidRDefault="00B52CAC" w:rsidP="00B52CAC">
      <w:pPr>
        <w:widowControl w:val="0"/>
        <w:spacing w:before="220" w:after="0" w:line="240" w:lineRule="auto"/>
        <w:ind w:firstLine="540"/>
        <w:jc w:val="center"/>
        <w:rPr>
          <w:rFonts w:ascii="Times New Roman" w:hAnsi="Times New Roman"/>
          <w:color w:val="auto"/>
          <w:sz w:val="24"/>
          <w:szCs w:val="24"/>
        </w:rPr>
      </w:pPr>
      <w:r w:rsidRPr="00C11517">
        <w:rPr>
          <w:rFonts w:ascii="Times New Roman" w:hAnsi="Times New Roman"/>
          <w:color w:val="auto"/>
          <w:sz w:val="24"/>
          <w:szCs w:val="24"/>
        </w:rPr>
        <w:t>6. Информация о рисках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2978"/>
        <w:gridCol w:w="1838"/>
        <w:gridCol w:w="1869"/>
        <w:gridCol w:w="1822"/>
        <w:gridCol w:w="1885"/>
        <w:gridCol w:w="1665"/>
        <w:gridCol w:w="2119"/>
      </w:tblGrid>
      <w:tr w:rsidR="007F1FE0" w:rsidRPr="00C11517" w:rsidTr="006E02B6">
        <w:tc>
          <w:tcPr>
            <w:tcW w:w="667"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п/п</w:t>
            </w:r>
          </w:p>
        </w:tc>
        <w:tc>
          <w:tcPr>
            <w:tcW w:w="2978"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Наименование показателя задачи, мероприятия (результата)</w:t>
            </w:r>
          </w:p>
        </w:tc>
        <w:tc>
          <w:tcPr>
            <w:tcW w:w="1838"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Описание риска</w:t>
            </w:r>
          </w:p>
        </w:tc>
        <w:tc>
          <w:tcPr>
            <w:tcW w:w="1869"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Оценка возможных последствий риска</w:t>
            </w:r>
          </w:p>
        </w:tc>
        <w:tc>
          <w:tcPr>
            <w:tcW w:w="1822"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Уровень риска</w:t>
            </w:r>
          </w:p>
        </w:tc>
        <w:tc>
          <w:tcPr>
            <w:tcW w:w="1885"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Планируемые меры реагирования</w:t>
            </w:r>
          </w:p>
        </w:tc>
        <w:tc>
          <w:tcPr>
            <w:tcW w:w="1665"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Срок выполнения меры реагирования</w:t>
            </w:r>
          </w:p>
        </w:tc>
        <w:tc>
          <w:tcPr>
            <w:tcW w:w="2119" w:type="dxa"/>
          </w:tcPr>
          <w:p w:rsidR="007F1FE0" w:rsidRPr="00C11517" w:rsidRDefault="00B52CAC" w:rsidP="000C7136">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Ответственный за принятие мер реагирования (ФИО, должность, организация)</w:t>
            </w:r>
          </w:p>
        </w:tc>
      </w:tr>
      <w:tr w:rsidR="007F1FE0" w:rsidRPr="00C11517" w:rsidTr="006E02B6">
        <w:tc>
          <w:tcPr>
            <w:tcW w:w="667"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2978"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838"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869"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822"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885"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1665"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c>
          <w:tcPr>
            <w:tcW w:w="2119" w:type="dxa"/>
          </w:tcPr>
          <w:p w:rsidR="007F1FE0" w:rsidRPr="00C11517" w:rsidRDefault="007F1FE0" w:rsidP="000C7136">
            <w:pPr>
              <w:widowControl w:val="0"/>
              <w:spacing w:after="0" w:line="240" w:lineRule="auto"/>
              <w:jc w:val="center"/>
              <w:rPr>
                <w:rFonts w:ascii="Times New Roman" w:hAnsi="Times New Roman"/>
                <w:color w:val="auto"/>
                <w:sz w:val="24"/>
                <w:szCs w:val="24"/>
              </w:rPr>
            </w:pPr>
          </w:p>
        </w:tc>
      </w:tr>
    </w:tbl>
    <w:p w:rsidR="007F1FE0" w:rsidRPr="00C11517" w:rsidRDefault="007F1FE0" w:rsidP="00B52CAC">
      <w:pPr>
        <w:rPr>
          <w:color w:val="auto"/>
          <w:sz w:val="24"/>
          <w:szCs w:val="24"/>
        </w:rPr>
        <w:sectPr w:rsidR="007F1FE0" w:rsidRPr="00C11517">
          <w:headerReference w:type="default" r:id="rId22"/>
          <w:headerReference w:type="first" r:id="rId23"/>
          <w:footerReference w:type="first" r:id="rId24"/>
          <w:pgSz w:w="16838" w:h="11905" w:orient="landscape"/>
          <w:pgMar w:top="568" w:right="851" w:bottom="851" w:left="1134" w:header="720" w:footer="187" w:gutter="0"/>
          <w:cols w:space="720"/>
        </w:sectPr>
      </w:pPr>
    </w:p>
    <w:tbl>
      <w:tblPr>
        <w:tblW w:w="10719" w:type="dxa"/>
        <w:tblLayout w:type="fixed"/>
        <w:tblLook w:val="04A0" w:firstRow="1" w:lastRow="0" w:firstColumn="1" w:lastColumn="0" w:noHBand="0" w:noVBand="1"/>
      </w:tblPr>
      <w:tblGrid>
        <w:gridCol w:w="6096"/>
        <w:gridCol w:w="4623"/>
      </w:tblGrid>
      <w:tr w:rsidR="007F1FE0" w:rsidRPr="00C11517" w:rsidTr="00174295">
        <w:trPr>
          <w:trHeight w:val="1120"/>
        </w:trPr>
        <w:tc>
          <w:tcPr>
            <w:tcW w:w="6096" w:type="dxa"/>
            <w:shd w:val="clear" w:color="auto" w:fill="auto"/>
          </w:tcPr>
          <w:p w:rsidR="007F1FE0" w:rsidRPr="00C11517" w:rsidRDefault="007F1FE0" w:rsidP="00B52CAC">
            <w:pPr>
              <w:widowControl w:val="0"/>
              <w:spacing w:after="0" w:line="240" w:lineRule="auto"/>
              <w:jc w:val="both"/>
              <w:rPr>
                <w:rFonts w:ascii="Times New Roman" w:hAnsi="Times New Roman"/>
                <w:color w:val="auto"/>
                <w:sz w:val="24"/>
                <w:szCs w:val="24"/>
              </w:rPr>
            </w:pPr>
          </w:p>
        </w:tc>
        <w:tc>
          <w:tcPr>
            <w:tcW w:w="4623" w:type="dxa"/>
            <w:shd w:val="clear" w:color="auto" w:fill="auto"/>
          </w:tcPr>
          <w:p w:rsidR="007F1FE0" w:rsidRPr="00C11517" w:rsidRDefault="00B52CAC" w:rsidP="00DD431F">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Приложение № 8 </w:t>
            </w:r>
            <w:r w:rsidRPr="00C11517">
              <w:rPr>
                <w:rFonts w:ascii="Times New Roman" w:hAnsi="Times New Roman"/>
                <w:color w:val="auto"/>
                <w:sz w:val="24"/>
                <w:szCs w:val="24"/>
              </w:rPr>
              <w:br/>
              <w:t xml:space="preserve">Методическим рекомендациям по разработке и реализации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ных программ </w:t>
            </w:r>
            <w:r w:rsidR="00CC69F7">
              <w:rPr>
                <w:rFonts w:ascii="Times New Roman" w:hAnsi="Times New Roman"/>
                <w:color w:val="auto"/>
                <w:sz w:val="24"/>
                <w:szCs w:val="24"/>
              </w:rPr>
              <w:t>Денисовского</w:t>
            </w:r>
            <w:r w:rsidR="00B300B4" w:rsidRPr="00C11517">
              <w:rPr>
                <w:rFonts w:ascii="Times New Roman" w:hAnsi="Times New Roman"/>
                <w:color w:val="auto"/>
                <w:sz w:val="24"/>
                <w:szCs w:val="24"/>
              </w:rPr>
              <w:t xml:space="preserve"> сельского поселения</w:t>
            </w:r>
            <w:r w:rsidRPr="00C11517">
              <w:rPr>
                <w:rFonts w:ascii="Times New Roman" w:hAnsi="Times New Roman"/>
                <w:color w:val="auto"/>
                <w:sz w:val="24"/>
                <w:szCs w:val="24"/>
              </w:rPr>
              <w:t xml:space="preserve"> </w:t>
            </w:r>
          </w:p>
        </w:tc>
      </w:tr>
    </w:tbl>
    <w:p w:rsidR="007F1FE0" w:rsidRPr="00C11517" w:rsidRDefault="007F1FE0" w:rsidP="00B52CAC">
      <w:pPr>
        <w:spacing w:after="0" w:line="240" w:lineRule="auto"/>
        <w:jc w:val="center"/>
        <w:rPr>
          <w:rFonts w:ascii="Times New Roman" w:hAnsi="Times New Roman"/>
          <w:b/>
          <w:color w:val="auto"/>
          <w:sz w:val="24"/>
          <w:szCs w:val="24"/>
        </w:rPr>
      </w:pPr>
    </w:p>
    <w:p w:rsidR="007F1FE0" w:rsidRPr="00C11517" w:rsidRDefault="00B52CAC" w:rsidP="00174295">
      <w:pPr>
        <w:spacing w:after="0" w:line="240" w:lineRule="auto"/>
        <w:ind w:left="1134" w:hanging="1134"/>
        <w:jc w:val="center"/>
        <w:rPr>
          <w:rFonts w:ascii="Times New Roman" w:hAnsi="Times New Roman"/>
          <w:color w:val="auto"/>
          <w:sz w:val="24"/>
          <w:szCs w:val="24"/>
        </w:rPr>
      </w:pPr>
      <w:r w:rsidRPr="00C11517">
        <w:rPr>
          <w:rFonts w:ascii="Times New Roman" w:hAnsi="Times New Roman"/>
          <w:color w:val="auto"/>
          <w:sz w:val="24"/>
          <w:szCs w:val="24"/>
        </w:rPr>
        <w:t xml:space="preserve">Типовая форма пояснительной информация к отчету о ходе реализации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ной (комплексной) программы по итогам первого квартала, полугодия и 9 месяцев текущего года </w:t>
      </w:r>
    </w:p>
    <w:p w:rsidR="007F1FE0" w:rsidRPr="00C11517" w:rsidRDefault="007F1FE0" w:rsidP="00B52CAC">
      <w:pPr>
        <w:spacing w:after="0" w:line="240" w:lineRule="auto"/>
        <w:jc w:val="center"/>
        <w:rPr>
          <w:rFonts w:ascii="Times New Roman" w:hAnsi="Times New Roman"/>
          <w:color w:val="auto"/>
          <w:sz w:val="24"/>
          <w:szCs w:val="24"/>
        </w:rPr>
      </w:pPr>
    </w:p>
    <w:p w:rsidR="007F1FE0" w:rsidRPr="00C11517" w:rsidRDefault="00B52CAC" w:rsidP="00174295">
      <w:pPr>
        <w:spacing w:after="0" w:line="240" w:lineRule="auto"/>
        <w:ind w:left="510"/>
        <w:jc w:val="center"/>
        <w:rPr>
          <w:rFonts w:ascii="Times New Roman" w:hAnsi="Times New Roman"/>
          <w:color w:val="auto"/>
          <w:sz w:val="24"/>
          <w:szCs w:val="24"/>
        </w:rPr>
      </w:pPr>
      <w:r w:rsidRPr="00C11517">
        <w:rPr>
          <w:rFonts w:ascii="Times New Roman" w:hAnsi="Times New Roman"/>
          <w:color w:val="auto"/>
          <w:sz w:val="24"/>
          <w:szCs w:val="24"/>
        </w:rPr>
        <w:t xml:space="preserve">Пояснительная информация к отчету о ходе реализации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ной (комплексной) программы </w:t>
      </w:r>
      <w:r w:rsidR="00CC69F7">
        <w:rPr>
          <w:rFonts w:ascii="Times New Roman" w:hAnsi="Times New Roman"/>
          <w:color w:val="auto"/>
          <w:sz w:val="24"/>
          <w:szCs w:val="24"/>
        </w:rPr>
        <w:t>Денисовского</w:t>
      </w:r>
      <w:r w:rsidR="00B300B4" w:rsidRPr="00C11517">
        <w:rPr>
          <w:rFonts w:ascii="Times New Roman" w:hAnsi="Times New Roman"/>
          <w:color w:val="auto"/>
          <w:sz w:val="24"/>
          <w:szCs w:val="24"/>
        </w:rPr>
        <w:t xml:space="preserve"> сельского поселения</w:t>
      </w:r>
      <w:r w:rsidRPr="00C11517">
        <w:rPr>
          <w:rFonts w:ascii="Times New Roman" w:hAnsi="Times New Roman"/>
          <w:color w:val="auto"/>
          <w:sz w:val="24"/>
          <w:szCs w:val="24"/>
        </w:rPr>
        <w:t xml:space="preserve"> «__________________»</w:t>
      </w:r>
    </w:p>
    <w:tbl>
      <w:tblPr>
        <w:tblpPr w:leftFromText="180" w:rightFromText="180" w:vertAnchor="text" w:horzAnchor="page" w:tblpX="3931"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4"/>
      </w:tblGrid>
      <w:tr w:rsidR="006D2B57" w:rsidRPr="00C11517" w:rsidTr="00D157BD">
        <w:trPr>
          <w:trHeight w:val="198"/>
        </w:trPr>
        <w:tc>
          <w:tcPr>
            <w:tcW w:w="5734" w:type="dxa"/>
            <w:tcBorders>
              <w:top w:val="nil"/>
              <w:left w:val="nil"/>
              <w:bottom w:val="nil"/>
              <w:right w:val="nil"/>
            </w:tcBorders>
            <w:shd w:val="clear" w:color="auto" w:fill="auto"/>
          </w:tcPr>
          <w:p w:rsidR="006D2B57" w:rsidRPr="00C11517" w:rsidRDefault="006D2B57" w:rsidP="006D2B57">
            <w:pPr>
              <w:spacing w:after="0" w:line="240" w:lineRule="auto"/>
              <w:rPr>
                <w:rFonts w:ascii="Times New Roman" w:hAnsi="Times New Roman"/>
                <w:i/>
                <w:color w:val="auto"/>
                <w:sz w:val="24"/>
                <w:szCs w:val="24"/>
              </w:rPr>
            </w:pPr>
            <w:r w:rsidRPr="00C11517">
              <w:rPr>
                <w:rFonts w:ascii="Times New Roman" w:hAnsi="Times New Roman"/>
                <w:i/>
                <w:color w:val="auto"/>
                <w:sz w:val="24"/>
                <w:szCs w:val="24"/>
              </w:rPr>
              <w:t xml:space="preserve">                                         </w:t>
            </w:r>
            <w:r w:rsidR="00D157BD">
              <w:rPr>
                <w:rFonts w:ascii="Times New Roman" w:hAnsi="Times New Roman"/>
                <w:i/>
                <w:color w:val="auto"/>
                <w:sz w:val="24"/>
                <w:szCs w:val="24"/>
              </w:rPr>
              <w:t xml:space="preserve">            </w:t>
            </w:r>
            <w:r w:rsidRPr="00C11517">
              <w:rPr>
                <w:rFonts w:ascii="Times New Roman" w:hAnsi="Times New Roman"/>
                <w:i/>
                <w:color w:val="auto"/>
                <w:sz w:val="24"/>
                <w:szCs w:val="24"/>
              </w:rPr>
              <w:t xml:space="preserve"> </w:t>
            </w:r>
            <w:r w:rsidR="00D157BD">
              <w:rPr>
                <w:rFonts w:ascii="Times New Roman" w:hAnsi="Times New Roman"/>
                <w:i/>
                <w:color w:val="auto"/>
                <w:sz w:val="24"/>
                <w:szCs w:val="24"/>
              </w:rPr>
              <w:t xml:space="preserve">         </w:t>
            </w:r>
            <w:r w:rsidRPr="00C11517">
              <w:rPr>
                <w:rFonts w:ascii="Times New Roman" w:hAnsi="Times New Roman"/>
                <w:i/>
                <w:color w:val="auto"/>
                <w:sz w:val="24"/>
                <w:szCs w:val="24"/>
              </w:rPr>
              <w:t xml:space="preserve"> наименование</w:t>
            </w:r>
          </w:p>
        </w:tc>
      </w:tr>
    </w:tbl>
    <w:p w:rsidR="007F1FE0" w:rsidRPr="00C11517" w:rsidRDefault="00B52CAC" w:rsidP="00174295">
      <w:pPr>
        <w:spacing w:after="0" w:line="240" w:lineRule="auto"/>
        <w:ind w:left="510"/>
        <w:jc w:val="center"/>
        <w:rPr>
          <w:rFonts w:ascii="Times New Roman" w:hAnsi="Times New Roman"/>
          <w:color w:val="auto"/>
          <w:sz w:val="24"/>
          <w:szCs w:val="24"/>
        </w:rPr>
      </w:pPr>
      <w:r w:rsidRPr="00C11517">
        <w:rPr>
          <w:rFonts w:ascii="Times New Roman" w:hAnsi="Times New Roman"/>
          <w:color w:val="auto"/>
          <w:sz w:val="24"/>
          <w:szCs w:val="24"/>
        </w:rPr>
        <w:t xml:space="preserve"> </w:t>
      </w:r>
    </w:p>
    <w:p w:rsidR="00BE26F2" w:rsidRDefault="00BE26F2" w:rsidP="00BE26F2">
      <w:pPr>
        <w:spacing w:after="0" w:line="240" w:lineRule="auto"/>
        <w:ind w:left="510"/>
        <w:rPr>
          <w:rFonts w:ascii="Times New Roman" w:hAnsi="Times New Roman"/>
          <w:color w:val="auto"/>
          <w:sz w:val="24"/>
          <w:szCs w:val="24"/>
        </w:rPr>
      </w:pPr>
    </w:p>
    <w:p w:rsidR="007F1FE0" w:rsidRPr="00C11517" w:rsidRDefault="00BE26F2" w:rsidP="00BE26F2">
      <w:pPr>
        <w:spacing w:after="0" w:line="240" w:lineRule="auto"/>
        <w:ind w:left="510"/>
        <w:rPr>
          <w:rFonts w:ascii="Times New Roman" w:hAnsi="Times New Roman"/>
          <w:color w:val="auto"/>
          <w:sz w:val="24"/>
          <w:szCs w:val="24"/>
        </w:rPr>
      </w:pPr>
      <w:r w:rsidRPr="00C11517">
        <w:rPr>
          <w:rFonts w:ascii="Times New Roman" w:hAnsi="Times New Roman"/>
          <w:color w:val="auto"/>
          <w:sz w:val="24"/>
          <w:szCs w:val="24"/>
        </w:rPr>
        <w:t>на 20__ год по</w:t>
      </w:r>
      <w:r>
        <w:rPr>
          <w:rFonts w:ascii="Times New Roman" w:hAnsi="Times New Roman"/>
          <w:color w:val="auto"/>
          <w:sz w:val="24"/>
          <w:szCs w:val="24"/>
        </w:rPr>
        <w:t xml:space="preserve"> </w:t>
      </w:r>
      <w:r w:rsidR="00B52CAC" w:rsidRPr="00C11517">
        <w:rPr>
          <w:rFonts w:ascii="Times New Roman" w:hAnsi="Times New Roman"/>
          <w:color w:val="auto"/>
          <w:sz w:val="24"/>
          <w:szCs w:val="24"/>
        </w:rPr>
        <w:t>итогам</w:t>
      </w:r>
      <w:r w:rsidRPr="00C11517">
        <w:rPr>
          <w:rFonts w:ascii="Times New Roman" w:hAnsi="Times New Roman"/>
          <w:color w:val="auto"/>
          <w:sz w:val="24"/>
          <w:szCs w:val="24"/>
        </w:rPr>
        <w:t>_____________ 20__ года</w:t>
      </w:r>
      <w:r w:rsidR="00B52CAC" w:rsidRPr="00C11517">
        <w:rPr>
          <w:rFonts w:ascii="Times New Roman" w:hAnsi="Times New Roman"/>
          <w:color w:val="auto"/>
          <w:sz w:val="24"/>
          <w:szCs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83"/>
        <w:gridCol w:w="2410"/>
        <w:gridCol w:w="2835"/>
      </w:tblGrid>
      <w:tr w:rsidR="007F1FE0" w:rsidRPr="00C11517" w:rsidTr="00BE26F2">
        <w:tc>
          <w:tcPr>
            <w:tcW w:w="1559" w:type="dxa"/>
            <w:tcBorders>
              <w:top w:val="nil"/>
              <w:left w:val="nil"/>
              <w:bottom w:val="nil"/>
              <w:right w:val="nil"/>
            </w:tcBorders>
            <w:shd w:val="clear" w:color="auto" w:fill="auto"/>
          </w:tcPr>
          <w:p w:rsidR="007F1FE0" w:rsidRPr="00C11517" w:rsidRDefault="00B52CAC" w:rsidP="00BE26F2">
            <w:pPr>
              <w:spacing w:after="0" w:line="240" w:lineRule="auto"/>
              <w:rPr>
                <w:rFonts w:ascii="Times New Roman" w:hAnsi="Times New Roman"/>
                <w:i/>
                <w:color w:val="auto"/>
                <w:sz w:val="24"/>
                <w:szCs w:val="24"/>
              </w:rPr>
            </w:pPr>
            <w:r w:rsidRPr="00C11517">
              <w:rPr>
                <w:rFonts w:ascii="Times New Roman" w:hAnsi="Times New Roman"/>
                <w:i/>
                <w:color w:val="auto"/>
                <w:sz w:val="24"/>
                <w:szCs w:val="24"/>
              </w:rPr>
              <w:t>текущий год</w:t>
            </w:r>
          </w:p>
        </w:tc>
        <w:tc>
          <w:tcPr>
            <w:tcW w:w="283" w:type="dxa"/>
            <w:tcBorders>
              <w:top w:val="nil"/>
              <w:left w:val="nil"/>
              <w:bottom w:val="nil"/>
              <w:right w:val="nil"/>
            </w:tcBorders>
            <w:shd w:val="clear" w:color="auto" w:fill="auto"/>
          </w:tcPr>
          <w:p w:rsidR="007F1FE0" w:rsidRPr="00C11517" w:rsidRDefault="007F1FE0" w:rsidP="00BE26F2">
            <w:pPr>
              <w:spacing w:after="0" w:line="240" w:lineRule="auto"/>
              <w:ind w:left="510"/>
              <w:jc w:val="center"/>
              <w:rPr>
                <w:rFonts w:ascii="Times New Roman" w:hAnsi="Times New Roman"/>
                <w:i/>
                <w:color w:val="auto"/>
                <w:sz w:val="24"/>
                <w:szCs w:val="24"/>
              </w:rPr>
            </w:pPr>
          </w:p>
        </w:tc>
        <w:tc>
          <w:tcPr>
            <w:tcW w:w="2410" w:type="dxa"/>
            <w:tcBorders>
              <w:top w:val="nil"/>
              <w:left w:val="nil"/>
              <w:bottom w:val="nil"/>
              <w:right w:val="nil"/>
            </w:tcBorders>
            <w:shd w:val="clear" w:color="auto" w:fill="auto"/>
          </w:tcPr>
          <w:p w:rsidR="007F1FE0" w:rsidRPr="00C11517" w:rsidRDefault="00B52CAC" w:rsidP="00BE26F2">
            <w:pPr>
              <w:spacing w:after="0" w:line="240" w:lineRule="auto"/>
              <w:ind w:left="510"/>
              <w:jc w:val="center"/>
              <w:rPr>
                <w:rFonts w:ascii="Times New Roman" w:hAnsi="Times New Roman"/>
                <w:i/>
                <w:color w:val="auto"/>
                <w:sz w:val="24"/>
                <w:szCs w:val="24"/>
              </w:rPr>
            </w:pPr>
            <w:r w:rsidRPr="00C11517">
              <w:rPr>
                <w:rFonts w:ascii="Times New Roman" w:hAnsi="Times New Roman"/>
                <w:i/>
                <w:color w:val="auto"/>
                <w:sz w:val="24"/>
                <w:szCs w:val="24"/>
              </w:rPr>
              <w:t>I полугодия/9 месяцев</w:t>
            </w:r>
          </w:p>
        </w:tc>
        <w:tc>
          <w:tcPr>
            <w:tcW w:w="2835" w:type="dxa"/>
            <w:tcBorders>
              <w:top w:val="nil"/>
              <w:left w:val="nil"/>
              <w:bottom w:val="nil"/>
              <w:right w:val="nil"/>
            </w:tcBorders>
            <w:shd w:val="clear" w:color="auto" w:fill="auto"/>
          </w:tcPr>
          <w:p w:rsidR="007F1FE0" w:rsidRPr="00C11517" w:rsidRDefault="00B52CAC" w:rsidP="00BE26F2">
            <w:pPr>
              <w:spacing w:after="0" w:line="240" w:lineRule="auto"/>
              <w:ind w:left="510"/>
              <w:rPr>
                <w:rFonts w:ascii="Times New Roman" w:hAnsi="Times New Roman"/>
                <w:i/>
                <w:color w:val="auto"/>
                <w:sz w:val="24"/>
                <w:szCs w:val="24"/>
              </w:rPr>
            </w:pPr>
            <w:r w:rsidRPr="00C11517">
              <w:rPr>
                <w:rFonts w:ascii="Times New Roman" w:hAnsi="Times New Roman"/>
                <w:i/>
                <w:color w:val="auto"/>
                <w:sz w:val="24"/>
                <w:szCs w:val="24"/>
              </w:rPr>
              <w:t>текущий год</w:t>
            </w:r>
          </w:p>
        </w:tc>
      </w:tr>
    </w:tbl>
    <w:p w:rsidR="007F1FE0" w:rsidRPr="00C11517" w:rsidRDefault="007F1FE0" w:rsidP="00174295">
      <w:pPr>
        <w:spacing w:after="0" w:line="240" w:lineRule="auto"/>
        <w:ind w:left="510"/>
        <w:jc w:val="center"/>
        <w:rPr>
          <w:rFonts w:ascii="Times New Roman" w:hAnsi="Times New Roman"/>
          <w:color w:val="auto"/>
          <w:sz w:val="24"/>
          <w:szCs w:val="24"/>
        </w:rPr>
      </w:pPr>
    </w:p>
    <w:p w:rsidR="007F1FE0" w:rsidRPr="00C11517" w:rsidRDefault="00B52CAC" w:rsidP="00174295">
      <w:pPr>
        <w:spacing w:after="0" w:line="240" w:lineRule="auto"/>
        <w:ind w:left="510"/>
        <w:jc w:val="both"/>
        <w:rPr>
          <w:rFonts w:ascii="Times New Roman" w:hAnsi="Times New Roman"/>
          <w:color w:val="auto"/>
          <w:sz w:val="24"/>
          <w:szCs w:val="24"/>
        </w:rPr>
      </w:pPr>
      <w:r w:rsidRPr="00C11517">
        <w:rPr>
          <w:rFonts w:ascii="Times New Roman" w:hAnsi="Times New Roman"/>
          <w:color w:val="auto"/>
          <w:sz w:val="24"/>
          <w:szCs w:val="24"/>
        </w:rPr>
        <w:tab/>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ная (комплексная) программа </w:t>
      </w:r>
      <w:r w:rsidR="00CC69F7">
        <w:rPr>
          <w:rFonts w:ascii="Times New Roman" w:hAnsi="Times New Roman"/>
          <w:color w:val="auto"/>
          <w:sz w:val="24"/>
          <w:szCs w:val="24"/>
        </w:rPr>
        <w:t>Денисовского</w:t>
      </w:r>
      <w:r w:rsidR="00B300B4" w:rsidRPr="00C11517">
        <w:rPr>
          <w:rFonts w:ascii="Times New Roman" w:hAnsi="Times New Roman"/>
          <w:color w:val="auto"/>
          <w:sz w:val="24"/>
          <w:szCs w:val="24"/>
        </w:rPr>
        <w:t xml:space="preserve"> сельского поселения</w:t>
      </w:r>
      <w:r w:rsidRPr="00C11517">
        <w:rPr>
          <w:rFonts w:ascii="Times New Roman" w:hAnsi="Times New Roman"/>
          <w:color w:val="auto"/>
          <w:sz w:val="24"/>
          <w:szCs w:val="24"/>
        </w:rPr>
        <w:t xml:space="preserve"> «____________________» (далее –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ная программа) утверждена</w:t>
      </w:r>
      <w:r w:rsidR="00BE26F2" w:rsidRPr="00BE26F2">
        <w:rPr>
          <w:rFonts w:ascii="Times New Roman" w:hAnsi="Times New Roman"/>
          <w:color w:val="auto"/>
          <w:sz w:val="24"/>
          <w:szCs w:val="24"/>
        </w:rPr>
        <w:t xml:space="preserve"> </w:t>
      </w:r>
      <w:r w:rsidR="00BE26F2" w:rsidRPr="00C11517">
        <w:rPr>
          <w:rFonts w:ascii="Times New Roman" w:hAnsi="Times New Roman"/>
          <w:color w:val="auto"/>
          <w:sz w:val="24"/>
          <w:szCs w:val="24"/>
        </w:rPr>
        <w:t>постановлением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tblGrid>
      <w:tr w:rsidR="007F1FE0" w:rsidRPr="00C11517">
        <w:tc>
          <w:tcPr>
            <w:tcW w:w="2657" w:type="dxa"/>
            <w:tcBorders>
              <w:top w:val="nil"/>
              <w:left w:val="nil"/>
              <w:bottom w:val="nil"/>
              <w:right w:val="nil"/>
            </w:tcBorders>
            <w:shd w:val="clear" w:color="auto" w:fill="auto"/>
          </w:tcPr>
          <w:p w:rsidR="007F1FE0" w:rsidRPr="00C11517" w:rsidRDefault="00B52CAC" w:rsidP="00174295">
            <w:pPr>
              <w:spacing w:after="0" w:line="240" w:lineRule="auto"/>
              <w:ind w:left="510"/>
              <w:jc w:val="center"/>
              <w:rPr>
                <w:rFonts w:ascii="Times New Roman" w:hAnsi="Times New Roman"/>
                <w:i/>
                <w:color w:val="auto"/>
                <w:sz w:val="24"/>
                <w:szCs w:val="24"/>
              </w:rPr>
            </w:pPr>
            <w:r w:rsidRPr="00C11517">
              <w:rPr>
                <w:rFonts w:ascii="Times New Roman" w:hAnsi="Times New Roman"/>
                <w:i/>
                <w:color w:val="auto"/>
                <w:sz w:val="24"/>
                <w:szCs w:val="24"/>
              </w:rPr>
              <w:t>наименование</w:t>
            </w:r>
          </w:p>
        </w:tc>
      </w:tr>
    </w:tbl>
    <w:p w:rsidR="007F1FE0" w:rsidRPr="00C11517" w:rsidRDefault="00B300B4" w:rsidP="00174295">
      <w:pPr>
        <w:spacing w:after="0" w:line="240" w:lineRule="auto"/>
        <w:ind w:left="510"/>
        <w:jc w:val="both"/>
        <w:rPr>
          <w:rFonts w:ascii="Times New Roman" w:hAnsi="Times New Roman"/>
          <w:color w:val="auto"/>
          <w:sz w:val="24"/>
          <w:szCs w:val="24"/>
        </w:rPr>
      </w:pPr>
      <w:r w:rsidRPr="00C11517">
        <w:rPr>
          <w:rFonts w:ascii="Times New Roman" w:hAnsi="Times New Roman"/>
          <w:color w:val="auto"/>
          <w:sz w:val="24"/>
          <w:szCs w:val="24"/>
        </w:rPr>
        <w:t xml:space="preserve">Администрации </w:t>
      </w:r>
      <w:r w:rsidR="00CC69F7">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w:t>
      </w:r>
      <w:r w:rsidR="00174295" w:rsidRPr="00C11517">
        <w:rPr>
          <w:rFonts w:ascii="Times New Roman" w:hAnsi="Times New Roman"/>
          <w:color w:val="auto"/>
          <w:sz w:val="24"/>
          <w:szCs w:val="24"/>
        </w:rPr>
        <w:t xml:space="preserve"> от _____</w:t>
      </w:r>
      <w:r w:rsidR="00B52CAC" w:rsidRPr="00C11517">
        <w:rPr>
          <w:rFonts w:ascii="Times New Roman" w:hAnsi="Times New Roman"/>
          <w:color w:val="auto"/>
          <w:sz w:val="24"/>
          <w:szCs w:val="24"/>
        </w:rPr>
        <w:t xml:space="preserve"> № ___. На реализацию </w:t>
      </w:r>
      <w:r w:rsidR="009D00E2" w:rsidRPr="00C11517">
        <w:rPr>
          <w:rFonts w:ascii="Times New Roman" w:hAnsi="Times New Roman"/>
          <w:color w:val="auto"/>
          <w:sz w:val="24"/>
          <w:szCs w:val="24"/>
        </w:rPr>
        <w:t>муниципаль</w:t>
      </w:r>
      <w:r w:rsidR="00B52CAC" w:rsidRPr="00C11517">
        <w:rPr>
          <w:rFonts w:ascii="Times New Roman" w:hAnsi="Times New Roman"/>
          <w:color w:val="auto"/>
          <w:sz w:val="24"/>
          <w:szCs w:val="24"/>
        </w:rPr>
        <w:t>ной программы</w:t>
      </w:r>
      <w:r w:rsidR="00BE26F2">
        <w:rPr>
          <w:rFonts w:ascii="Times New Roman" w:hAnsi="Times New Roman"/>
          <w:color w:val="auto"/>
          <w:sz w:val="24"/>
          <w:szCs w:val="24"/>
        </w:rPr>
        <w:t xml:space="preserve"> </w:t>
      </w:r>
      <w:r w:rsidR="00B52CAC" w:rsidRPr="00C11517">
        <w:rPr>
          <w:rFonts w:ascii="Times New Roman" w:hAnsi="Times New Roman"/>
          <w:color w:val="auto"/>
          <w:sz w:val="24"/>
          <w:szCs w:val="24"/>
        </w:rPr>
        <w:t>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w:t>
      </w:r>
      <w:r w:rsidR="00174295" w:rsidRPr="00C11517">
        <w:rPr>
          <w:rFonts w:ascii="Times New Roman" w:hAnsi="Times New Roman"/>
          <w:color w:val="auto"/>
          <w:sz w:val="24"/>
          <w:szCs w:val="24"/>
        </w:rPr>
        <w:t xml:space="preserve"> </w:t>
      </w:r>
      <w:r w:rsidR="00B52CAC" w:rsidRPr="00C11517">
        <w:rPr>
          <w:rFonts w:ascii="Times New Roman" w:hAnsi="Times New Roman"/>
          <w:i/>
          <w:color w:val="auto"/>
          <w:sz w:val="24"/>
          <w:szCs w:val="24"/>
        </w:rPr>
        <w:t>(в случае необходимости фактическое освоение средств можно отразить</w:t>
      </w:r>
      <w:r w:rsidR="00174295" w:rsidRPr="00C11517">
        <w:rPr>
          <w:rFonts w:ascii="Times New Roman" w:hAnsi="Times New Roman"/>
          <w:i/>
          <w:color w:val="auto"/>
          <w:sz w:val="24"/>
          <w:szCs w:val="24"/>
        </w:rPr>
        <w:t xml:space="preserve"> </w:t>
      </w:r>
      <w:r w:rsidR="00B52CAC" w:rsidRPr="00C11517">
        <w:rPr>
          <w:rFonts w:ascii="Times New Roman" w:hAnsi="Times New Roman"/>
          <w:i/>
          <w:color w:val="auto"/>
          <w:sz w:val="24"/>
          <w:szCs w:val="24"/>
        </w:rPr>
        <w:t>в разрезе соисполнителей и участников)</w:t>
      </w:r>
      <w:r w:rsidR="00B52CAC" w:rsidRPr="00C11517">
        <w:rPr>
          <w:rFonts w:ascii="Times New Roman" w:hAnsi="Times New Roman"/>
          <w:color w:val="auto"/>
          <w:sz w:val="24"/>
          <w:szCs w:val="24"/>
        </w:rPr>
        <w:t>.</w:t>
      </w:r>
    </w:p>
    <w:p w:rsidR="007F1FE0" w:rsidRPr="00C11517" w:rsidRDefault="00B52CAC" w:rsidP="00174295">
      <w:pPr>
        <w:spacing w:after="0" w:line="240" w:lineRule="auto"/>
        <w:ind w:left="510"/>
        <w:jc w:val="both"/>
        <w:rPr>
          <w:rFonts w:ascii="Times New Roman" w:hAnsi="Times New Roman"/>
          <w:color w:val="auto"/>
          <w:sz w:val="24"/>
          <w:szCs w:val="24"/>
        </w:rPr>
      </w:pPr>
      <w:r w:rsidRPr="00C11517">
        <w:rPr>
          <w:rFonts w:ascii="Times New Roman" w:hAnsi="Times New Roman"/>
          <w:color w:val="auto"/>
          <w:sz w:val="24"/>
          <w:szCs w:val="24"/>
        </w:rPr>
        <w:tab/>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ная (комплексная) программа </w:t>
      </w:r>
      <w:r w:rsidR="00CC69F7">
        <w:rPr>
          <w:rFonts w:ascii="Times New Roman" w:hAnsi="Times New Roman"/>
          <w:color w:val="auto"/>
          <w:sz w:val="24"/>
          <w:szCs w:val="24"/>
        </w:rPr>
        <w:t>Денисовского</w:t>
      </w:r>
      <w:r w:rsidR="00B300B4" w:rsidRPr="00C11517">
        <w:rPr>
          <w:rFonts w:ascii="Times New Roman" w:hAnsi="Times New Roman"/>
          <w:color w:val="auto"/>
          <w:sz w:val="24"/>
          <w:szCs w:val="24"/>
        </w:rPr>
        <w:t xml:space="preserve"> сельского поселения</w:t>
      </w:r>
      <w:r w:rsidRPr="00C11517">
        <w:rPr>
          <w:rFonts w:ascii="Times New Roman" w:hAnsi="Times New Roman"/>
          <w:color w:val="auto"/>
          <w:sz w:val="24"/>
          <w:szCs w:val="24"/>
        </w:rPr>
        <w:t xml:space="preserve"> «….» включает в себя следующие структурные элементы:</w:t>
      </w:r>
    </w:p>
    <w:p w:rsidR="007F1FE0" w:rsidRPr="00C11517" w:rsidRDefault="00B52CAC" w:rsidP="00174295">
      <w:pPr>
        <w:spacing w:after="0" w:line="240" w:lineRule="auto"/>
        <w:ind w:left="510" w:firstLine="709"/>
        <w:jc w:val="both"/>
        <w:rPr>
          <w:rFonts w:ascii="Times New Roman" w:hAnsi="Times New Roman"/>
          <w:color w:val="auto"/>
          <w:sz w:val="24"/>
          <w:szCs w:val="24"/>
        </w:rPr>
      </w:pPr>
      <w:r w:rsidRPr="00C11517">
        <w:rPr>
          <w:rFonts w:ascii="Times New Roman" w:hAnsi="Times New Roman"/>
          <w:color w:val="auto"/>
          <w:sz w:val="24"/>
          <w:szCs w:val="24"/>
        </w:rPr>
        <w:t>Региональный проект</w:t>
      </w:r>
      <w:r w:rsidR="00DD431F" w:rsidRPr="00C11517">
        <w:rPr>
          <w:rFonts w:ascii="Times New Roman" w:hAnsi="Times New Roman"/>
          <w:color w:val="auto"/>
          <w:sz w:val="24"/>
          <w:szCs w:val="24"/>
        </w:rPr>
        <w:t xml:space="preserve">, реализуемый на территории </w:t>
      </w:r>
      <w:r w:rsidR="00CC69F7">
        <w:rPr>
          <w:rFonts w:ascii="Times New Roman" w:hAnsi="Times New Roman"/>
          <w:color w:val="auto"/>
          <w:sz w:val="24"/>
          <w:szCs w:val="24"/>
        </w:rPr>
        <w:t>Денисовского</w:t>
      </w:r>
      <w:r w:rsidR="00DD431F" w:rsidRPr="00C11517">
        <w:rPr>
          <w:rFonts w:ascii="Times New Roman" w:hAnsi="Times New Roman"/>
          <w:color w:val="auto"/>
          <w:sz w:val="24"/>
          <w:szCs w:val="24"/>
        </w:rPr>
        <w:t xml:space="preserve"> сельского поселения – «</w:t>
      </w:r>
      <w:r w:rsidRPr="00C11517">
        <w:rPr>
          <w:rFonts w:ascii="Times New Roman" w:hAnsi="Times New Roman"/>
          <w:color w:val="auto"/>
          <w:sz w:val="24"/>
          <w:szCs w:val="24"/>
        </w:rPr>
        <w:t>_____________________»;</w:t>
      </w:r>
    </w:p>
    <w:p w:rsidR="007F1FE0" w:rsidRPr="00C11517" w:rsidRDefault="00DD431F" w:rsidP="00174295">
      <w:pPr>
        <w:spacing w:after="0" w:line="240" w:lineRule="auto"/>
        <w:ind w:left="510" w:firstLine="709"/>
        <w:jc w:val="both"/>
        <w:rPr>
          <w:rFonts w:ascii="Times New Roman" w:hAnsi="Times New Roman"/>
          <w:color w:val="auto"/>
          <w:sz w:val="24"/>
          <w:szCs w:val="24"/>
        </w:rPr>
      </w:pPr>
      <w:r w:rsidRPr="00C11517">
        <w:rPr>
          <w:rFonts w:ascii="Times New Roman" w:hAnsi="Times New Roman"/>
          <w:color w:val="auto"/>
          <w:sz w:val="24"/>
          <w:szCs w:val="24"/>
        </w:rPr>
        <w:t>Муниципальный</w:t>
      </w:r>
      <w:r w:rsidR="00B52CAC" w:rsidRPr="00C11517">
        <w:rPr>
          <w:rFonts w:ascii="Times New Roman" w:hAnsi="Times New Roman"/>
          <w:color w:val="auto"/>
          <w:sz w:val="24"/>
          <w:szCs w:val="24"/>
        </w:rPr>
        <w:t xml:space="preserve"> проект – «_____________________»;</w:t>
      </w:r>
    </w:p>
    <w:p w:rsidR="007F1FE0" w:rsidRPr="00C11517" w:rsidRDefault="00B52CAC" w:rsidP="00174295">
      <w:pPr>
        <w:spacing w:after="0" w:line="240" w:lineRule="auto"/>
        <w:ind w:left="510" w:firstLine="709"/>
        <w:jc w:val="both"/>
        <w:rPr>
          <w:rFonts w:ascii="Times New Roman" w:hAnsi="Times New Roman"/>
          <w:color w:val="auto"/>
          <w:sz w:val="24"/>
          <w:szCs w:val="24"/>
        </w:rPr>
      </w:pPr>
      <w:r w:rsidRPr="00C11517">
        <w:rPr>
          <w:rFonts w:ascii="Times New Roman" w:hAnsi="Times New Roman"/>
          <w:color w:val="auto"/>
          <w:sz w:val="24"/>
          <w:szCs w:val="24"/>
        </w:rPr>
        <w:t>Комплекс процессных мероприятий – «______________________</w:t>
      </w:r>
      <w:r w:rsidR="00DD431F" w:rsidRPr="00C11517">
        <w:rPr>
          <w:rFonts w:ascii="Times New Roman" w:hAnsi="Times New Roman"/>
          <w:color w:val="auto"/>
          <w:sz w:val="24"/>
          <w:szCs w:val="24"/>
        </w:rPr>
        <w:t>».</w:t>
      </w:r>
    </w:p>
    <w:p w:rsidR="007F1FE0" w:rsidRPr="00C11517" w:rsidRDefault="00B52CAC" w:rsidP="00174295">
      <w:pPr>
        <w:spacing w:after="0" w:line="240" w:lineRule="auto"/>
        <w:ind w:left="510" w:firstLine="709"/>
        <w:jc w:val="both"/>
        <w:rPr>
          <w:rFonts w:ascii="Times New Roman" w:hAnsi="Times New Roman"/>
          <w:color w:val="auto"/>
          <w:sz w:val="24"/>
          <w:szCs w:val="24"/>
        </w:rPr>
      </w:pPr>
      <w:r w:rsidRPr="00C11517">
        <w:rPr>
          <w:rFonts w:ascii="Times New Roman" w:hAnsi="Times New Roman"/>
          <w:color w:val="auto"/>
          <w:sz w:val="24"/>
          <w:szCs w:val="24"/>
        </w:rPr>
        <w:t xml:space="preserve">В рамках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ной (комплексной) программы </w:t>
      </w:r>
      <w:r w:rsidR="00CC69F7">
        <w:rPr>
          <w:rFonts w:ascii="Times New Roman" w:hAnsi="Times New Roman"/>
          <w:color w:val="auto"/>
          <w:sz w:val="24"/>
          <w:szCs w:val="24"/>
        </w:rPr>
        <w:t>Денисовского</w:t>
      </w:r>
      <w:r w:rsidR="00B300B4" w:rsidRPr="00C11517">
        <w:rPr>
          <w:rFonts w:ascii="Times New Roman" w:hAnsi="Times New Roman"/>
          <w:color w:val="auto"/>
          <w:sz w:val="24"/>
          <w:szCs w:val="24"/>
        </w:rPr>
        <w:t xml:space="preserve"> сельского поселения «..» </w:t>
      </w:r>
      <w:r w:rsidRPr="00C11517">
        <w:rPr>
          <w:rFonts w:ascii="Times New Roman" w:hAnsi="Times New Roman"/>
          <w:color w:val="auto"/>
          <w:sz w:val="24"/>
          <w:szCs w:val="24"/>
        </w:rPr>
        <w:t xml:space="preserve">в 20__ году предусмотрено достижение ___ показателей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ной (комплексной) программы. </w:t>
      </w:r>
    </w:p>
    <w:p w:rsidR="007F1FE0" w:rsidRPr="00C11517" w:rsidRDefault="00B52CAC" w:rsidP="00174295">
      <w:pPr>
        <w:spacing w:after="0" w:line="240" w:lineRule="auto"/>
        <w:ind w:left="510" w:firstLine="709"/>
        <w:jc w:val="both"/>
        <w:rPr>
          <w:rFonts w:ascii="Times New Roman" w:hAnsi="Times New Roman"/>
          <w:color w:val="auto"/>
          <w:sz w:val="24"/>
          <w:szCs w:val="24"/>
        </w:rPr>
      </w:pPr>
      <w:r w:rsidRPr="00C11517">
        <w:rPr>
          <w:rFonts w:ascii="Times New Roman" w:hAnsi="Times New Roman"/>
          <w:color w:val="auto"/>
          <w:sz w:val="24"/>
          <w:szCs w:val="24"/>
        </w:rPr>
        <w:t xml:space="preserve">По итогам _________ 20__ года достигнуты плановые значения ____ показателей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 xml:space="preserve">ной (комплексной) программы, из них: в срок ___, раньше запланированного срока – ___, с нарушением установленного срока – ___ </w:t>
      </w:r>
      <w:r w:rsidRPr="00C11517">
        <w:rPr>
          <w:rFonts w:ascii="Times New Roman" w:hAnsi="Times New Roman"/>
          <w:i/>
          <w:color w:val="auto"/>
          <w:sz w:val="24"/>
          <w:szCs w:val="24"/>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rsidR="007F1FE0" w:rsidRPr="00C11517" w:rsidRDefault="007F1FE0" w:rsidP="00174295">
      <w:pPr>
        <w:spacing w:after="0" w:line="240" w:lineRule="auto"/>
        <w:ind w:left="510" w:firstLine="709"/>
        <w:jc w:val="both"/>
        <w:rPr>
          <w:rFonts w:ascii="Times New Roman" w:hAnsi="Times New Roman"/>
          <w:color w:val="auto"/>
          <w:sz w:val="24"/>
          <w:szCs w:val="24"/>
        </w:rPr>
      </w:pPr>
    </w:p>
    <w:p w:rsidR="007F1FE0" w:rsidRPr="00C11517" w:rsidRDefault="00B52CAC" w:rsidP="00174295">
      <w:pPr>
        <w:spacing w:after="0" w:line="240" w:lineRule="auto"/>
        <w:ind w:left="510"/>
        <w:jc w:val="both"/>
        <w:rPr>
          <w:rFonts w:ascii="Times New Roman" w:hAnsi="Times New Roman"/>
          <w:color w:val="auto"/>
          <w:sz w:val="24"/>
          <w:szCs w:val="24"/>
        </w:rPr>
      </w:pPr>
      <w:r w:rsidRPr="00C11517">
        <w:rPr>
          <w:rFonts w:ascii="Times New Roman" w:hAnsi="Times New Roman"/>
          <w:color w:val="auto"/>
          <w:sz w:val="24"/>
          <w:szCs w:val="24"/>
        </w:rPr>
        <w:tab/>
        <w:t>На реализацию мероприятий (результатов) регионального проекта</w:t>
      </w:r>
      <w:r w:rsidR="008E7937" w:rsidRPr="00C11517">
        <w:rPr>
          <w:rFonts w:ascii="Times New Roman" w:hAnsi="Times New Roman"/>
          <w:color w:val="auto"/>
          <w:sz w:val="24"/>
          <w:szCs w:val="24"/>
        </w:rPr>
        <w:t xml:space="preserve">, реализуемого на территории </w:t>
      </w:r>
      <w:r w:rsidR="00CC69F7">
        <w:rPr>
          <w:rFonts w:ascii="Times New Roman" w:hAnsi="Times New Roman"/>
          <w:color w:val="auto"/>
          <w:sz w:val="24"/>
          <w:szCs w:val="24"/>
        </w:rPr>
        <w:t>Денисовского</w:t>
      </w:r>
      <w:r w:rsidR="008E7937" w:rsidRPr="00C11517">
        <w:rPr>
          <w:rFonts w:ascii="Times New Roman" w:hAnsi="Times New Roman"/>
          <w:color w:val="auto"/>
          <w:sz w:val="24"/>
          <w:szCs w:val="24"/>
        </w:rPr>
        <w:t xml:space="preserve"> сельского поселения</w:t>
      </w:r>
      <w:r w:rsidRPr="00C11517">
        <w:rPr>
          <w:rFonts w:ascii="Times New Roman" w:hAnsi="Times New Roman"/>
          <w:color w:val="auto"/>
          <w:sz w:val="24"/>
          <w:szCs w:val="24"/>
        </w:rPr>
        <w:t xml:space="preserve"> «..»</w:t>
      </w:r>
      <w:r w:rsidRPr="00C11517">
        <w:rPr>
          <w:rFonts w:ascii="Times New Roman" w:hAnsi="Times New Roman"/>
          <w:color w:val="auto"/>
          <w:sz w:val="24"/>
          <w:szCs w:val="24"/>
        </w:rPr>
        <w:br/>
        <w:t xml:space="preserve"> в 20__ году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7F1FE0" w:rsidRPr="00C11517" w:rsidRDefault="00B52CAC" w:rsidP="00174295">
      <w:pPr>
        <w:spacing w:after="0" w:line="240" w:lineRule="auto"/>
        <w:ind w:left="510"/>
        <w:jc w:val="both"/>
        <w:rPr>
          <w:rFonts w:ascii="Times New Roman" w:hAnsi="Times New Roman"/>
          <w:i/>
          <w:color w:val="auto"/>
          <w:sz w:val="24"/>
          <w:szCs w:val="24"/>
        </w:rPr>
      </w:pPr>
      <w:r w:rsidRPr="00C11517">
        <w:rPr>
          <w:rFonts w:ascii="Times New Roman" w:hAnsi="Times New Roman"/>
          <w:color w:val="auto"/>
          <w:sz w:val="24"/>
          <w:szCs w:val="24"/>
        </w:rPr>
        <w:tab/>
        <w:t xml:space="preserve">В рамках регионального 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C11517">
        <w:rPr>
          <w:rFonts w:ascii="Times New Roman" w:hAnsi="Times New Roman"/>
          <w:i/>
          <w:color w:val="auto"/>
          <w:sz w:val="24"/>
          <w:szCs w:val="24"/>
        </w:rPr>
        <w:t>(если завершение мероприятий</w:t>
      </w:r>
      <w:r w:rsidR="003B328E" w:rsidRPr="00C11517">
        <w:rPr>
          <w:rFonts w:ascii="Times New Roman" w:hAnsi="Times New Roman"/>
          <w:i/>
          <w:color w:val="auto"/>
          <w:sz w:val="24"/>
          <w:szCs w:val="24"/>
        </w:rPr>
        <w:t xml:space="preserve"> </w:t>
      </w:r>
      <w:r w:rsidRPr="00C11517">
        <w:rPr>
          <w:rFonts w:ascii="Times New Roman" w:hAnsi="Times New Roman"/>
          <w:i/>
          <w:color w:val="auto"/>
          <w:sz w:val="24"/>
          <w:szCs w:val="24"/>
        </w:rPr>
        <w:t>(результатов)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rsidR="007F1FE0" w:rsidRPr="00C11517" w:rsidRDefault="00B52CAC" w:rsidP="00174295">
      <w:pPr>
        <w:spacing w:after="0" w:line="240" w:lineRule="auto"/>
        <w:ind w:left="510"/>
        <w:jc w:val="both"/>
        <w:rPr>
          <w:rFonts w:ascii="Times New Roman" w:hAnsi="Times New Roman"/>
          <w:i/>
          <w:color w:val="auto"/>
          <w:sz w:val="24"/>
          <w:szCs w:val="24"/>
        </w:rPr>
      </w:pPr>
      <w:r w:rsidRPr="00C11517">
        <w:rPr>
          <w:rFonts w:ascii="Times New Roman" w:hAnsi="Times New Roman"/>
          <w:i/>
          <w:color w:val="auto"/>
          <w:sz w:val="24"/>
          <w:szCs w:val="24"/>
        </w:rPr>
        <w:lastRenderedPageBreak/>
        <w:tab/>
        <w:t>Далее по каждому завершенному мероприятию (результату) указываются фактические результаты.</w:t>
      </w:r>
    </w:p>
    <w:p w:rsidR="007F1FE0" w:rsidRPr="00C11517" w:rsidRDefault="00B52CAC" w:rsidP="00174295">
      <w:pPr>
        <w:spacing w:after="0" w:line="240" w:lineRule="auto"/>
        <w:ind w:left="510"/>
        <w:jc w:val="both"/>
        <w:rPr>
          <w:rFonts w:ascii="Times New Roman" w:hAnsi="Times New Roman"/>
          <w:color w:val="auto"/>
          <w:sz w:val="24"/>
          <w:szCs w:val="24"/>
        </w:rPr>
      </w:pPr>
      <w:r w:rsidRPr="00C11517">
        <w:rPr>
          <w:rFonts w:ascii="Times New Roman" w:hAnsi="Times New Roman"/>
          <w:color w:val="auto"/>
          <w:sz w:val="24"/>
          <w:szCs w:val="24"/>
        </w:rPr>
        <w:tab/>
        <w:t>Достижение задач регионального проекта</w:t>
      </w:r>
      <w:r w:rsidR="003F7D97" w:rsidRPr="00C11517">
        <w:rPr>
          <w:rFonts w:ascii="Times New Roman" w:hAnsi="Times New Roman"/>
          <w:color w:val="auto"/>
          <w:sz w:val="24"/>
          <w:szCs w:val="24"/>
        </w:rPr>
        <w:t xml:space="preserve">, реализуемого на территории </w:t>
      </w:r>
      <w:r w:rsidR="00CC69F7">
        <w:rPr>
          <w:rFonts w:ascii="Times New Roman" w:hAnsi="Times New Roman"/>
          <w:color w:val="auto"/>
          <w:sz w:val="24"/>
          <w:szCs w:val="24"/>
        </w:rPr>
        <w:t>Денисовского</w:t>
      </w:r>
      <w:r w:rsidR="003F7D97" w:rsidRPr="00C11517">
        <w:rPr>
          <w:rFonts w:ascii="Times New Roman" w:hAnsi="Times New Roman"/>
          <w:color w:val="auto"/>
          <w:sz w:val="24"/>
          <w:szCs w:val="24"/>
        </w:rPr>
        <w:t xml:space="preserve"> сельского поселения</w:t>
      </w:r>
      <w:r w:rsidRPr="00C11517">
        <w:rPr>
          <w:rFonts w:ascii="Times New Roman" w:hAnsi="Times New Roman"/>
          <w:color w:val="auto"/>
          <w:sz w:val="24"/>
          <w:szCs w:val="24"/>
        </w:rPr>
        <w:t xml:space="preserve"> «…..» оценивается на основании контрольных точек.</w:t>
      </w:r>
    </w:p>
    <w:p w:rsidR="007F1FE0" w:rsidRPr="00C11517" w:rsidRDefault="00B52CAC" w:rsidP="00174295">
      <w:pPr>
        <w:spacing w:after="0" w:line="240" w:lineRule="auto"/>
        <w:ind w:left="510"/>
        <w:jc w:val="both"/>
        <w:rPr>
          <w:rFonts w:ascii="Times New Roman" w:hAnsi="Times New Roman"/>
          <w:color w:val="auto"/>
          <w:sz w:val="24"/>
          <w:szCs w:val="24"/>
        </w:rPr>
      </w:pPr>
      <w:r w:rsidRPr="00C11517">
        <w:rPr>
          <w:rFonts w:ascii="Times New Roman" w:hAnsi="Times New Roman"/>
          <w:color w:val="auto"/>
          <w:sz w:val="24"/>
          <w:szCs w:val="24"/>
        </w:rPr>
        <w:tab/>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sidRPr="00C11517">
        <w:rPr>
          <w:rFonts w:ascii="Times New Roman" w:hAnsi="Times New Roman"/>
          <w:i/>
          <w:color w:val="auto"/>
          <w:sz w:val="24"/>
          <w:szCs w:val="24"/>
        </w:rPr>
        <w:t>(указывается причины нарушения установленного срока)</w:t>
      </w:r>
      <w:r w:rsidRPr="00C11517">
        <w:rPr>
          <w:rFonts w:ascii="Times New Roman" w:hAnsi="Times New Roman"/>
          <w:color w:val="auto"/>
          <w:sz w:val="24"/>
          <w:szCs w:val="24"/>
        </w:rPr>
        <w:t>.</w:t>
      </w:r>
    </w:p>
    <w:p w:rsidR="007F1FE0" w:rsidRPr="00C11517" w:rsidRDefault="00B52CAC" w:rsidP="00174295">
      <w:pPr>
        <w:spacing w:after="0" w:line="240" w:lineRule="auto"/>
        <w:ind w:left="510" w:firstLine="709"/>
        <w:jc w:val="both"/>
        <w:rPr>
          <w:rFonts w:ascii="Times New Roman" w:hAnsi="Times New Roman"/>
          <w:color w:val="auto"/>
          <w:sz w:val="24"/>
          <w:szCs w:val="24"/>
        </w:rPr>
      </w:pPr>
      <w:r w:rsidRPr="00C11517">
        <w:rPr>
          <w:rFonts w:ascii="Times New Roman" w:hAnsi="Times New Roman"/>
          <w:i/>
          <w:color w:val="auto"/>
          <w:sz w:val="24"/>
          <w:szCs w:val="24"/>
        </w:rPr>
        <w:t>Далее по каждой завершенной контрольной точке указываются фактические результаты</w:t>
      </w:r>
    </w:p>
    <w:p w:rsidR="007F1FE0" w:rsidRPr="00C11517" w:rsidRDefault="00B52CAC" w:rsidP="00174295">
      <w:pPr>
        <w:tabs>
          <w:tab w:val="left" w:pos="1134"/>
        </w:tabs>
        <w:spacing w:after="0" w:line="240" w:lineRule="auto"/>
        <w:ind w:left="510" w:firstLine="709"/>
        <w:jc w:val="both"/>
        <w:rPr>
          <w:rFonts w:ascii="Times New Roman" w:hAnsi="Times New Roman"/>
          <w:color w:val="auto"/>
          <w:sz w:val="24"/>
          <w:szCs w:val="24"/>
        </w:rPr>
      </w:pPr>
      <w:r w:rsidRPr="00C11517">
        <w:rPr>
          <w:rFonts w:ascii="Times New Roman" w:hAnsi="Times New Roman"/>
          <w:i/>
          <w:color w:val="auto"/>
          <w:sz w:val="24"/>
          <w:szCs w:val="24"/>
        </w:rPr>
        <w:t>указывается фактический результат контрольной точки</w:t>
      </w:r>
      <w:r w:rsidRPr="00C11517">
        <w:rPr>
          <w:rFonts w:ascii="Times New Roman" w:hAnsi="Times New Roman"/>
          <w:color w:val="auto"/>
          <w:sz w:val="24"/>
          <w:szCs w:val="24"/>
        </w:rPr>
        <w:t xml:space="preserve"> (контрольная точка __);</w:t>
      </w:r>
    </w:p>
    <w:p w:rsidR="007F1FE0" w:rsidRPr="00C11517" w:rsidRDefault="00B52CAC" w:rsidP="00174295">
      <w:pPr>
        <w:tabs>
          <w:tab w:val="left" w:pos="1134"/>
        </w:tabs>
        <w:spacing w:after="0" w:line="240" w:lineRule="auto"/>
        <w:ind w:left="510" w:firstLine="709"/>
        <w:jc w:val="both"/>
        <w:rPr>
          <w:rFonts w:ascii="Times New Roman" w:hAnsi="Times New Roman"/>
          <w:color w:val="auto"/>
          <w:sz w:val="24"/>
          <w:szCs w:val="24"/>
        </w:rPr>
      </w:pPr>
      <w:r w:rsidRPr="00C11517">
        <w:rPr>
          <w:rFonts w:ascii="Times New Roman" w:hAnsi="Times New Roman"/>
          <w:i/>
          <w:color w:val="auto"/>
          <w:sz w:val="24"/>
          <w:szCs w:val="24"/>
        </w:rPr>
        <w:t>указывается фактический результат контрольной точки</w:t>
      </w:r>
      <w:r w:rsidRPr="00C11517">
        <w:rPr>
          <w:rFonts w:ascii="Times New Roman" w:hAnsi="Times New Roman"/>
          <w:color w:val="auto"/>
          <w:sz w:val="24"/>
          <w:szCs w:val="24"/>
        </w:rPr>
        <w:t xml:space="preserve"> (контрольное точка __)</w:t>
      </w:r>
      <w:r w:rsidR="00174295" w:rsidRPr="00C11517">
        <w:rPr>
          <w:rFonts w:ascii="Times New Roman" w:hAnsi="Times New Roman"/>
          <w:color w:val="auto"/>
          <w:sz w:val="24"/>
          <w:szCs w:val="24"/>
        </w:rPr>
        <w:t>.</w:t>
      </w:r>
    </w:p>
    <w:p w:rsidR="007F1FE0" w:rsidRPr="00C11517" w:rsidRDefault="003F7D97" w:rsidP="00174295">
      <w:pPr>
        <w:tabs>
          <w:tab w:val="left" w:pos="1134"/>
        </w:tabs>
        <w:spacing w:after="0" w:line="240" w:lineRule="auto"/>
        <w:ind w:left="510"/>
        <w:jc w:val="both"/>
        <w:rPr>
          <w:rFonts w:ascii="Times New Roman" w:hAnsi="Times New Roman"/>
          <w:color w:val="auto"/>
          <w:sz w:val="24"/>
          <w:szCs w:val="24"/>
        </w:rPr>
      </w:pPr>
      <w:r w:rsidRPr="00C11517">
        <w:rPr>
          <w:rFonts w:ascii="Times New Roman" w:hAnsi="Times New Roman"/>
          <w:color w:val="auto"/>
          <w:sz w:val="24"/>
          <w:szCs w:val="24"/>
        </w:rPr>
        <w:t>Достижение</w:t>
      </w:r>
      <w:r w:rsidR="00174295" w:rsidRPr="00C11517">
        <w:rPr>
          <w:rFonts w:ascii="Times New Roman" w:hAnsi="Times New Roman"/>
          <w:color w:val="auto"/>
          <w:sz w:val="24"/>
          <w:szCs w:val="24"/>
        </w:rPr>
        <w:t xml:space="preserve"> </w:t>
      </w:r>
      <w:r w:rsidR="00B52CAC" w:rsidRPr="00C11517">
        <w:rPr>
          <w:rFonts w:ascii="Times New Roman" w:hAnsi="Times New Roman"/>
          <w:color w:val="auto"/>
          <w:sz w:val="24"/>
          <w:szCs w:val="24"/>
        </w:rPr>
        <w:t>контрольных точек запланировано до конца года.</w:t>
      </w:r>
    </w:p>
    <w:p w:rsidR="007F1FE0" w:rsidRPr="00C11517" w:rsidRDefault="00B52CAC" w:rsidP="00174295">
      <w:pPr>
        <w:tabs>
          <w:tab w:val="left" w:pos="1134"/>
        </w:tabs>
        <w:spacing w:after="0" w:line="240" w:lineRule="auto"/>
        <w:ind w:left="510"/>
        <w:jc w:val="both"/>
        <w:rPr>
          <w:rFonts w:ascii="Times New Roman" w:hAnsi="Times New Roman"/>
          <w:color w:val="auto"/>
          <w:sz w:val="24"/>
          <w:szCs w:val="24"/>
        </w:rPr>
      </w:pPr>
      <w:r w:rsidRPr="00C11517">
        <w:rPr>
          <w:rFonts w:ascii="Times New Roman" w:hAnsi="Times New Roman"/>
          <w:color w:val="auto"/>
          <w:sz w:val="24"/>
          <w:szCs w:val="24"/>
        </w:rPr>
        <w:tab/>
        <w:t>По итогам _______ 20__ года не достигнуты следующие контрольные точки:</w:t>
      </w:r>
    </w:p>
    <w:p w:rsidR="007F1FE0" w:rsidRPr="00C11517" w:rsidRDefault="00B52CAC" w:rsidP="00174295">
      <w:pPr>
        <w:tabs>
          <w:tab w:val="left" w:pos="1134"/>
        </w:tabs>
        <w:spacing w:after="0" w:line="240" w:lineRule="auto"/>
        <w:ind w:left="510" w:firstLine="425"/>
        <w:jc w:val="both"/>
        <w:rPr>
          <w:rFonts w:ascii="Times New Roman" w:hAnsi="Times New Roman"/>
          <w:color w:val="auto"/>
          <w:sz w:val="24"/>
          <w:szCs w:val="24"/>
        </w:rPr>
      </w:pPr>
      <w:r w:rsidRPr="00C11517">
        <w:rPr>
          <w:rFonts w:ascii="Times New Roman" w:hAnsi="Times New Roman"/>
          <w:color w:val="auto"/>
          <w:sz w:val="24"/>
          <w:szCs w:val="24"/>
        </w:rPr>
        <w:t xml:space="preserve">контрольная точка __ </w:t>
      </w:r>
      <w:r w:rsidRPr="00C11517">
        <w:rPr>
          <w:rFonts w:ascii="Times New Roman" w:hAnsi="Times New Roman"/>
          <w:i/>
          <w:color w:val="auto"/>
          <w:sz w:val="24"/>
          <w:szCs w:val="24"/>
        </w:rPr>
        <w:t>«Наименование» указывается причина;</w:t>
      </w:r>
    </w:p>
    <w:p w:rsidR="007F1FE0" w:rsidRPr="00C11517" w:rsidRDefault="00B52CAC" w:rsidP="00174295">
      <w:pPr>
        <w:tabs>
          <w:tab w:val="left" w:pos="1134"/>
        </w:tabs>
        <w:spacing w:after="0" w:line="240" w:lineRule="auto"/>
        <w:ind w:left="510" w:firstLine="425"/>
        <w:jc w:val="both"/>
        <w:rPr>
          <w:rFonts w:ascii="Times New Roman" w:hAnsi="Times New Roman"/>
          <w:color w:val="auto"/>
          <w:sz w:val="24"/>
          <w:szCs w:val="24"/>
        </w:rPr>
      </w:pPr>
      <w:r w:rsidRPr="00C11517">
        <w:rPr>
          <w:rFonts w:ascii="Times New Roman" w:hAnsi="Times New Roman"/>
          <w:color w:val="auto"/>
          <w:sz w:val="24"/>
          <w:szCs w:val="24"/>
        </w:rPr>
        <w:t xml:space="preserve">контрольная точка __ </w:t>
      </w:r>
      <w:r w:rsidRPr="00C11517">
        <w:rPr>
          <w:rFonts w:ascii="Times New Roman" w:hAnsi="Times New Roman"/>
          <w:i/>
          <w:color w:val="auto"/>
          <w:sz w:val="24"/>
          <w:szCs w:val="24"/>
        </w:rPr>
        <w:t>«Наименование» указывается причина;</w:t>
      </w:r>
    </w:p>
    <w:p w:rsidR="007F1FE0" w:rsidRPr="00C11517" w:rsidRDefault="00B52CAC" w:rsidP="00174295">
      <w:pPr>
        <w:spacing w:after="0" w:line="240" w:lineRule="auto"/>
        <w:ind w:left="510" w:firstLine="709"/>
        <w:jc w:val="both"/>
        <w:rPr>
          <w:rFonts w:ascii="Times New Roman" w:hAnsi="Times New Roman"/>
          <w:i/>
          <w:color w:val="auto"/>
          <w:sz w:val="24"/>
          <w:szCs w:val="24"/>
        </w:rPr>
      </w:pPr>
      <w:r w:rsidRPr="00C11517">
        <w:rPr>
          <w:rFonts w:ascii="Times New Roman" w:hAnsi="Times New Roman"/>
          <w:i/>
          <w:color w:val="auto"/>
          <w:sz w:val="24"/>
          <w:szCs w:val="24"/>
        </w:rPr>
        <w:t xml:space="preserve">Отдельно указывается информация о ходе выполнения работ по объектам строительства, реконструкции, капитального ремонта, находящимся в </w:t>
      </w:r>
      <w:r w:rsidR="009D00E2" w:rsidRPr="00C11517">
        <w:rPr>
          <w:rFonts w:ascii="Times New Roman" w:hAnsi="Times New Roman"/>
          <w:i/>
          <w:color w:val="auto"/>
          <w:sz w:val="24"/>
          <w:szCs w:val="24"/>
        </w:rPr>
        <w:t>муниципаль</w:t>
      </w:r>
      <w:r w:rsidRPr="00C11517">
        <w:rPr>
          <w:rFonts w:ascii="Times New Roman" w:hAnsi="Times New Roman"/>
          <w:i/>
          <w:color w:val="auto"/>
          <w:sz w:val="24"/>
          <w:szCs w:val="24"/>
        </w:rPr>
        <w:t xml:space="preserve">ной собственности </w:t>
      </w:r>
      <w:r w:rsidR="00CC69F7">
        <w:rPr>
          <w:rFonts w:ascii="Times New Roman" w:hAnsi="Times New Roman"/>
          <w:i/>
          <w:color w:val="auto"/>
          <w:sz w:val="24"/>
          <w:szCs w:val="24"/>
        </w:rPr>
        <w:t>Денисовского</w:t>
      </w:r>
      <w:r w:rsidR="003B328E" w:rsidRPr="00C11517">
        <w:rPr>
          <w:rFonts w:ascii="Times New Roman" w:hAnsi="Times New Roman"/>
          <w:i/>
          <w:color w:val="auto"/>
          <w:sz w:val="24"/>
          <w:szCs w:val="24"/>
        </w:rPr>
        <w:t xml:space="preserve"> сельского поселения</w:t>
      </w:r>
      <w:r w:rsidRPr="00C11517">
        <w:rPr>
          <w:rFonts w:ascii="Times New Roman" w:hAnsi="Times New Roman"/>
          <w:i/>
          <w:color w:val="auto"/>
          <w:sz w:val="24"/>
          <w:szCs w:val="24"/>
        </w:rPr>
        <w:t>.</w:t>
      </w:r>
    </w:p>
    <w:p w:rsidR="007F1FE0" w:rsidRPr="00C11517" w:rsidRDefault="00B52CAC" w:rsidP="00174295">
      <w:pPr>
        <w:spacing w:after="0" w:line="240" w:lineRule="auto"/>
        <w:ind w:left="510" w:firstLine="709"/>
        <w:jc w:val="both"/>
        <w:rPr>
          <w:rFonts w:ascii="Times New Roman" w:hAnsi="Times New Roman"/>
          <w:color w:val="auto"/>
          <w:sz w:val="24"/>
          <w:szCs w:val="24"/>
        </w:rPr>
      </w:pPr>
      <w:r w:rsidRPr="00C11517">
        <w:rPr>
          <w:rFonts w:ascii="Times New Roman" w:hAnsi="Times New Roman"/>
          <w:color w:val="auto"/>
          <w:sz w:val="24"/>
          <w:szCs w:val="24"/>
        </w:rPr>
        <w:t xml:space="preserve">На реализацию комплекса процессных мероприятий «……» в 20__ году </w:t>
      </w:r>
      <w:r w:rsidR="009D00E2" w:rsidRPr="00C11517">
        <w:rPr>
          <w:rFonts w:ascii="Times New Roman" w:hAnsi="Times New Roman"/>
          <w:color w:val="auto"/>
          <w:sz w:val="24"/>
          <w:szCs w:val="24"/>
        </w:rPr>
        <w:t>муниципаль</w:t>
      </w:r>
      <w:r w:rsidRPr="00C11517">
        <w:rPr>
          <w:rFonts w:ascii="Times New Roman" w:hAnsi="Times New Roman"/>
          <w:color w:val="auto"/>
          <w:sz w:val="24"/>
          <w:szCs w:val="24"/>
        </w:rPr>
        <w:t>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7F1FE0" w:rsidRPr="00C11517" w:rsidRDefault="00B52CAC" w:rsidP="00174295">
      <w:pPr>
        <w:spacing w:after="0" w:line="240" w:lineRule="auto"/>
        <w:ind w:left="510" w:firstLine="709"/>
        <w:jc w:val="both"/>
        <w:rPr>
          <w:rFonts w:ascii="Times New Roman" w:hAnsi="Times New Roman"/>
          <w:color w:val="auto"/>
          <w:sz w:val="24"/>
          <w:szCs w:val="24"/>
        </w:rPr>
      </w:pPr>
      <w:r w:rsidRPr="00C11517">
        <w:rPr>
          <w:rFonts w:ascii="Times New Roman" w:hAnsi="Times New Roman"/>
          <w:color w:val="auto"/>
          <w:sz w:val="24"/>
          <w:szCs w:val="24"/>
        </w:rPr>
        <w:t>………</w:t>
      </w:r>
      <w:r w:rsidR="00174295" w:rsidRPr="00C11517">
        <w:rPr>
          <w:rFonts w:ascii="Times New Roman" w:hAnsi="Times New Roman"/>
          <w:color w:val="auto"/>
          <w:sz w:val="24"/>
          <w:szCs w:val="24"/>
        </w:rPr>
        <w:t>………………………………………………………………………………</w:t>
      </w:r>
    </w:p>
    <w:p w:rsidR="007F1FE0" w:rsidRPr="00C11517" w:rsidRDefault="00B52CAC" w:rsidP="00174295">
      <w:pPr>
        <w:spacing w:after="0" w:line="240" w:lineRule="auto"/>
        <w:ind w:left="510" w:firstLine="709"/>
        <w:jc w:val="both"/>
        <w:rPr>
          <w:rFonts w:ascii="Times New Roman" w:hAnsi="Times New Roman"/>
          <w:i/>
          <w:color w:val="auto"/>
          <w:sz w:val="24"/>
          <w:szCs w:val="24"/>
        </w:rPr>
      </w:pPr>
      <w:r w:rsidRPr="00C11517">
        <w:rPr>
          <w:rFonts w:ascii="Times New Roman" w:hAnsi="Times New Roman"/>
          <w:i/>
          <w:color w:val="auto"/>
          <w:sz w:val="24"/>
          <w:szCs w:val="24"/>
        </w:rPr>
        <w:t xml:space="preserve">В завершении пояснительной записке указывается краткая информация об исполнении </w:t>
      </w:r>
      <w:r w:rsidR="009D00E2" w:rsidRPr="00C11517">
        <w:rPr>
          <w:rFonts w:ascii="Times New Roman" w:hAnsi="Times New Roman"/>
          <w:i/>
          <w:color w:val="auto"/>
          <w:sz w:val="24"/>
          <w:szCs w:val="24"/>
        </w:rPr>
        <w:t>муниципаль</w:t>
      </w:r>
      <w:r w:rsidRPr="00C11517">
        <w:rPr>
          <w:rFonts w:ascii="Times New Roman" w:hAnsi="Times New Roman"/>
          <w:i/>
          <w:color w:val="auto"/>
          <w:sz w:val="24"/>
          <w:szCs w:val="24"/>
        </w:rPr>
        <w:t xml:space="preserve">ной программы (Например, в ходе анализа исполнения </w:t>
      </w:r>
      <w:r w:rsidR="009D00E2" w:rsidRPr="00C11517">
        <w:rPr>
          <w:rFonts w:ascii="Times New Roman" w:hAnsi="Times New Roman"/>
          <w:i/>
          <w:color w:val="auto"/>
          <w:sz w:val="24"/>
          <w:szCs w:val="24"/>
        </w:rPr>
        <w:t>муниципаль</w:t>
      </w:r>
      <w:r w:rsidRPr="00C11517">
        <w:rPr>
          <w:rFonts w:ascii="Times New Roman" w:hAnsi="Times New Roman"/>
          <w:i/>
          <w:color w:val="auto"/>
          <w:sz w:val="24"/>
          <w:szCs w:val="24"/>
        </w:rPr>
        <w:t>но</w:t>
      </w:r>
      <w:r w:rsidR="003B328E" w:rsidRPr="00C11517">
        <w:rPr>
          <w:rFonts w:ascii="Times New Roman" w:hAnsi="Times New Roman"/>
          <w:i/>
          <w:color w:val="auto"/>
          <w:sz w:val="24"/>
          <w:szCs w:val="24"/>
        </w:rPr>
        <w:t>й</w:t>
      </w:r>
      <w:r w:rsidRPr="00C11517">
        <w:rPr>
          <w:rFonts w:ascii="Times New Roman" w:hAnsi="Times New Roman"/>
          <w:i/>
          <w:color w:val="auto"/>
          <w:sz w:val="24"/>
          <w:szCs w:val="24"/>
        </w:rPr>
        <w:t xml:space="preserve">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w:t>
      </w:r>
      <w:r w:rsidR="009D00E2" w:rsidRPr="00C11517">
        <w:rPr>
          <w:rFonts w:ascii="Times New Roman" w:hAnsi="Times New Roman"/>
          <w:i/>
          <w:color w:val="auto"/>
          <w:sz w:val="24"/>
          <w:szCs w:val="24"/>
        </w:rPr>
        <w:t>муниципаль</w:t>
      </w:r>
      <w:r w:rsidRPr="00C11517">
        <w:rPr>
          <w:rFonts w:ascii="Times New Roman" w:hAnsi="Times New Roman"/>
          <w:i/>
          <w:color w:val="auto"/>
          <w:sz w:val="24"/>
          <w:szCs w:val="24"/>
        </w:rPr>
        <w:t xml:space="preserve">ной (комплексной) программы установлено несоблюдение сроков исполнения мероприятий (результатов), контрольных точек и достижения показателей в результате чего приняты следующие меры: …). </w:t>
      </w:r>
    </w:p>
    <w:sectPr w:rsidR="007F1FE0" w:rsidRPr="00C11517" w:rsidSect="00D77DD5">
      <w:headerReference w:type="default" r:id="rId25"/>
      <w:headerReference w:type="first" r:id="rId26"/>
      <w:footerReference w:type="first" r:id="rId27"/>
      <w:pgSz w:w="11905" w:h="16838"/>
      <w:pgMar w:top="851" w:right="851" w:bottom="993" w:left="568" w:header="720" w:footer="18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443" w:rsidRDefault="00AA2443">
      <w:pPr>
        <w:spacing w:after="0" w:line="240" w:lineRule="auto"/>
      </w:pPr>
      <w:r>
        <w:separator/>
      </w:r>
    </w:p>
  </w:endnote>
  <w:endnote w:type="continuationSeparator" w:id="0">
    <w:p w:rsidR="00AA2443" w:rsidRDefault="00AA2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B2" w:rsidRDefault="00567FB2">
    <w:pPr>
      <w:pStyle w:val="a7"/>
      <w:jc w:val="center"/>
    </w:pPr>
  </w:p>
  <w:p w:rsidR="00567FB2" w:rsidRDefault="00567FB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B2" w:rsidRDefault="00567FB2">
    <w:pPr>
      <w:pStyle w:val="a7"/>
      <w:jc w:val="center"/>
    </w:pPr>
  </w:p>
  <w:p w:rsidR="00567FB2" w:rsidRDefault="00567FB2">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B2" w:rsidRDefault="00567FB2">
    <w:pPr>
      <w:pStyle w:val="a7"/>
      <w:jc w:val="center"/>
    </w:pPr>
  </w:p>
  <w:p w:rsidR="00567FB2" w:rsidRDefault="00567FB2">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B2" w:rsidRDefault="00567FB2">
    <w:pPr>
      <w:pStyle w:val="a7"/>
      <w:jc w:val="center"/>
    </w:pPr>
  </w:p>
  <w:p w:rsidR="00567FB2" w:rsidRDefault="00567FB2">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B2" w:rsidRDefault="00567FB2">
    <w:pPr>
      <w:pStyle w:val="a7"/>
      <w:jc w:val="center"/>
    </w:pPr>
  </w:p>
  <w:p w:rsidR="00567FB2" w:rsidRDefault="00567FB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443" w:rsidRDefault="00AA2443">
      <w:pPr>
        <w:spacing w:after="0" w:line="240" w:lineRule="auto"/>
      </w:pPr>
      <w:r>
        <w:separator/>
      </w:r>
    </w:p>
  </w:footnote>
  <w:footnote w:type="continuationSeparator" w:id="0">
    <w:p w:rsidR="00AA2443" w:rsidRDefault="00AA2443">
      <w:pPr>
        <w:spacing w:after="0" w:line="240" w:lineRule="auto"/>
      </w:pPr>
      <w:r>
        <w:continuationSeparator/>
      </w:r>
    </w:p>
  </w:footnote>
  <w:footnote w:id="1">
    <w:p w:rsidR="00567FB2" w:rsidRDefault="00567FB2">
      <w:pPr>
        <w:pStyle w:val="Footnote1"/>
        <w:spacing w:after="0" w:line="240" w:lineRule="auto"/>
        <w:jc w:val="both"/>
      </w:pPr>
      <w:r>
        <w:rPr>
          <w:vertAlign w:val="superscript"/>
        </w:rPr>
        <w:footnoteRef/>
      </w:r>
      <w:r>
        <w:rPr>
          <w:rFonts w:ascii="Times New Roman" w:hAnsi="Times New Roman"/>
          <w:sz w:val="16"/>
        </w:rPr>
        <w:t xml:space="preserve"> Приводится в случае отнесения к сфере реализации государственной программы мероприятий (результатов), осуществляемых за счет бюджетных ассигнований по источникам финансирования дефицита бюджета органа местного самоуправления </w:t>
      </w:r>
      <w:r w:rsidR="002B0CF4">
        <w:rPr>
          <w:rFonts w:ascii="Times New Roman" w:hAnsi="Times New Roman"/>
          <w:sz w:val="16"/>
        </w:rPr>
        <w:t>Краснопартизанского</w:t>
      </w:r>
      <w:r>
        <w:rPr>
          <w:rFonts w:ascii="Times New Roman" w:hAnsi="Times New Roman"/>
          <w:sz w:val="16"/>
        </w:rPr>
        <w:t xml:space="preserve"> сельского поселения. В ином случае – не включается в паспорт государственной программы.</w:t>
      </w:r>
    </w:p>
  </w:footnote>
  <w:footnote w:id="2">
    <w:p w:rsidR="00567FB2" w:rsidRDefault="00567FB2">
      <w:pPr>
        <w:pStyle w:val="Footnote1"/>
        <w:spacing w:after="0"/>
        <w:rPr>
          <w:rFonts w:ascii="Times New Roman" w:hAnsi="Times New Roman"/>
        </w:rPr>
      </w:pPr>
      <w:r>
        <w:rPr>
          <w:rFonts w:ascii="Times New Roman" w:hAnsi="Times New Roman"/>
          <w:vertAlign w:val="superscript"/>
        </w:rPr>
        <w:footnoteRef/>
      </w:r>
      <w:r>
        <w:rPr>
          <w:rFonts w:ascii="Times New Roman" w:hAnsi="Times New Roman"/>
          <w:sz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3">
    <w:p w:rsidR="00567FB2" w:rsidRDefault="00567FB2">
      <w:pPr>
        <w:pStyle w:val="Footnote1"/>
        <w:spacing w:after="0"/>
        <w:rPr>
          <w:rFonts w:ascii="Times New Roman" w:hAnsi="Times New Roman"/>
        </w:rPr>
      </w:pPr>
      <w:r>
        <w:rPr>
          <w:rFonts w:ascii="Times New Roman" w:hAnsi="Times New Roman"/>
          <w:vertAlign w:val="superscript"/>
        </w:rPr>
        <w:footnoteRef/>
      </w:r>
      <w:r>
        <w:rPr>
          <w:rFonts w:ascii="Times New Roman" w:hAnsi="Times New Roman"/>
          <w:sz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4">
    <w:p w:rsidR="00567FB2" w:rsidRPr="00B52CAC" w:rsidRDefault="00567FB2">
      <w:pPr>
        <w:pStyle w:val="Footnote1"/>
        <w:spacing w:after="0"/>
      </w:pPr>
      <w:r w:rsidRPr="00B52CAC">
        <w:rPr>
          <w:vertAlign w:val="superscript"/>
        </w:rPr>
        <w:footnoteRef/>
      </w:r>
      <w:r w:rsidRPr="00B52CAC">
        <w:rPr>
          <w:rFonts w:ascii="Times New Roman" w:hAnsi="Times New Roman"/>
          <w:sz w:val="16"/>
        </w:rPr>
        <w:t xml:space="preserve"> В случае отсутствия нераспределенного резерва или после распределения резерва строка не выводится в печатную форму паспорта комплекса процессных мероприятий.</w:t>
      </w:r>
    </w:p>
  </w:footnote>
  <w:footnote w:id="5">
    <w:p w:rsidR="00567FB2" w:rsidRDefault="00567FB2">
      <w:pPr>
        <w:pStyle w:val="Footnote1"/>
        <w:spacing w:after="0" w:line="240" w:lineRule="auto"/>
        <w:jc w:val="both"/>
      </w:pPr>
      <w:r w:rsidRPr="00B52CAC">
        <w:rPr>
          <w:vertAlign w:val="superscript"/>
        </w:rPr>
        <w:footnoteRef/>
      </w:r>
      <w:r w:rsidRPr="00B52CAC">
        <w:rPr>
          <w:rFonts w:ascii="Times New Roman" w:hAnsi="Times New Roman"/>
          <w:sz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бюджета </w:t>
      </w:r>
      <w:r w:rsidR="002B0CF4">
        <w:rPr>
          <w:rFonts w:ascii="Times New Roman" w:hAnsi="Times New Roman"/>
          <w:sz w:val="16"/>
        </w:rPr>
        <w:t>Краснопартизанского</w:t>
      </w:r>
      <w:r>
        <w:rPr>
          <w:rFonts w:ascii="Times New Roman" w:hAnsi="Times New Roman"/>
          <w:sz w:val="16"/>
        </w:rPr>
        <w:t xml:space="preserve"> сельского поселения Ремонтненского района</w:t>
      </w:r>
      <w:r w:rsidRPr="00B52CAC">
        <w:rPr>
          <w:rFonts w:ascii="Times New Roman" w:hAnsi="Times New Roman"/>
          <w:sz w:val="16"/>
        </w:rPr>
        <w:t>. В ином случае – не включается в паспорт комплекса процессных мероприятий.</w:t>
      </w:r>
    </w:p>
  </w:footnote>
  <w:footnote w:id="6">
    <w:p w:rsidR="00567FB2" w:rsidRPr="007E10A9" w:rsidRDefault="00567FB2">
      <w:pPr>
        <w:pStyle w:val="Footnote1"/>
        <w:spacing w:after="0"/>
        <w:jc w:val="both"/>
      </w:pPr>
      <w:r w:rsidRPr="007E10A9">
        <w:rPr>
          <w:vertAlign w:val="superscript"/>
        </w:rPr>
        <w:footnoteRef/>
      </w:r>
      <w:r w:rsidRPr="007E10A9">
        <w:rPr>
          <w:rStyle w:val="26"/>
          <w:rFonts w:ascii="Times New Roman" w:hAnsi="Times New Roman"/>
          <w:sz w:val="14"/>
        </w:rPr>
        <w:t xml:space="preserve"> </w:t>
      </w:r>
      <w:r w:rsidRPr="007E10A9">
        <w:rPr>
          <w:rFonts w:ascii="Times New Roman" w:hAnsi="Times New Roman"/>
          <w:sz w:val="14"/>
        </w:rPr>
        <w:t xml:space="preserve">Отчет о ходе реализации </w:t>
      </w:r>
      <w:r w:rsidR="007E10A9" w:rsidRPr="007E10A9">
        <w:rPr>
          <w:rFonts w:ascii="Times New Roman" w:hAnsi="Times New Roman"/>
          <w:sz w:val="14"/>
        </w:rPr>
        <w:t>муниципальной</w:t>
      </w:r>
      <w:r w:rsidRPr="007E10A9">
        <w:rPr>
          <w:rFonts w:ascii="Times New Roman" w:hAnsi="Times New Roman"/>
          <w:sz w:val="14"/>
        </w:rPr>
        <w:t xml:space="preserve"> программы утверждается ответственным исполнителем </w:t>
      </w:r>
      <w:r w:rsidR="007E10A9" w:rsidRPr="007E10A9">
        <w:rPr>
          <w:rFonts w:ascii="Times New Roman" w:hAnsi="Times New Roman"/>
          <w:sz w:val="14"/>
        </w:rPr>
        <w:t>муниципальной</w:t>
      </w:r>
      <w:r w:rsidRPr="007E10A9">
        <w:rPr>
          <w:rFonts w:ascii="Times New Roman" w:hAnsi="Times New Roman"/>
          <w:sz w:val="14"/>
        </w:rPr>
        <w:t xml:space="preserve">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footnote>
  <w:footnote w:id="7">
    <w:p w:rsidR="00567FB2" w:rsidRPr="00F304F2" w:rsidRDefault="00567FB2">
      <w:pPr>
        <w:pStyle w:val="Footnote1"/>
        <w:spacing w:after="0"/>
        <w:contextualSpacing/>
      </w:pPr>
      <w:r w:rsidRPr="00F304F2">
        <w:rPr>
          <w:vertAlign w:val="superscript"/>
        </w:rPr>
        <w:footnoteRef/>
      </w:r>
      <w:r w:rsidRPr="00F304F2">
        <w:rPr>
          <w:rStyle w:val="26"/>
        </w:rPr>
        <w:t xml:space="preserve"> </w:t>
      </w:r>
      <w:r w:rsidRPr="00F304F2">
        <w:rPr>
          <w:rFonts w:ascii="Times New Roman" w:hAnsi="Times New Roman"/>
          <w:sz w:val="14"/>
        </w:rPr>
        <w:t xml:space="preserve">При представлении отчета о ходе реализации </w:t>
      </w:r>
      <w:r w:rsidR="00B63874" w:rsidRPr="00F304F2">
        <w:rPr>
          <w:rFonts w:ascii="Times New Roman" w:hAnsi="Times New Roman"/>
          <w:sz w:val="14"/>
        </w:rPr>
        <w:t>муниципальной</w:t>
      </w:r>
      <w:r w:rsidRPr="00F304F2">
        <w:rPr>
          <w:rFonts w:ascii="Times New Roman" w:hAnsi="Times New Roman"/>
          <w:sz w:val="14"/>
        </w:rPr>
        <w:t xml:space="preserve"> программы также представляются отчёты о ходе реализации структурных элементов, входящих в состав соответствующей </w:t>
      </w:r>
      <w:r w:rsidR="00B63874" w:rsidRPr="00F304F2">
        <w:rPr>
          <w:rFonts w:ascii="Times New Roman" w:hAnsi="Times New Roman"/>
          <w:sz w:val="14"/>
        </w:rPr>
        <w:t>муниципальной</w:t>
      </w:r>
      <w:r w:rsidRPr="00F304F2">
        <w:rPr>
          <w:rFonts w:ascii="Times New Roman" w:hAnsi="Times New Roman"/>
          <w:sz w:val="14"/>
        </w:rPr>
        <w:t xml:space="preserve"> программы. В случае если структурный элемент </w:t>
      </w:r>
      <w:r w:rsidR="00B63874" w:rsidRPr="00F304F2">
        <w:rPr>
          <w:rFonts w:ascii="Times New Roman" w:hAnsi="Times New Roman"/>
          <w:sz w:val="14"/>
        </w:rPr>
        <w:t>муниципальной</w:t>
      </w:r>
      <w:r w:rsidRPr="00F304F2">
        <w:rPr>
          <w:rFonts w:ascii="Times New Roman" w:hAnsi="Times New Roman"/>
          <w:sz w:val="14"/>
        </w:rPr>
        <w:t xml:space="preserve"> программы одновременно р</w:t>
      </w:r>
      <w:r w:rsidR="00B63874" w:rsidRPr="00F304F2">
        <w:rPr>
          <w:rFonts w:ascii="Times New Roman" w:hAnsi="Times New Roman"/>
          <w:sz w:val="14"/>
        </w:rPr>
        <w:t>еализуется в рамках нескольких муниципальных</w:t>
      </w:r>
      <w:r w:rsidRPr="00F304F2">
        <w:rPr>
          <w:rFonts w:ascii="Times New Roman" w:hAnsi="Times New Roman"/>
          <w:sz w:val="14"/>
        </w:rPr>
        <w:t xml:space="preserve"> программ, к отчету о ходе реализации </w:t>
      </w:r>
      <w:r w:rsidR="00B63874" w:rsidRPr="00F304F2">
        <w:rPr>
          <w:rFonts w:ascii="Times New Roman" w:hAnsi="Times New Roman"/>
          <w:sz w:val="14"/>
        </w:rPr>
        <w:t>муниципальной</w:t>
      </w:r>
      <w:r w:rsidRPr="00F304F2">
        <w:rPr>
          <w:rFonts w:ascii="Times New Roman" w:hAnsi="Times New Roman"/>
          <w:sz w:val="14"/>
        </w:rPr>
        <w:t xml:space="preserve"> программы представляются отчетные сведения, относящиеся исключительно к данной </w:t>
      </w:r>
      <w:r w:rsidR="00B63874" w:rsidRPr="00F304F2">
        <w:rPr>
          <w:rFonts w:ascii="Times New Roman" w:hAnsi="Times New Roman"/>
          <w:sz w:val="14"/>
        </w:rPr>
        <w:t>муниципальной</w:t>
      </w:r>
      <w:r w:rsidRPr="00F304F2">
        <w:rPr>
          <w:rFonts w:ascii="Times New Roman" w:hAnsi="Times New Roman"/>
          <w:sz w:val="14"/>
        </w:rPr>
        <w:t xml:space="preserve"> программе.</w:t>
      </w:r>
    </w:p>
  </w:footnote>
  <w:footnote w:id="8">
    <w:p w:rsidR="00567FB2" w:rsidRPr="00F304F2" w:rsidRDefault="00567FB2">
      <w:pPr>
        <w:pStyle w:val="Footnote1"/>
        <w:spacing w:after="0"/>
        <w:contextualSpacing/>
        <w:jc w:val="both"/>
      </w:pPr>
      <w:r w:rsidRPr="00F304F2">
        <w:rPr>
          <w:vertAlign w:val="superscript"/>
        </w:rPr>
        <w:footnoteRef/>
      </w:r>
      <w:r w:rsidRPr="00F304F2">
        <w:rPr>
          <w:rFonts w:ascii="Times New Roman" w:hAnsi="Times New Roman"/>
          <w:sz w:val="14"/>
        </w:rPr>
        <w:t xml:space="preserve"> Указывается наименование </w:t>
      </w:r>
      <w:r w:rsidR="00B63874" w:rsidRPr="00F304F2">
        <w:rPr>
          <w:rFonts w:ascii="Times New Roman" w:hAnsi="Times New Roman"/>
          <w:sz w:val="14"/>
        </w:rPr>
        <w:t>муниципальной</w:t>
      </w:r>
      <w:r w:rsidRPr="00F304F2">
        <w:rPr>
          <w:rFonts w:ascii="Times New Roman" w:hAnsi="Times New Roman"/>
          <w:sz w:val="14"/>
        </w:rPr>
        <w:t xml:space="preserve"> программы.</w:t>
      </w:r>
    </w:p>
  </w:footnote>
  <w:footnote w:id="9">
    <w:p w:rsidR="00567FB2" w:rsidRPr="00F304F2" w:rsidRDefault="00567FB2">
      <w:pPr>
        <w:pStyle w:val="Footnote1"/>
        <w:spacing w:after="0"/>
        <w:rPr>
          <w:rFonts w:ascii="Times New Roman" w:hAnsi="Times New Roman"/>
        </w:rPr>
      </w:pPr>
      <w:r w:rsidRPr="00F304F2">
        <w:rPr>
          <w:rFonts w:ascii="Times New Roman" w:hAnsi="Times New Roman"/>
          <w:vertAlign w:val="superscript"/>
        </w:rPr>
        <w:footnoteRef/>
      </w:r>
      <w:r w:rsidRPr="00F304F2">
        <w:rPr>
          <w:rFonts w:ascii="Times New Roman" w:hAnsi="Times New Roman"/>
          <w:sz w:val="16"/>
        </w:rPr>
        <w:t xml:space="preserve"> </w:t>
      </w:r>
      <w:r w:rsidRPr="00F304F2">
        <w:rPr>
          <w:rFonts w:ascii="Times New Roman" w:hAnsi="Times New Roman"/>
          <w:sz w:val="14"/>
        </w:rPr>
        <w:t xml:space="preserve">Данные формы отчетности также используются и для отчета о завершении </w:t>
      </w:r>
      <w:r w:rsidR="00B63874" w:rsidRPr="00F304F2">
        <w:rPr>
          <w:rFonts w:ascii="Times New Roman" w:hAnsi="Times New Roman"/>
          <w:sz w:val="14"/>
        </w:rPr>
        <w:t>муниципальной</w:t>
      </w:r>
      <w:r w:rsidRPr="00F304F2">
        <w:rPr>
          <w:rFonts w:ascii="Times New Roman" w:hAnsi="Times New Roman"/>
          <w:sz w:val="14"/>
        </w:rPr>
        <w:t xml:space="preserve"> программы.</w:t>
      </w:r>
      <w:r w:rsidRPr="00F304F2">
        <w:t xml:space="preserve"> </w:t>
      </w:r>
      <w:r w:rsidRPr="00F304F2">
        <w:rPr>
          <w:rFonts w:ascii="Times New Roman" w:hAnsi="Times New Roman"/>
          <w:sz w:val="14"/>
        </w:rPr>
        <w:t>Моментом</w:t>
      </w:r>
      <w:r w:rsidR="00B63874" w:rsidRPr="00F304F2">
        <w:rPr>
          <w:rFonts w:ascii="Times New Roman" w:hAnsi="Times New Roman"/>
          <w:sz w:val="14"/>
        </w:rPr>
        <w:t xml:space="preserve"> принятия решения о завершении муниципальной</w:t>
      </w:r>
      <w:r w:rsidRPr="00F304F2">
        <w:rPr>
          <w:rFonts w:ascii="Times New Roman" w:hAnsi="Times New Roman"/>
          <w:sz w:val="14"/>
        </w:rPr>
        <w:t xml:space="preserve"> программы и датой завершения реализации </w:t>
      </w:r>
      <w:r w:rsidR="00022154" w:rsidRPr="00F304F2">
        <w:rPr>
          <w:rFonts w:ascii="Times New Roman" w:hAnsi="Times New Roman"/>
          <w:sz w:val="14"/>
        </w:rPr>
        <w:t>муниципальной</w:t>
      </w:r>
      <w:r w:rsidRPr="00F304F2">
        <w:rPr>
          <w:rFonts w:ascii="Times New Roman" w:hAnsi="Times New Roman"/>
          <w:sz w:val="14"/>
        </w:rPr>
        <w:t xml:space="preserve"> программы считается дата утверждения отчета о завершении реализации </w:t>
      </w:r>
      <w:r w:rsidR="00022154" w:rsidRPr="00F304F2">
        <w:rPr>
          <w:rFonts w:ascii="Times New Roman" w:hAnsi="Times New Roman"/>
          <w:sz w:val="14"/>
        </w:rPr>
        <w:t xml:space="preserve">муниципальной </w:t>
      </w:r>
      <w:r w:rsidRPr="00F304F2">
        <w:rPr>
          <w:rFonts w:ascii="Times New Roman" w:hAnsi="Times New Roman"/>
          <w:sz w:val="14"/>
        </w:rPr>
        <w:t xml:space="preserve">программы. </w:t>
      </w:r>
    </w:p>
  </w:footnote>
  <w:footnote w:id="10">
    <w:p w:rsidR="00567FB2" w:rsidRPr="00F304F2" w:rsidRDefault="00567FB2">
      <w:pPr>
        <w:pStyle w:val="Footnote1"/>
        <w:spacing w:after="0"/>
        <w:contextualSpacing/>
        <w:jc w:val="both"/>
      </w:pPr>
      <w:r w:rsidRPr="00F304F2">
        <w:rPr>
          <w:vertAlign w:val="superscript"/>
        </w:rPr>
        <w:footnoteRef/>
      </w:r>
      <w:r w:rsidRPr="00F304F2">
        <w:rPr>
          <w:rStyle w:val="26"/>
          <w:rFonts w:ascii="Times New Roman" w:hAnsi="Times New Roman"/>
          <w:sz w:val="14"/>
        </w:rPr>
        <w:t xml:space="preserve"> </w:t>
      </w:r>
      <w:r w:rsidRPr="00F304F2">
        <w:rPr>
          <w:rFonts w:ascii="Times New Roman" w:hAnsi="Times New Roman"/>
          <w:sz w:val="14"/>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11">
    <w:p w:rsidR="00567FB2" w:rsidRPr="00F304F2" w:rsidRDefault="00567FB2">
      <w:pPr>
        <w:pStyle w:val="Footnote1"/>
        <w:spacing w:after="0"/>
        <w:rPr>
          <w:rFonts w:ascii="Times New Roman" w:hAnsi="Times New Roman"/>
          <w:sz w:val="16"/>
        </w:rPr>
      </w:pPr>
      <w:r w:rsidRPr="00F304F2">
        <w:rPr>
          <w:rFonts w:ascii="Times New Roman" w:hAnsi="Times New Roman"/>
          <w:sz w:val="16"/>
          <w:vertAlign w:val="superscript"/>
        </w:rPr>
        <w:footnoteRef/>
      </w:r>
      <w:r w:rsidRPr="00F304F2">
        <w:rPr>
          <w:rFonts w:ascii="Times New Roman" w:hAnsi="Times New Roman"/>
          <w:sz w:val="16"/>
        </w:rPr>
        <w:t xml:space="preserve"> Здесь и далее используемая в разделах отчета цветовая индикация соответствует следующим статусам реализации государственной программы, ее структурного элемента, достижения или выполнения параметра государственной программы, ее структурного элемента (далее – статус):</w:t>
      </w:r>
    </w:p>
    <w:p w:rsidR="00567FB2" w:rsidRPr="00531CD2" w:rsidRDefault="00567FB2">
      <w:pPr>
        <w:pStyle w:val="Footnote1"/>
        <w:spacing w:after="0"/>
        <w:rPr>
          <w:rFonts w:ascii="Times New Roman" w:hAnsi="Times New Roman"/>
          <w:sz w:val="16"/>
        </w:rPr>
      </w:pPr>
      <w:r w:rsidRPr="00531CD2">
        <w:rPr>
          <w:rFonts w:ascii="Times New Roman" w:hAnsi="Times New Roman"/>
          <w:sz w:val="16"/>
        </w:rPr>
        <w:t>зеленый индикатор - отсутствие отклонений, проблемы и риски отсутствуют, дополнительные решения не требуются;</w:t>
      </w:r>
    </w:p>
    <w:p w:rsidR="00567FB2" w:rsidRPr="00531CD2" w:rsidRDefault="00567FB2">
      <w:pPr>
        <w:pStyle w:val="Footnote1"/>
        <w:spacing w:after="0"/>
        <w:rPr>
          <w:rFonts w:ascii="Times New Roman" w:hAnsi="Times New Roman"/>
          <w:sz w:val="16"/>
        </w:rPr>
      </w:pPr>
      <w:r w:rsidRPr="00531CD2">
        <w:rPr>
          <w:rFonts w:ascii="Times New Roman" w:hAnsi="Times New Roman"/>
          <w:sz w:val="16"/>
        </w:rPr>
        <w:t xml:space="preserve">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w:t>
      </w:r>
      <w:r w:rsidR="00531CD2" w:rsidRPr="00531CD2">
        <w:rPr>
          <w:rFonts w:ascii="Times New Roman" w:hAnsi="Times New Roman"/>
          <w:sz w:val="16"/>
        </w:rPr>
        <w:t>муниципальной</w:t>
      </w:r>
      <w:r w:rsidRPr="00531CD2">
        <w:rPr>
          <w:rFonts w:ascii="Times New Roman" w:hAnsi="Times New Roman"/>
          <w:sz w:val="16"/>
        </w:rPr>
        <w:t xml:space="preserve"> программы;</w:t>
      </w:r>
    </w:p>
    <w:p w:rsidR="00567FB2" w:rsidRDefault="00567FB2">
      <w:pPr>
        <w:pStyle w:val="Footnote1"/>
        <w:spacing w:after="0"/>
        <w:rPr>
          <w:rFonts w:ascii="Times New Roman" w:hAnsi="Times New Roman"/>
          <w:sz w:val="16"/>
        </w:rPr>
      </w:pPr>
      <w:r w:rsidRPr="00531CD2">
        <w:rPr>
          <w:rFonts w:ascii="Times New Roman" w:hAnsi="Times New Roman"/>
          <w:sz w:val="16"/>
        </w:rPr>
        <w:t xml:space="preserve">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w:t>
      </w:r>
      <w:r w:rsidR="00531CD2" w:rsidRPr="00531CD2">
        <w:rPr>
          <w:rFonts w:ascii="Times New Roman" w:hAnsi="Times New Roman"/>
          <w:sz w:val="16"/>
        </w:rPr>
        <w:t>муниципально</w:t>
      </w:r>
      <w:r w:rsidRPr="00531CD2">
        <w:rPr>
          <w:rFonts w:ascii="Times New Roman" w:hAnsi="Times New Roman"/>
          <w:sz w:val="16"/>
        </w:rPr>
        <w:t xml:space="preserve">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w:t>
      </w:r>
      <w:r w:rsidR="00531CD2" w:rsidRPr="00531CD2">
        <w:rPr>
          <w:rFonts w:ascii="Times New Roman" w:hAnsi="Times New Roman"/>
          <w:sz w:val="16"/>
        </w:rPr>
        <w:t>муниципальн</w:t>
      </w:r>
      <w:r w:rsidRPr="00531CD2">
        <w:rPr>
          <w:rFonts w:ascii="Times New Roman" w:hAnsi="Times New Roman"/>
          <w:sz w:val="16"/>
        </w:rPr>
        <w:t>ой программе, паспорту ее структурного элемента.</w:t>
      </w:r>
    </w:p>
    <w:p w:rsidR="00567FB2" w:rsidRDefault="00567FB2">
      <w:pPr>
        <w:pStyle w:val="Footnote1"/>
        <w:spacing w:after="0"/>
        <w:rPr>
          <w:rFonts w:ascii="Times New Roman" w:hAnsi="Times New Roman"/>
          <w:sz w:val="16"/>
        </w:rPr>
      </w:pPr>
      <w:r>
        <w:rPr>
          <w:rFonts w:ascii="Times New Roman" w:hAnsi="Times New Roman"/>
          <w:sz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567FB2" w:rsidRDefault="00567FB2">
      <w:pPr>
        <w:pStyle w:val="Footnote1"/>
        <w:spacing w:after="0"/>
        <w:rPr>
          <w:rFonts w:ascii="Times New Roman" w:hAnsi="Times New Roman"/>
          <w:sz w:val="16"/>
        </w:rPr>
      </w:pPr>
      <w:r>
        <w:rPr>
          <w:rFonts w:ascii="Times New Roman" w:hAnsi="Times New Roman"/>
          <w:sz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567FB2" w:rsidRDefault="00567FB2">
      <w:pPr>
        <w:pStyle w:val="Footnote1"/>
        <w:spacing w:after="0"/>
        <w:rPr>
          <w:rFonts w:ascii="Times New Roman" w:hAnsi="Times New Roman"/>
          <w:sz w:val="16"/>
        </w:rPr>
      </w:pPr>
      <w:r>
        <w:rPr>
          <w:rFonts w:ascii="Times New Roman" w:hAnsi="Times New Roman"/>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12">
    <w:p w:rsidR="00567FB2" w:rsidRDefault="00567FB2">
      <w:pPr>
        <w:pStyle w:val="Footnote1"/>
        <w:spacing w:after="0"/>
        <w:jc w:val="both"/>
        <w:rPr>
          <w:rFonts w:ascii="Times New Roman" w:hAnsi="Times New Roman"/>
          <w:sz w:val="16"/>
        </w:rPr>
      </w:pPr>
      <w:r>
        <w:rPr>
          <w:rFonts w:ascii="Times New Roman" w:hAnsi="Times New Roman"/>
          <w:sz w:val="16"/>
          <w:vertAlign w:val="superscript"/>
        </w:rPr>
        <w:footnoteRef/>
      </w:r>
      <w:r>
        <w:rPr>
          <w:rStyle w:val="26"/>
          <w:rFonts w:ascii="Times New Roman" w:hAnsi="Times New Roman"/>
          <w:sz w:val="16"/>
        </w:rPr>
        <w:t xml:space="preserve"> </w:t>
      </w:r>
      <w:r>
        <w:rPr>
          <w:rFonts w:ascii="Times New Roman" w:hAnsi="Times New Roman"/>
          <w:sz w:val="16"/>
        </w:rPr>
        <w:t xml:space="preserve">Указывается автоматически на основании данных паспорта </w:t>
      </w:r>
      <w:r w:rsidR="00C45120">
        <w:rPr>
          <w:rFonts w:ascii="Times New Roman" w:hAnsi="Times New Roman"/>
          <w:sz w:val="16"/>
        </w:rPr>
        <w:t>муниципаль</w:t>
      </w:r>
      <w:r>
        <w:rPr>
          <w:rFonts w:ascii="Times New Roman" w:hAnsi="Times New Roman"/>
          <w:sz w:val="16"/>
        </w:rPr>
        <w:t>ной программы, паспорта ее структурного элемента.</w:t>
      </w:r>
    </w:p>
  </w:footnote>
  <w:footnote w:id="13">
    <w:p w:rsidR="00567FB2" w:rsidRDefault="00567FB2">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Не подлежит отражению в печатной форме отчета о ходе реализации </w:t>
      </w:r>
      <w:r w:rsidR="00C45120">
        <w:rPr>
          <w:rFonts w:ascii="Times New Roman" w:hAnsi="Times New Roman"/>
          <w:sz w:val="16"/>
        </w:rPr>
        <w:t>муниципально</w:t>
      </w:r>
      <w:r>
        <w:rPr>
          <w:rFonts w:ascii="Times New Roman" w:hAnsi="Times New Roman"/>
          <w:sz w:val="16"/>
        </w:rPr>
        <w:t>й программы.</w:t>
      </w:r>
    </w:p>
  </w:footnote>
  <w:footnote w:id="14">
    <w:p w:rsidR="00567FB2" w:rsidRDefault="00567FB2">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5">
    <w:p w:rsidR="00567FB2" w:rsidRDefault="00567FB2">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Не указывается в рамках годового отчета о ходе реализации </w:t>
      </w:r>
      <w:r w:rsidR="00C45120">
        <w:rPr>
          <w:rFonts w:ascii="Times New Roman" w:hAnsi="Times New Roman"/>
          <w:sz w:val="16"/>
        </w:rPr>
        <w:t>муниципаль</w:t>
      </w:r>
      <w:r>
        <w:rPr>
          <w:rFonts w:ascii="Times New Roman" w:hAnsi="Times New Roman"/>
          <w:sz w:val="16"/>
        </w:rPr>
        <w:t>ной программы.</w:t>
      </w:r>
    </w:p>
  </w:footnote>
  <w:footnote w:id="16">
    <w:p w:rsidR="00567FB2" w:rsidRDefault="00567FB2">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Указывается </w:t>
      </w:r>
      <w:r w:rsidR="00C45120">
        <w:rPr>
          <w:rFonts w:ascii="Times New Roman" w:hAnsi="Times New Roman"/>
          <w:sz w:val="16"/>
        </w:rPr>
        <w:t>муниципальная</w:t>
      </w:r>
      <w:r>
        <w:rPr>
          <w:rFonts w:ascii="Times New Roman" w:hAnsi="Times New Roman"/>
          <w:sz w:val="16"/>
        </w:rPr>
        <w:t xml:space="preserve">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государственной программы.</w:t>
      </w:r>
    </w:p>
  </w:footnote>
  <w:footnote w:id="17">
    <w:p w:rsidR="00567FB2" w:rsidRDefault="00567FB2">
      <w:pPr>
        <w:pStyle w:val="Footnote1"/>
        <w:spacing w:after="0"/>
        <w:jc w:val="both"/>
      </w:pPr>
      <w:r>
        <w:rPr>
          <w:vertAlign w:val="superscript"/>
        </w:rPr>
        <w:footnoteRef/>
      </w:r>
      <w:r>
        <w:rPr>
          <w:rStyle w:val="26"/>
          <w:rFonts w:ascii="Times New Roman" w:hAnsi="Times New Roman"/>
          <w:sz w:val="16"/>
        </w:rPr>
        <w:t xml:space="preserve"> </w:t>
      </w:r>
      <w:r>
        <w:rPr>
          <w:rFonts w:ascii="Times New Roman" w:hAnsi="Times New Roman"/>
          <w:sz w:val="16"/>
        </w:rPr>
        <w:t>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8">
    <w:p w:rsidR="00567FB2" w:rsidRDefault="00567FB2">
      <w:pPr>
        <w:pStyle w:val="Footnote1"/>
        <w:spacing w:after="0" w:line="240" w:lineRule="auto"/>
      </w:pPr>
      <w:r>
        <w:rPr>
          <w:vertAlign w:val="superscript"/>
        </w:rPr>
        <w:footnoteRef/>
      </w:r>
      <w:r>
        <w:rPr>
          <w:rFonts w:ascii="Times New Roman" w:hAnsi="Times New Roman"/>
          <w:sz w:val="16"/>
        </w:rPr>
        <w:t xml:space="preserve"> Заполняется при наличии соответствующих показателей в паспорте </w:t>
      </w:r>
      <w:r w:rsidR="00C45120">
        <w:rPr>
          <w:rFonts w:ascii="Times New Roman" w:hAnsi="Times New Roman"/>
          <w:sz w:val="16"/>
        </w:rPr>
        <w:t>муниципальной</w:t>
      </w:r>
      <w:r>
        <w:rPr>
          <w:rFonts w:ascii="Times New Roman" w:hAnsi="Times New Roman"/>
          <w:sz w:val="16"/>
        </w:rPr>
        <w:t xml:space="preserve"> программы с учетом выбранной периодичности наблюдения.</w:t>
      </w:r>
    </w:p>
  </w:footnote>
  <w:footnote w:id="19">
    <w:p w:rsidR="00567FB2" w:rsidRDefault="00567FB2">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Здесь и далее – за исключением внебюджетных источников, для которых процент исполнения рассчитывается как (6)/(2)*100.</w:t>
      </w:r>
    </w:p>
  </w:footnote>
  <w:footnote w:id="20">
    <w:p w:rsidR="00567FB2" w:rsidRPr="00E97C47" w:rsidRDefault="00567FB2">
      <w:pPr>
        <w:pStyle w:val="Footnote"/>
        <w:rPr>
          <w:sz w:val="16"/>
          <w:szCs w:val="16"/>
          <w:shd w:val="clear" w:color="auto" w:fill="4BF357"/>
        </w:rPr>
      </w:pPr>
      <w:r w:rsidRPr="00E97C47">
        <w:rPr>
          <w:sz w:val="16"/>
          <w:szCs w:val="16"/>
        </w:rPr>
        <w:footnoteRef/>
      </w:r>
      <w:r w:rsidRPr="00E97C47">
        <w:rPr>
          <w:sz w:val="16"/>
          <w:szCs w:val="16"/>
        </w:rPr>
        <w:t xml:space="preserve"> При необходимости</w:t>
      </w:r>
    </w:p>
  </w:footnote>
  <w:footnote w:id="21">
    <w:p w:rsidR="00567FB2" w:rsidRDefault="00567FB2">
      <w:pPr>
        <w:pStyle w:val="Footnote"/>
        <w:rPr>
          <w:shd w:val="clear" w:color="auto" w:fill="4BF357"/>
        </w:rPr>
      </w:pPr>
      <w:r w:rsidRPr="00E97C47">
        <w:rPr>
          <w:sz w:val="16"/>
          <w:szCs w:val="16"/>
        </w:rPr>
        <w:footnoteRef/>
      </w:r>
      <w:r w:rsidRPr="00E97C47">
        <w:rPr>
          <w:sz w:val="16"/>
          <w:szCs w:val="16"/>
        </w:rPr>
        <w:t xml:space="preserve"> При необходимости</w:t>
      </w:r>
    </w:p>
  </w:footnote>
  <w:footnote w:id="22">
    <w:p w:rsidR="00567FB2" w:rsidRDefault="00567FB2">
      <w:pPr>
        <w:pStyle w:val="Footnote1"/>
        <w:spacing w:after="0" w:line="240" w:lineRule="auto"/>
      </w:pPr>
      <w:r>
        <w:rPr>
          <w:vertAlign w:val="superscript"/>
        </w:rPr>
        <w:footnoteRef/>
      </w:r>
      <w:r>
        <w:rPr>
          <w:rFonts w:ascii="Times New Roman" w:hAnsi="Times New Roman"/>
          <w:sz w:val="16"/>
        </w:rPr>
        <w:t xml:space="preserve"> Приводится в случае отнесения к сфере реализации </w:t>
      </w:r>
      <w:r w:rsidR="00206103">
        <w:rPr>
          <w:rFonts w:ascii="Times New Roman" w:hAnsi="Times New Roman"/>
          <w:sz w:val="16"/>
        </w:rPr>
        <w:t>муниципальной</w:t>
      </w:r>
      <w:r>
        <w:rPr>
          <w:rFonts w:ascii="Times New Roman" w:hAnsi="Times New Roman"/>
          <w:sz w:val="16"/>
        </w:rPr>
        <w:t xml:space="preserve"> программы мероприятий (результатов), осуществляемых за счет бюджетных ассигнований по источникам финансирования дефицита бюджета </w:t>
      </w:r>
      <w:r w:rsidR="00206103">
        <w:rPr>
          <w:rFonts w:ascii="Times New Roman" w:hAnsi="Times New Roman"/>
          <w:sz w:val="16"/>
        </w:rPr>
        <w:t>муниципального образования</w:t>
      </w:r>
      <w:r>
        <w:rPr>
          <w:rFonts w:ascii="Times New Roman" w:hAnsi="Times New Roman"/>
          <w:sz w:val="16"/>
        </w:rPr>
        <w:t xml:space="preserve">. </w:t>
      </w:r>
    </w:p>
  </w:footnote>
  <w:footnote w:id="23">
    <w:p w:rsidR="00567FB2" w:rsidRDefault="00567FB2">
      <w:pPr>
        <w:pStyle w:val="Footnote1"/>
        <w:spacing w:after="0"/>
      </w:pPr>
      <w:r>
        <w:rPr>
          <w:vertAlign w:val="superscript"/>
        </w:rPr>
        <w:footnoteRef/>
      </w:r>
      <w:r>
        <w:rPr>
          <w:rFonts w:ascii="Times New Roman" w:hAnsi="Times New Roman"/>
          <w:sz w:val="16"/>
        </w:rPr>
        <w:t xml:space="preserve"> Включаются в том числе предложения по дальнейшей реализации </w:t>
      </w:r>
      <w:r w:rsidR="00206103">
        <w:rPr>
          <w:rFonts w:ascii="Times New Roman" w:hAnsi="Times New Roman"/>
          <w:sz w:val="16"/>
        </w:rPr>
        <w:t>муниципальной</w:t>
      </w:r>
      <w:r>
        <w:rPr>
          <w:rFonts w:ascii="Times New Roman" w:hAnsi="Times New Roman"/>
          <w:sz w:val="16"/>
        </w:rPr>
        <w:t xml:space="preserve"> программы.</w:t>
      </w:r>
    </w:p>
  </w:footnote>
  <w:footnote w:id="24">
    <w:p w:rsidR="00567FB2" w:rsidRDefault="00567FB2">
      <w:pPr>
        <w:pStyle w:val="Footnote1"/>
        <w:spacing w:after="0"/>
      </w:pPr>
      <w:r w:rsidRPr="009A0B8A">
        <w:rPr>
          <w:vertAlign w:val="superscript"/>
        </w:rPr>
        <w:footnoteRef/>
      </w:r>
      <w:r w:rsidRPr="009A0B8A">
        <w:t xml:space="preserve"> </w:t>
      </w:r>
      <w:r w:rsidRPr="009A0B8A">
        <w:rPr>
          <w:rFonts w:ascii="Times New Roman" w:hAnsi="Times New Roman"/>
          <w:sz w:val="16"/>
        </w:rPr>
        <w:t>Формируется только в рамках годового (уточненного годо</w:t>
      </w:r>
      <w:r w:rsidR="009A0B8A" w:rsidRPr="009A0B8A">
        <w:rPr>
          <w:rFonts w:ascii="Times New Roman" w:hAnsi="Times New Roman"/>
          <w:sz w:val="16"/>
        </w:rPr>
        <w:t>вого) отчета о ходе реализации муниципальной</w:t>
      </w:r>
      <w:r w:rsidRPr="009A0B8A">
        <w:rPr>
          <w:rFonts w:ascii="Times New Roman" w:hAnsi="Times New Roman"/>
          <w:sz w:val="16"/>
        </w:rPr>
        <w:t xml:space="preserve"> программы (при наличии соответствующих показателей).</w:t>
      </w:r>
    </w:p>
  </w:footnote>
  <w:footnote w:id="25">
    <w:p w:rsidR="00567FB2" w:rsidRDefault="00567FB2">
      <w:pPr>
        <w:pStyle w:val="Footnote1"/>
        <w:spacing w:after="0"/>
      </w:pPr>
      <w:r>
        <w:rPr>
          <w:vertAlign w:val="superscript"/>
        </w:rPr>
        <w:footnoteRef/>
      </w:r>
      <w:r>
        <w:t xml:space="preserve"> </w:t>
      </w:r>
      <w:r>
        <w:rPr>
          <w:rFonts w:ascii="Times New Roman" w:hAnsi="Times New Roman"/>
          <w:sz w:val="16"/>
        </w:rPr>
        <w:t xml:space="preserve">Отчёт о ходе реализации комплекса процессных мероприятий </w:t>
      </w:r>
      <w:r w:rsidRPr="00AE0CD8">
        <w:rPr>
          <w:rFonts w:ascii="Times New Roman" w:hAnsi="Times New Roman"/>
          <w:sz w:val="16"/>
        </w:rPr>
        <w:t xml:space="preserve">утверждается </w:t>
      </w:r>
      <w:r w:rsidR="00AE0CD8" w:rsidRPr="00AE0CD8">
        <w:rPr>
          <w:rFonts w:ascii="Times New Roman" w:hAnsi="Times New Roman"/>
          <w:sz w:val="16"/>
        </w:rPr>
        <w:t xml:space="preserve">главой Администрации </w:t>
      </w:r>
      <w:r w:rsidR="002B0CF4">
        <w:rPr>
          <w:rFonts w:ascii="Times New Roman" w:hAnsi="Times New Roman"/>
          <w:sz w:val="16"/>
        </w:rPr>
        <w:t>Краснопартизанского</w:t>
      </w:r>
      <w:r w:rsidR="00AE0CD8" w:rsidRPr="00AE0CD8">
        <w:rPr>
          <w:rFonts w:ascii="Times New Roman" w:hAnsi="Times New Roman"/>
          <w:sz w:val="16"/>
        </w:rPr>
        <w:t xml:space="preserve"> сельского поселения.</w:t>
      </w:r>
    </w:p>
  </w:footnote>
  <w:footnote w:id="26">
    <w:p w:rsidR="00567FB2" w:rsidRDefault="00567FB2">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7">
    <w:p w:rsidR="00567FB2" w:rsidRDefault="00567FB2">
      <w:pPr>
        <w:pStyle w:val="Footnote1"/>
        <w:spacing w:after="0"/>
        <w:jc w:val="both"/>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Указывается наименование комплекса процессных мероприятий.</w:t>
      </w:r>
    </w:p>
  </w:footnote>
  <w:footnote w:id="28">
    <w:p w:rsidR="00567FB2" w:rsidRDefault="00567FB2">
      <w:pPr>
        <w:pStyle w:val="Footnote1"/>
      </w:pPr>
      <w:r>
        <w:rPr>
          <w:vertAlign w:val="superscript"/>
        </w:rPr>
        <w:footnoteRef/>
      </w:r>
      <w:r>
        <w:rPr>
          <w:rFonts w:ascii="Times New Roman" w:hAnsi="Times New Roman"/>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9">
    <w:p w:rsidR="00567FB2" w:rsidRDefault="00567FB2">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Заполняется при наличии показателей комплекса процессных мероприятий.</w:t>
      </w:r>
    </w:p>
  </w:footnote>
  <w:footnote w:id="30">
    <w:p w:rsidR="00567FB2" w:rsidRDefault="00567FB2">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31">
    <w:p w:rsidR="00567FB2" w:rsidRDefault="00567FB2">
      <w:pPr>
        <w:pStyle w:val="Footnote1"/>
        <w:spacing w:after="0"/>
        <w:jc w:val="both"/>
      </w:pPr>
      <w:r>
        <w:rPr>
          <w:vertAlign w:val="superscript"/>
        </w:rPr>
        <w:footnoteRef/>
      </w:r>
      <w:r>
        <w:rPr>
          <w:rStyle w:val="26"/>
          <w:rFonts w:ascii="Times New Roman" w:hAnsi="Times New Roman"/>
          <w:sz w:val="16"/>
        </w:rPr>
        <w:t xml:space="preserve"> </w:t>
      </w:r>
      <w:r>
        <w:rPr>
          <w:rFonts w:ascii="Times New Roman" w:hAnsi="Times New Roman"/>
          <w:sz w:val="16"/>
        </w:rPr>
        <w:t>Здесь и далее указывается на основании данных паспорта комплекса процессных мероприятий.</w:t>
      </w:r>
    </w:p>
  </w:footnote>
  <w:footnote w:id="32">
    <w:p w:rsidR="00567FB2" w:rsidRDefault="00567FB2">
      <w:pPr>
        <w:pStyle w:val="Footnote1"/>
        <w:spacing w:after="0"/>
        <w:rPr>
          <w:rFonts w:ascii="Times New Roman" w:hAnsi="Times New Roman"/>
        </w:rPr>
      </w:pPr>
      <w:r>
        <w:rPr>
          <w:rFonts w:ascii="Times New Roman" w:hAnsi="Times New Roman"/>
          <w:vertAlign w:val="superscript"/>
        </w:rPr>
        <w:footnoteRef/>
      </w:r>
      <w:r>
        <w:rPr>
          <w:rFonts w:ascii="Times New Roman" w:hAnsi="Times New Roman"/>
          <w:sz w:val="16"/>
        </w:rPr>
        <w:t xml:space="preserve"> Здесь и далее не подлежит отражению в печатной форме.</w:t>
      </w:r>
    </w:p>
  </w:footnote>
  <w:footnote w:id="33">
    <w:p w:rsidR="00567FB2" w:rsidRDefault="00567FB2">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34">
    <w:p w:rsidR="00567FB2" w:rsidRDefault="00567FB2">
      <w:pPr>
        <w:pStyle w:val="Footnote1"/>
        <w:spacing w:after="0"/>
      </w:pPr>
      <w:r>
        <w:rPr>
          <w:vertAlign w:val="superscript"/>
        </w:rPr>
        <w:footnoteRef/>
      </w:r>
      <w:r>
        <w:rPr>
          <w:sz w:val="16"/>
        </w:rPr>
        <w:t xml:space="preserve"> </w:t>
      </w:r>
      <w:r>
        <w:rPr>
          <w:rFonts w:ascii="Times New Roman" w:hAnsi="Times New Roman"/>
          <w:sz w:val="16"/>
        </w:rPr>
        <w:t>Не указывается в рамках годового отчета о ходе реализации комплекса процессных мероприятий.</w:t>
      </w:r>
    </w:p>
  </w:footnote>
  <w:footnote w:id="35">
    <w:p w:rsidR="00567FB2" w:rsidRDefault="00567FB2">
      <w:pPr>
        <w:pStyle w:val="Footnote1"/>
        <w:spacing w:after="0" w:line="240" w:lineRule="auto"/>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6">
    <w:p w:rsidR="00567FB2" w:rsidRDefault="00567FB2">
      <w:pPr>
        <w:pStyle w:val="Footnote1"/>
        <w:spacing w:after="0"/>
        <w:jc w:val="both"/>
        <w:rPr>
          <w:rFonts w:ascii="Times New Roman" w:hAnsi="Times New Roman"/>
          <w:sz w:val="16"/>
        </w:rPr>
      </w:pPr>
      <w:r>
        <w:rPr>
          <w:rFonts w:ascii="Times New Roman" w:hAnsi="Times New Roman"/>
          <w:sz w:val="16"/>
          <w:vertAlign w:val="superscript"/>
        </w:rPr>
        <w:footnoteRef/>
      </w:r>
      <w:r>
        <w:rPr>
          <w:rStyle w:val="26"/>
          <w:rFonts w:ascii="Times New Roman" w:hAnsi="Times New Roman"/>
          <w:sz w:val="16"/>
        </w:rPr>
        <w:t xml:space="preserve"> </w:t>
      </w:r>
      <w:r>
        <w:rPr>
          <w:rFonts w:ascii="Times New Roman" w:hAnsi="Times New Roman"/>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7">
    <w:p w:rsidR="00567FB2" w:rsidRDefault="00567FB2">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Заполняется при наличии прокси-показателей комплекса процессных мероприятий.</w:t>
      </w:r>
    </w:p>
  </w:footnote>
  <w:footnote w:id="38">
    <w:p w:rsidR="00567FB2" w:rsidRDefault="00567FB2">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39">
    <w:p w:rsidR="00567FB2" w:rsidRDefault="00567FB2">
      <w:pPr>
        <w:pStyle w:val="Footnote1"/>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40">
    <w:p w:rsidR="00567FB2" w:rsidRDefault="00567FB2">
      <w:pPr>
        <w:pStyle w:val="Footnote1"/>
        <w:spacing w:after="0"/>
      </w:pPr>
      <w:r w:rsidRPr="00DE2F72">
        <w:rPr>
          <w:vertAlign w:val="superscript"/>
        </w:rPr>
        <w:footnoteRef/>
      </w:r>
      <w:r w:rsidRPr="00DE2F72">
        <w:t xml:space="preserve"> </w:t>
      </w:r>
      <w:r w:rsidRPr="00DE2F72">
        <w:rPr>
          <w:rFonts w:ascii="Times New Roman" w:hAnsi="Times New Roman"/>
          <w:sz w:val="16"/>
        </w:rPr>
        <w:t>Заполняется при наличии соответствующих показателей в паспорте комплекса процессных мероприятий. Формируется только в рамках годового (уточненного годового) отчета о ходе реализации комплекса процессных мероприятий.</w:t>
      </w:r>
    </w:p>
  </w:footnote>
  <w:footnote w:id="41">
    <w:p w:rsidR="00567FB2" w:rsidRDefault="00567FB2">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Указываются причины отклонения фактического или прогнозного значения показателя от его планового значения.</w:t>
      </w:r>
    </w:p>
  </w:footnote>
  <w:footnote w:id="42">
    <w:p w:rsidR="003B6287" w:rsidRDefault="003B6287">
      <w:pPr>
        <w:pStyle w:val="Footnote1"/>
        <w:spacing w:after="0"/>
        <w:jc w:val="both"/>
      </w:pPr>
      <w:r>
        <w:rPr>
          <w:vertAlign w:val="superscript"/>
        </w:rPr>
        <w:footnoteRef/>
      </w:r>
      <w:r>
        <w:rPr>
          <w:rStyle w:val="26"/>
          <w:rFonts w:ascii="Times New Roman" w:hAnsi="Times New Roman"/>
          <w:sz w:val="16"/>
        </w:rPr>
        <w:t xml:space="preserve"> </w:t>
      </w:r>
      <w:r>
        <w:rPr>
          <w:rFonts w:ascii="Times New Roman" w:hAnsi="Times New Roman"/>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43">
    <w:p w:rsidR="003B6287" w:rsidRDefault="003B6287">
      <w:pPr>
        <w:pStyle w:val="Footnote1"/>
        <w:spacing w:after="0" w:line="240" w:lineRule="auto"/>
      </w:pPr>
      <w:r>
        <w:rPr>
          <w:vertAlign w:val="superscript"/>
        </w:rPr>
        <w:footnoteRef/>
      </w:r>
      <w:r>
        <w:t xml:space="preserve"> </w:t>
      </w:r>
      <w:r>
        <w:rPr>
          <w:rFonts w:ascii="Times New Roman" w:hAnsi="Times New Roman"/>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44">
    <w:p w:rsidR="003B6287" w:rsidRDefault="003B6287">
      <w:pPr>
        <w:pStyle w:val="Footnote1"/>
        <w:spacing w:after="0"/>
      </w:pPr>
      <w:r>
        <w:rPr>
          <w:vertAlign w:val="superscript"/>
        </w:rPr>
        <w:footnoteRef/>
      </w:r>
      <w:r>
        <w:rPr>
          <w:rStyle w:val="26"/>
        </w:rPr>
        <w:t xml:space="preserve"> </w:t>
      </w:r>
      <w:r>
        <w:rPr>
          <w:rFonts w:ascii="Times New Roman" w:hAnsi="Times New Roman"/>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45">
    <w:p w:rsidR="003B6287" w:rsidRDefault="003B6287">
      <w:pPr>
        <w:pStyle w:val="Footnote1"/>
        <w:spacing w:after="0"/>
        <w:jc w:val="both"/>
      </w:pPr>
      <w:r>
        <w:rPr>
          <w:vertAlign w:val="superscript"/>
        </w:rPr>
        <w:footnoteRef/>
      </w:r>
      <w:r>
        <w:t xml:space="preserve"> </w:t>
      </w:r>
      <w:r>
        <w:rPr>
          <w:rFonts w:ascii="Times New Roman" w:hAnsi="Times New Roman"/>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46">
    <w:p w:rsidR="00567FB2" w:rsidRDefault="00567FB2">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За исключением внебюджетных источников, для которых процент исполнения рассчитывается как (6)/(2)*100.</w:t>
      </w:r>
    </w:p>
  </w:footnote>
  <w:footnote w:id="47">
    <w:p w:rsidR="00567FB2" w:rsidRPr="00E97C47" w:rsidRDefault="00567FB2" w:rsidP="00E97C47">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48">
    <w:p w:rsidR="00567FB2" w:rsidRPr="00E97C47" w:rsidRDefault="00567FB2" w:rsidP="00E97C47">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B2" w:rsidRDefault="00567FB2">
    <w:pPr>
      <w:pStyle w:val="af6"/>
      <w:jc w:val="center"/>
    </w:pPr>
    <w:r>
      <w:fldChar w:fldCharType="begin"/>
    </w:r>
    <w:r>
      <w:instrText xml:space="preserve">PAGE </w:instrText>
    </w:r>
    <w:r>
      <w:fldChar w:fldCharType="separate"/>
    </w:r>
    <w:r w:rsidR="00EB35CA">
      <w:rPr>
        <w:noProof/>
      </w:rPr>
      <w:t>2</w:t>
    </w:r>
    <w:r>
      <w:fldChar w:fldCharType="end"/>
    </w:r>
  </w:p>
  <w:p w:rsidR="00567FB2" w:rsidRDefault="00567FB2">
    <w:pPr>
      <w:pStyle w:val="af6"/>
      <w:tabs>
        <w:tab w:val="clear" w:pos="4677"/>
        <w:tab w:val="clear" w:pos="9355"/>
        <w:tab w:val="left" w:pos="8490"/>
      </w:tabs>
    </w:pPr>
    <w:r>
      <w:tab/>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B2" w:rsidRDefault="00567FB2">
    <w:pPr>
      <w:pStyle w:val="af6"/>
      <w:jc w:val="center"/>
    </w:pPr>
  </w:p>
  <w:p w:rsidR="00567FB2" w:rsidRDefault="00567FB2">
    <w:pPr>
      <w:pStyle w:val="af6"/>
      <w:tabs>
        <w:tab w:val="clear" w:pos="9355"/>
        <w:tab w:val="left" w:pos="841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B2" w:rsidRDefault="00567FB2">
    <w:pPr>
      <w:pStyle w:val="af6"/>
      <w:jc w:val="center"/>
    </w:pPr>
  </w:p>
  <w:p w:rsidR="00567FB2" w:rsidRDefault="00567FB2">
    <w:pPr>
      <w:pStyle w:val="af6"/>
      <w:tabs>
        <w:tab w:val="clear" w:pos="9355"/>
        <w:tab w:val="left" w:pos="841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B2" w:rsidRDefault="00567FB2">
    <w:pPr>
      <w:pStyle w:val="af6"/>
      <w:jc w:val="center"/>
    </w:pPr>
    <w:r>
      <w:fldChar w:fldCharType="begin"/>
    </w:r>
    <w:r>
      <w:instrText xml:space="preserve">PAGE </w:instrText>
    </w:r>
    <w:r>
      <w:fldChar w:fldCharType="separate"/>
    </w:r>
    <w:r w:rsidR="00EB35CA">
      <w:rPr>
        <w:noProof/>
      </w:rPr>
      <w:t>20</w:t>
    </w:r>
    <w:r>
      <w:fldChar w:fldCharType="end"/>
    </w:r>
  </w:p>
  <w:p w:rsidR="00567FB2" w:rsidRDefault="00567FB2">
    <w:pPr>
      <w:pStyle w:val="af6"/>
      <w:tabs>
        <w:tab w:val="clear" w:pos="4677"/>
        <w:tab w:val="clear" w:pos="9355"/>
        <w:tab w:val="left" w:pos="8490"/>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B2" w:rsidRDefault="00567FB2">
    <w:pPr>
      <w:pStyle w:val="af6"/>
      <w:jc w:val="center"/>
    </w:pPr>
  </w:p>
  <w:p w:rsidR="00567FB2" w:rsidRDefault="00567FB2">
    <w:pPr>
      <w:pStyle w:val="af6"/>
      <w:tabs>
        <w:tab w:val="clear" w:pos="9355"/>
        <w:tab w:val="left" w:pos="8416"/>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B2" w:rsidRDefault="00567FB2">
    <w:pPr>
      <w:pStyle w:val="af6"/>
      <w:jc w:val="center"/>
    </w:pPr>
    <w:r>
      <w:fldChar w:fldCharType="begin"/>
    </w:r>
    <w:r>
      <w:instrText xml:space="preserve">PAGE </w:instrText>
    </w:r>
    <w:r>
      <w:fldChar w:fldCharType="separate"/>
    </w:r>
    <w:r w:rsidR="00EB35CA">
      <w:rPr>
        <w:noProof/>
      </w:rPr>
      <w:t>49</w:t>
    </w:r>
    <w:r>
      <w:fldChar w:fldCharType="end"/>
    </w:r>
  </w:p>
  <w:p w:rsidR="00567FB2" w:rsidRDefault="00567FB2">
    <w:pPr>
      <w:pStyle w:val="af6"/>
      <w:tabs>
        <w:tab w:val="clear" w:pos="4677"/>
        <w:tab w:val="clear" w:pos="9355"/>
        <w:tab w:val="left" w:pos="8490"/>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B2" w:rsidRDefault="00567FB2">
    <w:pPr>
      <w:pStyle w:val="af6"/>
      <w:jc w:val="center"/>
    </w:pPr>
  </w:p>
  <w:p w:rsidR="00567FB2" w:rsidRDefault="00567FB2">
    <w:pPr>
      <w:pStyle w:val="af6"/>
      <w:tabs>
        <w:tab w:val="clear" w:pos="9355"/>
        <w:tab w:val="left" w:pos="8416"/>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B2" w:rsidRDefault="00567FB2">
    <w:pPr>
      <w:pStyle w:val="af6"/>
      <w:jc w:val="center"/>
    </w:pPr>
    <w:r>
      <w:fldChar w:fldCharType="begin"/>
    </w:r>
    <w:r>
      <w:instrText xml:space="preserve">PAGE </w:instrText>
    </w:r>
    <w:r>
      <w:fldChar w:fldCharType="separate"/>
    </w:r>
    <w:r w:rsidR="00EB35CA">
      <w:rPr>
        <w:noProof/>
      </w:rPr>
      <w:t>56</w:t>
    </w:r>
    <w:r>
      <w:fldChar w:fldCharType="end"/>
    </w:r>
  </w:p>
  <w:p w:rsidR="00567FB2" w:rsidRDefault="00567FB2">
    <w:pPr>
      <w:pStyle w:val="af6"/>
      <w:tabs>
        <w:tab w:val="clear" w:pos="4677"/>
        <w:tab w:val="clear" w:pos="9355"/>
        <w:tab w:val="left" w:pos="8490"/>
      </w:tabs>
    </w:pPr>
    <w: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B2" w:rsidRDefault="00567FB2">
    <w:pPr>
      <w:pStyle w:val="af6"/>
      <w:jc w:val="center"/>
    </w:pPr>
  </w:p>
  <w:p w:rsidR="00567FB2" w:rsidRDefault="00567FB2">
    <w:pPr>
      <w:pStyle w:val="af6"/>
      <w:tabs>
        <w:tab w:val="clear" w:pos="9355"/>
        <w:tab w:val="left" w:pos="8416"/>
      </w:tabs>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B2" w:rsidRDefault="00567FB2">
    <w:pPr>
      <w:pStyle w:val="af6"/>
      <w:jc w:val="center"/>
    </w:pPr>
    <w:r>
      <w:fldChar w:fldCharType="begin"/>
    </w:r>
    <w:r>
      <w:instrText xml:space="preserve">PAGE </w:instrText>
    </w:r>
    <w:r>
      <w:fldChar w:fldCharType="separate"/>
    </w:r>
    <w:r w:rsidR="00EB35CA">
      <w:rPr>
        <w:noProof/>
      </w:rPr>
      <w:t>58</w:t>
    </w:r>
    <w:r>
      <w:fldChar w:fldCharType="end"/>
    </w:r>
  </w:p>
  <w:p w:rsidR="00567FB2" w:rsidRDefault="00567FB2">
    <w:pPr>
      <w:pStyle w:val="af6"/>
      <w:tabs>
        <w:tab w:val="clear" w:pos="4677"/>
        <w:tab w:val="clear" w:pos="9355"/>
        <w:tab w:val="left" w:pos="849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50076E0F"/>
    <w:multiLevelType w:val="hybridMultilevel"/>
    <w:tmpl w:val="FA4258DC"/>
    <w:lvl w:ilvl="0" w:tplc="0419000F">
      <w:start w:val="2"/>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 w15:restartNumberingAfterBreak="0">
    <w:nsid w:val="52B003F1"/>
    <w:multiLevelType w:val="multilevel"/>
    <w:tmpl w:val="008AF728"/>
    <w:lvl w:ilvl="0">
      <w:start w:val="1"/>
      <w:numFmt w:val="decimal"/>
      <w:lvlText w:val="%1."/>
      <w:lvlJc w:val="left"/>
      <w:pPr>
        <w:ind w:left="1211" w:hanging="360"/>
      </w:pPr>
    </w:lvl>
    <w:lvl w:ilvl="1">
      <w:start w:val="1"/>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0" w15:restartNumberingAfterBreak="0">
    <w:nsid w:val="5723107D"/>
    <w:multiLevelType w:val="hybridMultilevel"/>
    <w:tmpl w:val="719865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73C63556"/>
    <w:multiLevelType w:val="hybridMultilevel"/>
    <w:tmpl w:val="5DAE4CE4"/>
    <w:lvl w:ilvl="0" w:tplc="F768E3DE">
      <w:start w:val="4"/>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3" w15:restartNumberingAfterBreak="0">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13"/>
  </w:num>
  <w:num w:numId="2">
    <w:abstractNumId w:val="6"/>
  </w:num>
  <w:num w:numId="3">
    <w:abstractNumId w:val="2"/>
  </w:num>
  <w:num w:numId="4">
    <w:abstractNumId w:val="4"/>
  </w:num>
  <w:num w:numId="5">
    <w:abstractNumId w:val="1"/>
  </w:num>
  <w:num w:numId="6">
    <w:abstractNumId w:val="3"/>
  </w:num>
  <w:num w:numId="7">
    <w:abstractNumId w:val="5"/>
  </w:num>
  <w:num w:numId="8">
    <w:abstractNumId w:val="11"/>
  </w:num>
  <w:num w:numId="9">
    <w:abstractNumId w:val="7"/>
  </w:num>
  <w:num w:numId="10">
    <w:abstractNumId w:val="0"/>
  </w:num>
  <w:num w:numId="11">
    <w:abstractNumId w:val="9"/>
  </w:num>
  <w:num w:numId="12">
    <w:abstractNumId w:val="1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E0"/>
    <w:rsid w:val="00022154"/>
    <w:rsid w:val="0002457A"/>
    <w:rsid w:val="00055442"/>
    <w:rsid w:val="00065B5E"/>
    <w:rsid w:val="00095B5D"/>
    <w:rsid w:val="00096AD8"/>
    <w:rsid w:val="000A261E"/>
    <w:rsid w:val="000A6CD0"/>
    <w:rsid w:val="000C7136"/>
    <w:rsid w:val="000E3A60"/>
    <w:rsid w:val="000F0B99"/>
    <w:rsid w:val="000F1705"/>
    <w:rsid w:val="0012560B"/>
    <w:rsid w:val="001354BD"/>
    <w:rsid w:val="0013747B"/>
    <w:rsid w:val="0015650C"/>
    <w:rsid w:val="001645CB"/>
    <w:rsid w:val="00174295"/>
    <w:rsid w:val="001933A2"/>
    <w:rsid w:val="001A1503"/>
    <w:rsid w:val="001A5441"/>
    <w:rsid w:val="001E03B1"/>
    <w:rsid w:val="001E1A02"/>
    <w:rsid w:val="001F5554"/>
    <w:rsid w:val="002023BE"/>
    <w:rsid w:val="002041DA"/>
    <w:rsid w:val="00206103"/>
    <w:rsid w:val="0021046D"/>
    <w:rsid w:val="0021075C"/>
    <w:rsid w:val="00210BB6"/>
    <w:rsid w:val="00242EA1"/>
    <w:rsid w:val="00246613"/>
    <w:rsid w:val="00264BEB"/>
    <w:rsid w:val="00294DC6"/>
    <w:rsid w:val="002A7C57"/>
    <w:rsid w:val="002B0CF4"/>
    <w:rsid w:val="002C5B72"/>
    <w:rsid w:val="002D4A57"/>
    <w:rsid w:val="002D5BD4"/>
    <w:rsid w:val="002D7C99"/>
    <w:rsid w:val="002E1B6B"/>
    <w:rsid w:val="002E4960"/>
    <w:rsid w:val="002E7268"/>
    <w:rsid w:val="003040BC"/>
    <w:rsid w:val="003049D0"/>
    <w:rsid w:val="0031173B"/>
    <w:rsid w:val="00320EF5"/>
    <w:rsid w:val="0034136F"/>
    <w:rsid w:val="00357413"/>
    <w:rsid w:val="00360FFE"/>
    <w:rsid w:val="00364CC3"/>
    <w:rsid w:val="00365126"/>
    <w:rsid w:val="00374F39"/>
    <w:rsid w:val="0038090C"/>
    <w:rsid w:val="00381950"/>
    <w:rsid w:val="00381975"/>
    <w:rsid w:val="003827C9"/>
    <w:rsid w:val="00386CD1"/>
    <w:rsid w:val="003961E4"/>
    <w:rsid w:val="003A531B"/>
    <w:rsid w:val="003B2382"/>
    <w:rsid w:val="003B328E"/>
    <w:rsid w:val="003B6287"/>
    <w:rsid w:val="003F1D34"/>
    <w:rsid w:val="003F7D97"/>
    <w:rsid w:val="00402745"/>
    <w:rsid w:val="00427DCE"/>
    <w:rsid w:val="00440502"/>
    <w:rsid w:val="004416BF"/>
    <w:rsid w:val="00442276"/>
    <w:rsid w:val="00445F38"/>
    <w:rsid w:val="00450256"/>
    <w:rsid w:val="00457BAB"/>
    <w:rsid w:val="00476628"/>
    <w:rsid w:val="004859E3"/>
    <w:rsid w:val="004879A9"/>
    <w:rsid w:val="004B278E"/>
    <w:rsid w:val="004B48EE"/>
    <w:rsid w:val="004B5B56"/>
    <w:rsid w:val="004E3D57"/>
    <w:rsid w:val="004E43F0"/>
    <w:rsid w:val="0052038E"/>
    <w:rsid w:val="00526582"/>
    <w:rsid w:val="00531CD2"/>
    <w:rsid w:val="0054169A"/>
    <w:rsid w:val="00546F12"/>
    <w:rsid w:val="005664C7"/>
    <w:rsid w:val="00567FB2"/>
    <w:rsid w:val="00581BC8"/>
    <w:rsid w:val="00585DA1"/>
    <w:rsid w:val="00592CD0"/>
    <w:rsid w:val="0059580F"/>
    <w:rsid w:val="005959C3"/>
    <w:rsid w:val="005A23B0"/>
    <w:rsid w:val="005A4176"/>
    <w:rsid w:val="005B49EB"/>
    <w:rsid w:val="005D58BD"/>
    <w:rsid w:val="00602004"/>
    <w:rsid w:val="006052D5"/>
    <w:rsid w:val="00615CEC"/>
    <w:rsid w:val="0062186B"/>
    <w:rsid w:val="0062321C"/>
    <w:rsid w:val="00627DCB"/>
    <w:rsid w:val="00665177"/>
    <w:rsid w:val="006717DC"/>
    <w:rsid w:val="0069102C"/>
    <w:rsid w:val="0069131E"/>
    <w:rsid w:val="0069542C"/>
    <w:rsid w:val="006A5875"/>
    <w:rsid w:val="006B2B8D"/>
    <w:rsid w:val="006C33BB"/>
    <w:rsid w:val="006D2B57"/>
    <w:rsid w:val="006E02B6"/>
    <w:rsid w:val="00704E25"/>
    <w:rsid w:val="00713759"/>
    <w:rsid w:val="00766ED1"/>
    <w:rsid w:val="0077735F"/>
    <w:rsid w:val="007965FA"/>
    <w:rsid w:val="007E10A9"/>
    <w:rsid w:val="007E1C81"/>
    <w:rsid w:val="007F1FE0"/>
    <w:rsid w:val="008101E9"/>
    <w:rsid w:val="00816EED"/>
    <w:rsid w:val="008211CF"/>
    <w:rsid w:val="008540CE"/>
    <w:rsid w:val="008810E9"/>
    <w:rsid w:val="008851A9"/>
    <w:rsid w:val="008B43AB"/>
    <w:rsid w:val="008C08DF"/>
    <w:rsid w:val="008C4EFA"/>
    <w:rsid w:val="008C7450"/>
    <w:rsid w:val="008D5278"/>
    <w:rsid w:val="008E0ABA"/>
    <w:rsid w:val="008E7937"/>
    <w:rsid w:val="008F00BB"/>
    <w:rsid w:val="00907ADC"/>
    <w:rsid w:val="00911EDE"/>
    <w:rsid w:val="00930BC0"/>
    <w:rsid w:val="00931CD4"/>
    <w:rsid w:val="00933CD4"/>
    <w:rsid w:val="00941F63"/>
    <w:rsid w:val="009473A8"/>
    <w:rsid w:val="00972988"/>
    <w:rsid w:val="009760B8"/>
    <w:rsid w:val="00981FD0"/>
    <w:rsid w:val="0098326D"/>
    <w:rsid w:val="009858C9"/>
    <w:rsid w:val="00987B26"/>
    <w:rsid w:val="00991361"/>
    <w:rsid w:val="009A0B8A"/>
    <w:rsid w:val="009C53B0"/>
    <w:rsid w:val="009D00E2"/>
    <w:rsid w:val="009E174F"/>
    <w:rsid w:val="009E3B0B"/>
    <w:rsid w:val="009E5515"/>
    <w:rsid w:val="009F0B7C"/>
    <w:rsid w:val="00A110BD"/>
    <w:rsid w:val="00A33CC6"/>
    <w:rsid w:val="00A36381"/>
    <w:rsid w:val="00A41F29"/>
    <w:rsid w:val="00A535A4"/>
    <w:rsid w:val="00A6410B"/>
    <w:rsid w:val="00A951D8"/>
    <w:rsid w:val="00AA0862"/>
    <w:rsid w:val="00AA2443"/>
    <w:rsid w:val="00AA552C"/>
    <w:rsid w:val="00AE0CD8"/>
    <w:rsid w:val="00AF5E7C"/>
    <w:rsid w:val="00B300B4"/>
    <w:rsid w:val="00B44CC3"/>
    <w:rsid w:val="00B52CAC"/>
    <w:rsid w:val="00B61E93"/>
    <w:rsid w:val="00B63874"/>
    <w:rsid w:val="00B712DF"/>
    <w:rsid w:val="00B72A42"/>
    <w:rsid w:val="00B75418"/>
    <w:rsid w:val="00B86767"/>
    <w:rsid w:val="00B87E9A"/>
    <w:rsid w:val="00B9042E"/>
    <w:rsid w:val="00B92719"/>
    <w:rsid w:val="00BA0A2D"/>
    <w:rsid w:val="00BA311F"/>
    <w:rsid w:val="00BB6C7A"/>
    <w:rsid w:val="00BB782C"/>
    <w:rsid w:val="00BC3C5E"/>
    <w:rsid w:val="00BC3F7C"/>
    <w:rsid w:val="00BE26F2"/>
    <w:rsid w:val="00C11517"/>
    <w:rsid w:val="00C31D65"/>
    <w:rsid w:val="00C36B88"/>
    <w:rsid w:val="00C423F6"/>
    <w:rsid w:val="00C45120"/>
    <w:rsid w:val="00C50C9E"/>
    <w:rsid w:val="00C7628B"/>
    <w:rsid w:val="00C86EF1"/>
    <w:rsid w:val="00C92F80"/>
    <w:rsid w:val="00CA6857"/>
    <w:rsid w:val="00CB2C41"/>
    <w:rsid w:val="00CC2EC7"/>
    <w:rsid w:val="00CC69F7"/>
    <w:rsid w:val="00CF57A9"/>
    <w:rsid w:val="00D02861"/>
    <w:rsid w:val="00D13847"/>
    <w:rsid w:val="00D157BD"/>
    <w:rsid w:val="00D25FAE"/>
    <w:rsid w:val="00D42AF9"/>
    <w:rsid w:val="00D471AA"/>
    <w:rsid w:val="00D62C05"/>
    <w:rsid w:val="00D675C2"/>
    <w:rsid w:val="00D77DD5"/>
    <w:rsid w:val="00D94B9D"/>
    <w:rsid w:val="00DA6AEC"/>
    <w:rsid w:val="00DB5C94"/>
    <w:rsid w:val="00DD3DEA"/>
    <w:rsid w:val="00DD431F"/>
    <w:rsid w:val="00DD5812"/>
    <w:rsid w:val="00DE2F72"/>
    <w:rsid w:val="00DF0028"/>
    <w:rsid w:val="00DF3C39"/>
    <w:rsid w:val="00E6233E"/>
    <w:rsid w:val="00E8589E"/>
    <w:rsid w:val="00E97C47"/>
    <w:rsid w:val="00EB35CA"/>
    <w:rsid w:val="00EC73DE"/>
    <w:rsid w:val="00F01321"/>
    <w:rsid w:val="00F02C31"/>
    <w:rsid w:val="00F11169"/>
    <w:rsid w:val="00F2026A"/>
    <w:rsid w:val="00F20D57"/>
    <w:rsid w:val="00F304F2"/>
    <w:rsid w:val="00F36C66"/>
    <w:rsid w:val="00F7556D"/>
    <w:rsid w:val="00F84325"/>
    <w:rsid w:val="00FA073F"/>
    <w:rsid w:val="00FA5E93"/>
    <w:rsid w:val="00FD2993"/>
    <w:rsid w:val="00FE2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DD06C-9CFE-494C-B475-BBF4C0C4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DD5"/>
    <w:pPr>
      <w:spacing w:after="200" w:line="276" w:lineRule="auto"/>
    </w:pPr>
    <w:rPr>
      <w:color w:val="000000"/>
      <w:sz w:val="22"/>
    </w:rPr>
  </w:style>
  <w:style w:type="paragraph" w:styleId="1">
    <w:name w:val="heading 1"/>
    <w:basedOn w:val="a"/>
    <w:next w:val="a"/>
    <w:link w:val="10"/>
    <w:uiPriority w:val="9"/>
    <w:qFormat/>
    <w:rsid w:val="00D77DD5"/>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rsid w:val="00D77DD5"/>
    <w:pPr>
      <w:spacing w:before="120" w:after="120"/>
      <w:jc w:val="both"/>
      <w:outlineLvl w:val="1"/>
    </w:pPr>
    <w:rPr>
      <w:rFonts w:ascii="XO Thames" w:hAnsi="XO Thames"/>
      <w:b/>
      <w:sz w:val="28"/>
    </w:rPr>
  </w:style>
  <w:style w:type="paragraph" w:styleId="3">
    <w:name w:val="heading 3"/>
    <w:basedOn w:val="a"/>
    <w:next w:val="a"/>
    <w:link w:val="30"/>
    <w:uiPriority w:val="9"/>
    <w:qFormat/>
    <w:rsid w:val="00D77DD5"/>
    <w:pPr>
      <w:keepNext/>
      <w:spacing w:before="240" w:after="60"/>
      <w:outlineLvl w:val="2"/>
    </w:pPr>
    <w:rPr>
      <w:rFonts w:ascii="Cambria" w:hAnsi="Cambria"/>
      <w:b/>
      <w:sz w:val="26"/>
    </w:rPr>
  </w:style>
  <w:style w:type="paragraph" w:styleId="4">
    <w:name w:val="heading 4"/>
    <w:next w:val="a"/>
    <w:link w:val="40"/>
    <w:qFormat/>
    <w:rsid w:val="00D77DD5"/>
    <w:pPr>
      <w:spacing w:before="120" w:after="120"/>
      <w:jc w:val="both"/>
      <w:outlineLvl w:val="3"/>
    </w:pPr>
    <w:rPr>
      <w:rFonts w:ascii="XO Thames" w:hAnsi="XO Thames"/>
      <w:b/>
      <w:sz w:val="24"/>
    </w:rPr>
  </w:style>
  <w:style w:type="paragraph" w:styleId="5">
    <w:name w:val="heading 5"/>
    <w:next w:val="a"/>
    <w:link w:val="50"/>
    <w:qFormat/>
    <w:rsid w:val="00D77DD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D77DD5"/>
    <w:rPr>
      <w:sz w:val="22"/>
    </w:rPr>
  </w:style>
  <w:style w:type="paragraph" w:styleId="21">
    <w:name w:val="toc 2"/>
    <w:next w:val="a"/>
    <w:link w:val="22"/>
    <w:rsid w:val="00D77DD5"/>
    <w:pPr>
      <w:ind w:left="200"/>
    </w:pPr>
    <w:rPr>
      <w:rFonts w:ascii="XO Thames" w:hAnsi="XO Thames"/>
      <w:sz w:val="28"/>
    </w:rPr>
  </w:style>
  <w:style w:type="character" w:customStyle="1" w:styleId="22">
    <w:name w:val="Оглавление 2 Знак"/>
    <w:link w:val="21"/>
    <w:rsid w:val="00D77DD5"/>
    <w:rPr>
      <w:rFonts w:ascii="XO Thames" w:hAnsi="XO Thames"/>
      <w:sz w:val="28"/>
      <w:lang w:bidi="ar-SA"/>
    </w:rPr>
  </w:style>
  <w:style w:type="paragraph" w:customStyle="1" w:styleId="12">
    <w:name w:val="Знак1"/>
    <w:basedOn w:val="a"/>
    <w:link w:val="13"/>
    <w:rsid w:val="00D77DD5"/>
    <w:pPr>
      <w:spacing w:beforeAutospacing="1" w:afterAutospacing="1" w:line="240" w:lineRule="auto"/>
    </w:pPr>
    <w:rPr>
      <w:rFonts w:ascii="Tahoma" w:hAnsi="Tahoma"/>
      <w:sz w:val="20"/>
    </w:rPr>
  </w:style>
  <w:style w:type="character" w:customStyle="1" w:styleId="13">
    <w:name w:val="Знак1"/>
    <w:link w:val="12"/>
    <w:rsid w:val="00D77DD5"/>
    <w:rPr>
      <w:rFonts w:ascii="Tahoma" w:hAnsi="Tahoma"/>
      <w:sz w:val="20"/>
    </w:rPr>
  </w:style>
  <w:style w:type="paragraph" w:customStyle="1" w:styleId="23">
    <w:name w:val="Основной шрифт абзаца2"/>
    <w:link w:val="24"/>
    <w:rsid w:val="00D77DD5"/>
    <w:rPr>
      <w:color w:val="000000"/>
    </w:rPr>
  </w:style>
  <w:style w:type="character" w:customStyle="1" w:styleId="24">
    <w:name w:val="Основной шрифт абзаца2"/>
    <w:link w:val="23"/>
    <w:rsid w:val="00D77DD5"/>
    <w:rPr>
      <w:color w:val="000000"/>
      <w:lang w:val="ru-RU" w:eastAsia="ru-RU" w:bidi="ar-SA"/>
    </w:rPr>
  </w:style>
  <w:style w:type="paragraph" w:customStyle="1" w:styleId="a3">
    <w:name w:val="Символ сноски"/>
    <w:link w:val="a4"/>
    <w:rsid w:val="00D77DD5"/>
    <w:rPr>
      <w:color w:val="000000"/>
    </w:rPr>
  </w:style>
  <w:style w:type="character" w:customStyle="1" w:styleId="a4">
    <w:name w:val="Символ сноски"/>
    <w:link w:val="a3"/>
    <w:rsid w:val="00D77DD5"/>
    <w:rPr>
      <w:color w:val="000000"/>
      <w:lang w:val="ru-RU" w:eastAsia="ru-RU" w:bidi="ar-SA"/>
    </w:rPr>
  </w:style>
  <w:style w:type="paragraph" w:styleId="41">
    <w:name w:val="toc 4"/>
    <w:next w:val="a"/>
    <w:link w:val="42"/>
    <w:rsid w:val="00D77DD5"/>
    <w:pPr>
      <w:ind w:left="600"/>
    </w:pPr>
    <w:rPr>
      <w:rFonts w:ascii="XO Thames" w:hAnsi="XO Thames"/>
      <w:sz w:val="28"/>
    </w:rPr>
  </w:style>
  <w:style w:type="character" w:customStyle="1" w:styleId="42">
    <w:name w:val="Оглавление 4 Знак"/>
    <w:link w:val="41"/>
    <w:rsid w:val="00D77DD5"/>
    <w:rPr>
      <w:rFonts w:ascii="XO Thames" w:hAnsi="XO Thames"/>
      <w:sz w:val="28"/>
      <w:lang w:bidi="ar-SA"/>
    </w:rPr>
  </w:style>
  <w:style w:type="paragraph" w:styleId="6">
    <w:name w:val="toc 6"/>
    <w:next w:val="a"/>
    <w:link w:val="60"/>
    <w:rsid w:val="00D77DD5"/>
    <w:pPr>
      <w:ind w:left="1000"/>
    </w:pPr>
    <w:rPr>
      <w:rFonts w:ascii="XO Thames" w:hAnsi="XO Thames"/>
      <w:sz w:val="28"/>
    </w:rPr>
  </w:style>
  <w:style w:type="character" w:customStyle="1" w:styleId="60">
    <w:name w:val="Оглавление 6 Знак"/>
    <w:link w:val="6"/>
    <w:rsid w:val="00D77DD5"/>
    <w:rPr>
      <w:rFonts w:ascii="XO Thames" w:hAnsi="XO Thames"/>
      <w:sz w:val="28"/>
      <w:lang w:bidi="ar-SA"/>
    </w:rPr>
  </w:style>
  <w:style w:type="paragraph" w:customStyle="1" w:styleId="14">
    <w:name w:val="Основной шрифт абзаца1"/>
    <w:link w:val="15"/>
    <w:rsid w:val="00D77DD5"/>
    <w:rPr>
      <w:color w:val="000000"/>
    </w:rPr>
  </w:style>
  <w:style w:type="character" w:customStyle="1" w:styleId="15">
    <w:name w:val="Основной шрифт абзаца1"/>
    <w:link w:val="14"/>
    <w:rsid w:val="00D77DD5"/>
    <w:rPr>
      <w:color w:val="000000"/>
      <w:lang w:val="ru-RU" w:eastAsia="ru-RU" w:bidi="ar-SA"/>
    </w:rPr>
  </w:style>
  <w:style w:type="paragraph" w:styleId="7">
    <w:name w:val="toc 7"/>
    <w:next w:val="a"/>
    <w:link w:val="70"/>
    <w:rsid w:val="00D77DD5"/>
    <w:pPr>
      <w:ind w:left="1200"/>
    </w:pPr>
    <w:rPr>
      <w:rFonts w:ascii="XO Thames" w:hAnsi="XO Thames"/>
      <w:sz w:val="28"/>
    </w:rPr>
  </w:style>
  <w:style w:type="character" w:customStyle="1" w:styleId="70">
    <w:name w:val="Оглавление 7 Знак"/>
    <w:link w:val="7"/>
    <w:rsid w:val="00D77DD5"/>
    <w:rPr>
      <w:rFonts w:ascii="XO Thames" w:hAnsi="XO Thames"/>
      <w:sz w:val="28"/>
      <w:lang w:bidi="ar-SA"/>
    </w:rPr>
  </w:style>
  <w:style w:type="paragraph" w:customStyle="1" w:styleId="16">
    <w:name w:val="Обычный1"/>
    <w:link w:val="17"/>
    <w:rsid w:val="00D77DD5"/>
    <w:rPr>
      <w:sz w:val="22"/>
    </w:rPr>
  </w:style>
  <w:style w:type="character" w:customStyle="1" w:styleId="17">
    <w:name w:val="Обычный1"/>
    <w:link w:val="16"/>
    <w:rsid w:val="00D77DD5"/>
    <w:rPr>
      <w:sz w:val="22"/>
      <w:lang w:bidi="ar-SA"/>
    </w:rPr>
  </w:style>
  <w:style w:type="paragraph" w:customStyle="1" w:styleId="100">
    <w:name w:val="Знак1_0"/>
    <w:basedOn w:val="a"/>
    <w:link w:val="101"/>
    <w:rsid w:val="00D77DD5"/>
    <w:pPr>
      <w:spacing w:beforeAutospacing="1" w:afterAutospacing="1" w:line="240" w:lineRule="auto"/>
    </w:pPr>
    <w:rPr>
      <w:rFonts w:ascii="Tahoma" w:hAnsi="Tahoma"/>
      <w:sz w:val="20"/>
    </w:rPr>
  </w:style>
  <w:style w:type="character" w:customStyle="1" w:styleId="101">
    <w:name w:val="Знак1_0"/>
    <w:link w:val="100"/>
    <w:rsid w:val="00D77DD5"/>
    <w:rPr>
      <w:rFonts w:ascii="Tahoma" w:hAnsi="Tahoma"/>
      <w:sz w:val="20"/>
    </w:rPr>
  </w:style>
  <w:style w:type="paragraph" w:customStyle="1" w:styleId="18">
    <w:name w:val="Знак1"/>
    <w:basedOn w:val="a"/>
    <w:link w:val="19"/>
    <w:rsid w:val="00D77DD5"/>
    <w:pPr>
      <w:spacing w:beforeAutospacing="1" w:afterAutospacing="1" w:line="240" w:lineRule="auto"/>
    </w:pPr>
    <w:rPr>
      <w:rFonts w:ascii="Tahoma" w:hAnsi="Tahoma"/>
      <w:sz w:val="20"/>
    </w:rPr>
  </w:style>
  <w:style w:type="character" w:customStyle="1" w:styleId="19">
    <w:name w:val="Знак1"/>
    <w:link w:val="18"/>
    <w:rsid w:val="00D77DD5"/>
    <w:rPr>
      <w:rFonts w:ascii="Tahoma" w:hAnsi="Tahoma"/>
      <w:sz w:val="20"/>
    </w:rPr>
  </w:style>
  <w:style w:type="paragraph" w:customStyle="1" w:styleId="Endnote">
    <w:name w:val="Endnote"/>
    <w:basedOn w:val="a"/>
    <w:link w:val="Endnote0"/>
    <w:rsid w:val="00D77DD5"/>
    <w:pPr>
      <w:spacing w:after="0" w:line="360" w:lineRule="atLeast"/>
      <w:jc w:val="both"/>
    </w:pPr>
    <w:rPr>
      <w:rFonts w:ascii="Times New Roman" w:hAnsi="Times New Roman"/>
      <w:sz w:val="20"/>
    </w:rPr>
  </w:style>
  <w:style w:type="character" w:customStyle="1" w:styleId="Endnote0">
    <w:name w:val="Endnote"/>
    <w:link w:val="Endnote"/>
    <w:rsid w:val="00D77DD5"/>
    <w:rPr>
      <w:rFonts w:ascii="Times New Roman" w:hAnsi="Times New Roman"/>
      <w:sz w:val="20"/>
    </w:rPr>
  </w:style>
  <w:style w:type="character" w:customStyle="1" w:styleId="30">
    <w:name w:val="Заголовок 3 Знак"/>
    <w:link w:val="3"/>
    <w:rsid w:val="00D77DD5"/>
    <w:rPr>
      <w:rFonts w:ascii="Cambria" w:hAnsi="Cambria"/>
      <w:b/>
      <w:sz w:val="26"/>
    </w:rPr>
  </w:style>
  <w:style w:type="paragraph" w:customStyle="1" w:styleId="1a">
    <w:name w:val="Основной шрифт абзаца1"/>
    <w:link w:val="1b"/>
    <w:rsid w:val="00D77DD5"/>
    <w:rPr>
      <w:color w:val="000000"/>
    </w:rPr>
  </w:style>
  <w:style w:type="character" w:customStyle="1" w:styleId="1b">
    <w:name w:val="Основной шрифт абзаца1"/>
    <w:link w:val="1a"/>
    <w:rsid w:val="00D77DD5"/>
    <w:rPr>
      <w:color w:val="000000"/>
      <w:lang w:val="ru-RU" w:eastAsia="ru-RU" w:bidi="ar-SA"/>
    </w:rPr>
  </w:style>
  <w:style w:type="paragraph" w:customStyle="1" w:styleId="ConsPlusNormal">
    <w:name w:val="ConsPlusNormal"/>
    <w:link w:val="ConsPlusNormal0"/>
    <w:rsid w:val="00D77DD5"/>
    <w:pPr>
      <w:widowControl w:val="0"/>
    </w:pPr>
    <w:rPr>
      <w:sz w:val="22"/>
    </w:rPr>
  </w:style>
  <w:style w:type="character" w:customStyle="1" w:styleId="ConsPlusNormal0">
    <w:name w:val="ConsPlusNormal"/>
    <w:link w:val="ConsPlusNormal"/>
    <w:rsid w:val="00D77DD5"/>
    <w:rPr>
      <w:sz w:val="22"/>
      <w:lang w:bidi="ar-SA"/>
    </w:rPr>
  </w:style>
  <w:style w:type="paragraph" w:customStyle="1" w:styleId="31">
    <w:name w:val="Гиперссылка3"/>
    <w:link w:val="32"/>
    <w:rsid w:val="00D77DD5"/>
    <w:rPr>
      <w:color w:val="0000FF"/>
      <w:u w:val="single"/>
    </w:rPr>
  </w:style>
  <w:style w:type="character" w:customStyle="1" w:styleId="32">
    <w:name w:val="Гиперссылка3"/>
    <w:link w:val="31"/>
    <w:rsid w:val="00D77DD5"/>
    <w:rPr>
      <w:color w:val="0000FF"/>
      <w:u w:val="single"/>
      <w:lang w:bidi="ar-SA"/>
    </w:rPr>
  </w:style>
  <w:style w:type="paragraph" w:styleId="a5">
    <w:name w:val="annotation text"/>
    <w:basedOn w:val="a"/>
    <w:link w:val="a6"/>
    <w:rsid w:val="00D77DD5"/>
    <w:pPr>
      <w:spacing w:after="160" w:line="264" w:lineRule="auto"/>
    </w:pPr>
    <w:rPr>
      <w:sz w:val="20"/>
    </w:rPr>
  </w:style>
  <w:style w:type="character" w:customStyle="1" w:styleId="a6">
    <w:name w:val="Текст примечания Знак"/>
    <w:link w:val="a5"/>
    <w:rsid w:val="00D77DD5"/>
    <w:rPr>
      <w:sz w:val="20"/>
    </w:rPr>
  </w:style>
  <w:style w:type="paragraph" w:customStyle="1" w:styleId="Default">
    <w:name w:val="Default"/>
    <w:link w:val="Default0"/>
    <w:rsid w:val="00D77DD5"/>
    <w:rPr>
      <w:rFonts w:ascii="Times New Roman" w:hAnsi="Times New Roman"/>
      <w:sz w:val="24"/>
    </w:rPr>
  </w:style>
  <w:style w:type="character" w:customStyle="1" w:styleId="Default0">
    <w:name w:val="Default"/>
    <w:link w:val="Default"/>
    <w:rsid w:val="00D77DD5"/>
    <w:rPr>
      <w:rFonts w:ascii="Times New Roman" w:hAnsi="Times New Roman"/>
      <w:sz w:val="24"/>
      <w:lang w:bidi="ar-SA"/>
    </w:rPr>
  </w:style>
  <w:style w:type="paragraph" w:customStyle="1" w:styleId="1c">
    <w:name w:val="Знак концевой сноски1"/>
    <w:basedOn w:val="14"/>
    <w:link w:val="1d"/>
    <w:rsid w:val="00D77DD5"/>
    <w:rPr>
      <w:vertAlign w:val="superscript"/>
    </w:rPr>
  </w:style>
  <w:style w:type="character" w:customStyle="1" w:styleId="1d">
    <w:name w:val="Знак концевой сноски1"/>
    <w:link w:val="1c"/>
    <w:rsid w:val="00D77DD5"/>
    <w:rPr>
      <w:color w:val="000000"/>
      <w:vertAlign w:val="superscript"/>
      <w:lang w:val="ru-RU" w:eastAsia="ru-RU" w:bidi="ar-SA"/>
    </w:rPr>
  </w:style>
  <w:style w:type="paragraph" w:styleId="a7">
    <w:name w:val="footer"/>
    <w:basedOn w:val="a"/>
    <w:link w:val="a8"/>
    <w:rsid w:val="00D77DD5"/>
    <w:pPr>
      <w:tabs>
        <w:tab w:val="center" w:pos="4677"/>
        <w:tab w:val="right" w:pos="9355"/>
      </w:tabs>
      <w:spacing w:after="0" w:line="240" w:lineRule="auto"/>
    </w:pPr>
  </w:style>
  <w:style w:type="character" w:customStyle="1" w:styleId="a8">
    <w:name w:val="Нижний колонтитул Знак"/>
    <w:link w:val="a7"/>
    <w:rsid w:val="00D77DD5"/>
    <w:rPr>
      <w:sz w:val="22"/>
    </w:rPr>
  </w:style>
  <w:style w:type="paragraph" w:customStyle="1" w:styleId="a9">
    <w:name w:val="Гипертекстовая ссылка"/>
    <w:link w:val="aa"/>
    <w:rsid w:val="00D77DD5"/>
    <w:rPr>
      <w:color w:val="106BBE"/>
      <w:sz w:val="26"/>
    </w:rPr>
  </w:style>
  <w:style w:type="character" w:customStyle="1" w:styleId="aa">
    <w:name w:val="Гипертекстовая ссылка"/>
    <w:link w:val="a9"/>
    <w:rsid w:val="00D77DD5"/>
    <w:rPr>
      <w:color w:val="106BBE"/>
      <w:sz w:val="26"/>
      <w:lang w:bidi="ar-SA"/>
    </w:rPr>
  </w:style>
  <w:style w:type="paragraph" w:customStyle="1" w:styleId="TableParagraph">
    <w:name w:val="Table Paragraph"/>
    <w:basedOn w:val="a"/>
    <w:link w:val="TableParagraph0"/>
    <w:rsid w:val="00D77DD5"/>
    <w:pPr>
      <w:widowControl w:val="0"/>
      <w:spacing w:after="0" w:line="240" w:lineRule="auto"/>
    </w:pPr>
    <w:rPr>
      <w:rFonts w:ascii="Times New Roman" w:hAnsi="Times New Roman"/>
    </w:rPr>
  </w:style>
  <w:style w:type="character" w:customStyle="1" w:styleId="TableParagraph0">
    <w:name w:val="Table Paragraph"/>
    <w:link w:val="TableParagraph"/>
    <w:rsid w:val="00D77DD5"/>
    <w:rPr>
      <w:rFonts w:ascii="Times New Roman" w:hAnsi="Times New Roman"/>
      <w:sz w:val="22"/>
    </w:rPr>
  </w:style>
  <w:style w:type="paragraph" w:customStyle="1" w:styleId="1e">
    <w:name w:val="Гиперссылка1"/>
    <w:link w:val="1f"/>
    <w:rsid w:val="00D77DD5"/>
    <w:rPr>
      <w:color w:val="0000FF"/>
      <w:u w:val="single"/>
    </w:rPr>
  </w:style>
  <w:style w:type="character" w:customStyle="1" w:styleId="1f">
    <w:name w:val="Гиперссылка1"/>
    <w:link w:val="1e"/>
    <w:rsid w:val="00D77DD5"/>
    <w:rPr>
      <w:color w:val="0000FF"/>
      <w:u w:val="single"/>
      <w:lang w:bidi="ar-SA"/>
    </w:rPr>
  </w:style>
  <w:style w:type="paragraph" w:styleId="33">
    <w:name w:val="toc 3"/>
    <w:next w:val="a"/>
    <w:link w:val="34"/>
    <w:rsid w:val="00D77DD5"/>
    <w:pPr>
      <w:ind w:left="400"/>
    </w:pPr>
    <w:rPr>
      <w:rFonts w:ascii="XO Thames" w:hAnsi="XO Thames"/>
      <w:sz w:val="28"/>
    </w:rPr>
  </w:style>
  <w:style w:type="character" w:customStyle="1" w:styleId="34">
    <w:name w:val="Оглавление 3 Знак"/>
    <w:link w:val="33"/>
    <w:rsid w:val="00D77DD5"/>
    <w:rPr>
      <w:rFonts w:ascii="XO Thames" w:hAnsi="XO Thames"/>
      <w:sz w:val="28"/>
      <w:lang w:bidi="ar-SA"/>
    </w:rPr>
  </w:style>
  <w:style w:type="paragraph" w:customStyle="1" w:styleId="ab">
    <w:name w:val="Нормальный (таблица)"/>
    <w:basedOn w:val="a"/>
    <w:next w:val="a"/>
    <w:link w:val="ac"/>
    <w:rsid w:val="00D77DD5"/>
    <w:pPr>
      <w:widowControl w:val="0"/>
      <w:spacing w:after="0" w:line="240" w:lineRule="auto"/>
      <w:jc w:val="both"/>
    </w:pPr>
    <w:rPr>
      <w:rFonts w:ascii="Arial" w:hAnsi="Arial"/>
      <w:sz w:val="24"/>
    </w:rPr>
  </w:style>
  <w:style w:type="character" w:customStyle="1" w:styleId="ac">
    <w:name w:val="Нормальный (таблица)"/>
    <w:link w:val="ab"/>
    <w:rsid w:val="00D77DD5"/>
    <w:rPr>
      <w:rFonts w:ascii="Arial" w:hAnsi="Arial"/>
      <w:sz w:val="24"/>
    </w:rPr>
  </w:style>
  <w:style w:type="paragraph" w:customStyle="1" w:styleId="35">
    <w:name w:val="Основной шрифт абзаца3"/>
    <w:rsid w:val="00D77DD5"/>
    <w:rPr>
      <w:color w:val="000000"/>
    </w:rPr>
  </w:style>
  <w:style w:type="paragraph" w:customStyle="1" w:styleId="ConsPlusNonformat">
    <w:name w:val="ConsPlusNonformat"/>
    <w:link w:val="ConsPlusNonformat0"/>
    <w:rsid w:val="00D77DD5"/>
    <w:pPr>
      <w:widowControl w:val="0"/>
    </w:pPr>
    <w:rPr>
      <w:rFonts w:ascii="Courier New" w:hAnsi="Courier New"/>
      <w:color w:val="000000"/>
    </w:rPr>
  </w:style>
  <w:style w:type="character" w:customStyle="1" w:styleId="ConsPlusNonformat0">
    <w:name w:val="ConsPlusNonformat"/>
    <w:link w:val="ConsPlusNonformat"/>
    <w:rsid w:val="00D77DD5"/>
    <w:rPr>
      <w:rFonts w:ascii="Courier New" w:hAnsi="Courier New"/>
      <w:color w:val="000000"/>
      <w:lang w:val="ru-RU" w:eastAsia="ru-RU" w:bidi="ar-SA"/>
    </w:rPr>
  </w:style>
  <w:style w:type="paragraph" w:customStyle="1" w:styleId="FontStyle26">
    <w:name w:val="Font Style26"/>
    <w:link w:val="FontStyle260"/>
    <w:rsid w:val="00D77DD5"/>
    <w:rPr>
      <w:rFonts w:ascii="Times New Roman" w:hAnsi="Times New Roman"/>
      <w:sz w:val="26"/>
    </w:rPr>
  </w:style>
  <w:style w:type="character" w:customStyle="1" w:styleId="FontStyle260">
    <w:name w:val="Font Style26"/>
    <w:link w:val="FontStyle26"/>
    <w:rsid w:val="00D77DD5"/>
    <w:rPr>
      <w:rFonts w:ascii="Times New Roman" w:hAnsi="Times New Roman"/>
      <w:sz w:val="26"/>
      <w:lang w:bidi="ar-SA"/>
    </w:rPr>
  </w:style>
  <w:style w:type="paragraph" w:customStyle="1" w:styleId="25">
    <w:name w:val="Знак сноски2"/>
    <w:basedOn w:val="23"/>
    <w:link w:val="26"/>
    <w:rsid w:val="00D77DD5"/>
    <w:rPr>
      <w:vertAlign w:val="superscript"/>
    </w:rPr>
  </w:style>
  <w:style w:type="character" w:customStyle="1" w:styleId="26">
    <w:name w:val="Знак сноски2"/>
    <w:link w:val="25"/>
    <w:rsid w:val="00D77DD5"/>
    <w:rPr>
      <w:color w:val="000000"/>
      <w:vertAlign w:val="superscript"/>
      <w:lang w:val="ru-RU" w:eastAsia="ru-RU" w:bidi="ar-SA"/>
    </w:rPr>
  </w:style>
  <w:style w:type="paragraph" w:styleId="ad">
    <w:name w:val="Normal (Web)"/>
    <w:basedOn w:val="a"/>
    <w:link w:val="ae"/>
    <w:rsid w:val="00D77DD5"/>
    <w:pPr>
      <w:spacing w:before="30" w:after="30" w:line="240" w:lineRule="auto"/>
    </w:pPr>
    <w:rPr>
      <w:rFonts w:ascii="Times New Roman" w:hAnsi="Times New Roman"/>
      <w:sz w:val="24"/>
    </w:rPr>
  </w:style>
  <w:style w:type="character" w:customStyle="1" w:styleId="ae">
    <w:name w:val="Обычный (веб) Знак"/>
    <w:link w:val="ad"/>
    <w:rsid w:val="00D77DD5"/>
    <w:rPr>
      <w:rFonts w:ascii="Times New Roman" w:hAnsi="Times New Roman"/>
      <w:sz w:val="24"/>
    </w:rPr>
  </w:style>
  <w:style w:type="character" w:customStyle="1" w:styleId="50">
    <w:name w:val="Заголовок 5 Знак"/>
    <w:link w:val="5"/>
    <w:uiPriority w:val="9"/>
    <w:rsid w:val="00D77DD5"/>
    <w:rPr>
      <w:rFonts w:ascii="XO Thames" w:hAnsi="XO Thames"/>
      <w:b/>
      <w:sz w:val="22"/>
      <w:lang w:bidi="ar-SA"/>
    </w:rPr>
  </w:style>
  <w:style w:type="paragraph" w:customStyle="1" w:styleId="1f0">
    <w:name w:val="Обычный1"/>
    <w:link w:val="1f1"/>
    <w:rsid w:val="00D77DD5"/>
    <w:rPr>
      <w:sz w:val="22"/>
    </w:rPr>
  </w:style>
  <w:style w:type="character" w:customStyle="1" w:styleId="1f1">
    <w:name w:val="Обычный1"/>
    <w:link w:val="1f0"/>
    <w:rsid w:val="00D77DD5"/>
    <w:rPr>
      <w:sz w:val="22"/>
      <w:lang w:bidi="ar-SA"/>
    </w:rPr>
  </w:style>
  <w:style w:type="paragraph" w:customStyle="1" w:styleId="hgkelc">
    <w:name w:val="hgkelc"/>
    <w:basedOn w:val="1f2"/>
    <w:link w:val="hgkelc0"/>
    <w:rsid w:val="00D77DD5"/>
  </w:style>
  <w:style w:type="character" w:customStyle="1" w:styleId="hgkelc0">
    <w:name w:val="hgkelc"/>
    <w:basedOn w:val="1f3"/>
    <w:link w:val="hgkelc"/>
    <w:rsid w:val="00D77DD5"/>
    <w:rPr>
      <w:color w:val="000000"/>
      <w:lang w:val="ru-RU" w:eastAsia="ru-RU" w:bidi="ar-SA"/>
    </w:rPr>
  </w:style>
  <w:style w:type="paragraph" w:customStyle="1" w:styleId="ConsPlusTitle">
    <w:name w:val="ConsPlusTitle"/>
    <w:link w:val="ConsPlusTitle0"/>
    <w:rsid w:val="00D77DD5"/>
    <w:pPr>
      <w:widowControl w:val="0"/>
    </w:pPr>
    <w:rPr>
      <w:b/>
      <w:sz w:val="22"/>
    </w:rPr>
  </w:style>
  <w:style w:type="character" w:customStyle="1" w:styleId="ConsPlusTitle0">
    <w:name w:val="ConsPlusTitle"/>
    <w:link w:val="ConsPlusTitle"/>
    <w:rsid w:val="00D77DD5"/>
    <w:rPr>
      <w:b/>
      <w:sz w:val="22"/>
      <w:lang w:bidi="ar-SA"/>
    </w:rPr>
  </w:style>
  <w:style w:type="character" w:customStyle="1" w:styleId="10">
    <w:name w:val="Заголовок 1 Знак"/>
    <w:link w:val="1"/>
    <w:rsid w:val="00D77DD5"/>
    <w:rPr>
      <w:rFonts w:ascii="Arial" w:hAnsi="Arial"/>
      <w:b/>
      <w:color w:val="26282F"/>
      <w:sz w:val="24"/>
    </w:rPr>
  </w:style>
  <w:style w:type="paragraph" w:customStyle="1" w:styleId="af">
    <w:name w:val="Привязка сноски"/>
    <w:link w:val="af0"/>
    <w:rsid w:val="00D77DD5"/>
    <w:rPr>
      <w:vertAlign w:val="superscript"/>
    </w:rPr>
  </w:style>
  <w:style w:type="character" w:customStyle="1" w:styleId="af0">
    <w:name w:val="Привязка сноски"/>
    <w:link w:val="af"/>
    <w:rsid w:val="00D77DD5"/>
    <w:rPr>
      <w:vertAlign w:val="superscript"/>
      <w:lang w:bidi="ar-SA"/>
    </w:rPr>
  </w:style>
  <w:style w:type="paragraph" w:customStyle="1" w:styleId="27">
    <w:name w:val="Гиперссылка2"/>
    <w:link w:val="af1"/>
    <w:rsid w:val="00D77DD5"/>
    <w:rPr>
      <w:color w:val="0000FF"/>
      <w:u w:val="single"/>
    </w:rPr>
  </w:style>
  <w:style w:type="character" w:styleId="af1">
    <w:name w:val="Hyperlink"/>
    <w:link w:val="27"/>
    <w:rsid w:val="00D77DD5"/>
    <w:rPr>
      <w:color w:val="0000FF"/>
      <w:u w:val="single"/>
      <w:lang w:bidi="ar-SA"/>
    </w:rPr>
  </w:style>
  <w:style w:type="paragraph" w:customStyle="1" w:styleId="Footnote">
    <w:name w:val="Footnote"/>
    <w:basedOn w:val="a"/>
    <w:link w:val="Footnote0"/>
    <w:rsid w:val="00D77DD5"/>
    <w:pPr>
      <w:spacing w:after="0" w:line="240" w:lineRule="auto"/>
    </w:pPr>
    <w:rPr>
      <w:rFonts w:ascii="Times New Roman" w:hAnsi="Times New Roman"/>
      <w:sz w:val="20"/>
    </w:rPr>
  </w:style>
  <w:style w:type="character" w:customStyle="1" w:styleId="Footnote0">
    <w:name w:val="Footnote"/>
    <w:link w:val="Footnote"/>
    <w:rsid w:val="00D77DD5"/>
    <w:rPr>
      <w:rFonts w:ascii="Times New Roman" w:hAnsi="Times New Roman"/>
      <w:sz w:val="20"/>
    </w:rPr>
  </w:style>
  <w:style w:type="paragraph" w:styleId="af2">
    <w:name w:val="Balloon Text"/>
    <w:basedOn w:val="a"/>
    <w:link w:val="af3"/>
    <w:rsid w:val="00D77DD5"/>
    <w:pPr>
      <w:spacing w:after="0" w:line="240" w:lineRule="auto"/>
    </w:pPr>
    <w:rPr>
      <w:rFonts w:ascii="Tahoma" w:hAnsi="Tahoma"/>
      <w:sz w:val="16"/>
    </w:rPr>
  </w:style>
  <w:style w:type="character" w:customStyle="1" w:styleId="af3">
    <w:name w:val="Текст выноски Знак"/>
    <w:link w:val="af2"/>
    <w:rsid w:val="00D77DD5"/>
    <w:rPr>
      <w:rFonts w:ascii="Tahoma" w:hAnsi="Tahoma"/>
      <w:sz w:val="16"/>
    </w:rPr>
  </w:style>
  <w:style w:type="paragraph" w:styleId="af4">
    <w:name w:val="List Paragraph"/>
    <w:basedOn w:val="a"/>
    <w:link w:val="af5"/>
    <w:uiPriority w:val="1"/>
    <w:qFormat/>
    <w:rsid w:val="00D77DD5"/>
    <w:pPr>
      <w:ind w:left="720"/>
      <w:contextualSpacing/>
    </w:pPr>
  </w:style>
  <w:style w:type="character" w:customStyle="1" w:styleId="af5">
    <w:name w:val="Абзац списка Знак"/>
    <w:link w:val="af4"/>
    <w:rsid w:val="00D77DD5"/>
    <w:rPr>
      <w:sz w:val="22"/>
    </w:rPr>
  </w:style>
  <w:style w:type="paragraph" w:styleId="1f4">
    <w:name w:val="toc 1"/>
    <w:next w:val="a"/>
    <w:link w:val="1f5"/>
    <w:rsid w:val="00D77DD5"/>
    <w:rPr>
      <w:rFonts w:ascii="XO Thames" w:hAnsi="XO Thames"/>
      <w:b/>
      <w:sz w:val="28"/>
    </w:rPr>
  </w:style>
  <w:style w:type="character" w:customStyle="1" w:styleId="1f5">
    <w:name w:val="Оглавление 1 Знак"/>
    <w:link w:val="1f4"/>
    <w:rsid w:val="00D77DD5"/>
    <w:rPr>
      <w:rFonts w:ascii="XO Thames" w:hAnsi="XO Thames"/>
      <w:b/>
      <w:sz w:val="28"/>
      <w:lang w:bidi="ar-SA"/>
    </w:rPr>
  </w:style>
  <w:style w:type="paragraph" w:customStyle="1" w:styleId="Footnote1">
    <w:name w:val="Footnote"/>
    <w:basedOn w:val="a"/>
    <w:link w:val="Footnote2"/>
    <w:rsid w:val="00D77DD5"/>
    <w:pPr>
      <w:spacing w:after="160" w:line="264" w:lineRule="auto"/>
    </w:pPr>
    <w:rPr>
      <w:sz w:val="20"/>
    </w:rPr>
  </w:style>
  <w:style w:type="character" w:customStyle="1" w:styleId="Footnote2">
    <w:name w:val="Footnote"/>
    <w:link w:val="Footnote1"/>
    <w:rsid w:val="00D77DD5"/>
    <w:rPr>
      <w:sz w:val="20"/>
    </w:rPr>
  </w:style>
  <w:style w:type="paragraph" w:styleId="af6">
    <w:name w:val="header"/>
    <w:basedOn w:val="a"/>
    <w:link w:val="af7"/>
    <w:rsid w:val="00D77DD5"/>
    <w:pPr>
      <w:tabs>
        <w:tab w:val="center" w:pos="4677"/>
        <w:tab w:val="right" w:pos="9355"/>
      </w:tabs>
      <w:spacing w:after="0" w:line="240" w:lineRule="auto"/>
    </w:pPr>
  </w:style>
  <w:style w:type="character" w:customStyle="1" w:styleId="af7">
    <w:name w:val="Верхний колонтитул Знак"/>
    <w:link w:val="af6"/>
    <w:rsid w:val="00D77DD5"/>
    <w:rPr>
      <w:sz w:val="22"/>
    </w:rPr>
  </w:style>
  <w:style w:type="paragraph" w:customStyle="1" w:styleId="HeaderandFooter">
    <w:name w:val="Header and Footer"/>
    <w:link w:val="HeaderandFooter0"/>
    <w:rsid w:val="00D77DD5"/>
    <w:pPr>
      <w:jc w:val="both"/>
    </w:pPr>
    <w:rPr>
      <w:rFonts w:ascii="XO Thames" w:hAnsi="XO Thames"/>
      <w:color w:val="000000"/>
    </w:rPr>
  </w:style>
  <w:style w:type="character" w:customStyle="1" w:styleId="HeaderandFooter0">
    <w:name w:val="Header and Footer"/>
    <w:link w:val="HeaderandFooter"/>
    <w:rsid w:val="00D77DD5"/>
    <w:rPr>
      <w:rFonts w:ascii="XO Thames" w:hAnsi="XO Thames"/>
      <w:color w:val="000000"/>
      <w:lang w:val="ru-RU" w:eastAsia="ru-RU" w:bidi="ar-SA"/>
    </w:rPr>
  </w:style>
  <w:style w:type="paragraph" w:customStyle="1" w:styleId="af8">
    <w:link w:val="af9"/>
    <w:semiHidden/>
    <w:unhideWhenUsed/>
    <w:rsid w:val="00D77DD5"/>
    <w:rPr>
      <w:rFonts w:ascii="Times New Roman" w:hAnsi="Times New Roman"/>
      <w:sz w:val="28"/>
    </w:rPr>
  </w:style>
  <w:style w:type="character" w:customStyle="1" w:styleId="af9">
    <w:link w:val="af8"/>
    <w:semiHidden/>
    <w:unhideWhenUsed/>
    <w:rsid w:val="00D77DD5"/>
    <w:rPr>
      <w:rFonts w:ascii="Times New Roman" w:hAnsi="Times New Roman"/>
      <w:sz w:val="28"/>
      <w:lang w:bidi="ar-SA"/>
    </w:rPr>
  </w:style>
  <w:style w:type="paragraph" w:customStyle="1" w:styleId="1f6">
    <w:name w:val="Номер страницы1"/>
    <w:basedOn w:val="14"/>
    <w:link w:val="1f7"/>
    <w:rsid w:val="00D77DD5"/>
  </w:style>
  <w:style w:type="character" w:customStyle="1" w:styleId="1f7">
    <w:name w:val="Номер страницы1"/>
    <w:basedOn w:val="15"/>
    <w:link w:val="1f6"/>
    <w:rsid w:val="00D77DD5"/>
    <w:rPr>
      <w:color w:val="000000"/>
      <w:lang w:val="ru-RU" w:eastAsia="ru-RU" w:bidi="ar-SA"/>
    </w:rPr>
  </w:style>
  <w:style w:type="paragraph" w:customStyle="1" w:styleId="1f8">
    <w:name w:val="Обычный1"/>
    <w:link w:val="1f9"/>
    <w:rsid w:val="00D77DD5"/>
    <w:rPr>
      <w:sz w:val="22"/>
    </w:rPr>
  </w:style>
  <w:style w:type="character" w:customStyle="1" w:styleId="1f9">
    <w:name w:val="Обычный1"/>
    <w:link w:val="1f8"/>
    <w:rsid w:val="00D77DD5"/>
    <w:rPr>
      <w:sz w:val="22"/>
      <w:lang w:bidi="ar-SA"/>
    </w:rPr>
  </w:style>
  <w:style w:type="paragraph" w:styleId="9">
    <w:name w:val="toc 9"/>
    <w:next w:val="a"/>
    <w:link w:val="90"/>
    <w:rsid w:val="00D77DD5"/>
    <w:pPr>
      <w:ind w:left="1600"/>
    </w:pPr>
    <w:rPr>
      <w:rFonts w:ascii="XO Thames" w:hAnsi="XO Thames"/>
      <w:sz w:val="28"/>
    </w:rPr>
  </w:style>
  <w:style w:type="character" w:customStyle="1" w:styleId="90">
    <w:name w:val="Оглавление 9 Знак"/>
    <w:link w:val="9"/>
    <w:rsid w:val="00D77DD5"/>
    <w:rPr>
      <w:rFonts w:ascii="XO Thames" w:hAnsi="XO Thames"/>
      <w:sz w:val="28"/>
      <w:lang w:bidi="ar-SA"/>
    </w:rPr>
  </w:style>
  <w:style w:type="paragraph" w:customStyle="1" w:styleId="1fa">
    <w:name w:val="Знак сноски1"/>
    <w:link w:val="1fb"/>
    <w:rsid w:val="00D77DD5"/>
    <w:rPr>
      <w:vertAlign w:val="superscript"/>
    </w:rPr>
  </w:style>
  <w:style w:type="character" w:customStyle="1" w:styleId="1fb">
    <w:name w:val="Знак сноски1"/>
    <w:link w:val="1fa"/>
    <w:rsid w:val="00D77DD5"/>
    <w:rPr>
      <w:vertAlign w:val="superscript"/>
      <w:lang w:bidi="ar-SA"/>
    </w:rPr>
  </w:style>
  <w:style w:type="paragraph" w:customStyle="1" w:styleId="markedcontent">
    <w:name w:val="markedcontent"/>
    <w:link w:val="markedcontent0"/>
    <w:rsid w:val="00D77DD5"/>
    <w:rPr>
      <w:color w:val="000000"/>
    </w:rPr>
  </w:style>
  <w:style w:type="character" w:customStyle="1" w:styleId="markedcontent0">
    <w:name w:val="markedcontent"/>
    <w:link w:val="markedcontent"/>
    <w:rsid w:val="00D77DD5"/>
    <w:rPr>
      <w:color w:val="000000"/>
      <w:lang w:val="ru-RU" w:eastAsia="ru-RU" w:bidi="ar-SA"/>
    </w:rPr>
  </w:style>
  <w:style w:type="paragraph" w:customStyle="1" w:styleId="1fc">
    <w:name w:val="Обычный1"/>
    <w:link w:val="1fd"/>
    <w:rsid w:val="00D77DD5"/>
    <w:rPr>
      <w:sz w:val="22"/>
    </w:rPr>
  </w:style>
  <w:style w:type="character" w:customStyle="1" w:styleId="1fd">
    <w:name w:val="Обычный1"/>
    <w:link w:val="1fc"/>
    <w:rsid w:val="00D77DD5"/>
    <w:rPr>
      <w:sz w:val="22"/>
      <w:lang w:bidi="ar-SA"/>
    </w:rPr>
  </w:style>
  <w:style w:type="paragraph" w:customStyle="1" w:styleId="1fe">
    <w:name w:val="Знак примечания1"/>
    <w:basedOn w:val="14"/>
    <w:link w:val="1ff"/>
    <w:rsid w:val="00D77DD5"/>
    <w:rPr>
      <w:sz w:val="16"/>
    </w:rPr>
  </w:style>
  <w:style w:type="character" w:customStyle="1" w:styleId="1ff">
    <w:name w:val="Знак примечания1"/>
    <w:link w:val="1fe"/>
    <w:rsid w:val="00D77DD5"/>
    <w:rPr>
      <w:color w:val="000000"/>
      <w:sz w:val="16"/>
      <w:lang w:val="ru-RU" w:eastAsia="ru-RU" w:bidi="ar-SA"/>
    </w:rPr>
  </w:style>
  <w:style w:type="paragraph" w:styleId="8">
    <w:name w:val="toc 8"/>
    <w:next w:val="a"/>
    <w:link w:val="80"/>
    <w:rsid w:val="00D77DD5"/>
    <w:pPr>
      <w:ind w:left="1400"/>
    </w:pPr>
    <w:rPr>
      <w:rFonts w:ascii="XO Thames" w:hAnsi="XO Thames"/>
      <w:sz w:val="28"/>
    </w:rPr>
  </w:style>
  <w:style w:type="character" w:customStyle="1" w:styleId="80">
    <w:name w:val="Оглавление 8 Знак"/>
    <w:link w:val="8"/>
    <w:rsid w:val="00D77DD5"/>
    <w:rPr>
      <w:rFonts w:ascii="XO Thames" w:hAnsi="XO Thames"/>
      <w:sz w:val="28"/>
      <w:lang w:bidi="ar-SA"/>
    </w:rPr>
  </w:style>
  <w:style w:type="paragraph" w:customStyle="1" w:styleId="28">
    <w:name w:val="Гиперссылка2"/>
    <w:link w:val="29"/>
    <w:rsid w:val="00D77DD5"/>
    <w:rPr>
      <w:color w:val="0000FF"/>
      <w:u w:val="single"/>
    </w:rPr>
  </w:style>
  <w:style w:type="character" w:customStyle="1" w:styleId="29">
    <w:name w:val="Гиперссылка2"/>
    <w:link w:val="28"/>
    <w:rsid w:val="00D77DD5"/>
    <w:rPr>
      <w:color w:val="0000FF"/>
      <w:u w:val="single"/>
      <w:lang w:bidi="ar-SA"/>
    </w:rPr>
  </w:style>
  <w:style w:type="paragraph" w:customStyle="1" w:styleId="1ff0">
    <w:name w:val="Гиперссылка1"/>
    <w:link w:val="1ff1"/>
    <w:rsid w:val="00D77DD5"/>
    <w:rPr>
      <w:color w:val="0000FF"/>
      <w:u w:val="single"/>
    </w:rPr>
  </w:style>
  <w:style w:type="character" w:customStyle="1" w:styleId="1ff1">
    <w:name w:val="Гиперссылка1"/>
    <w:link w:val="1ff0"/>
    <w:rsid w:val="00D77DD5"/>
    <w:rPr>
      <w:color w:val="0000FF"/>
      <w:u w:val="single"/>
      <w:lang w:bidi="ar-SA"/>
    </w:rPr>
  </w:style>
  <w:style w:type="paragraph" w:styleId="afa">
    <w:name w:val="annotation subject"/>
    <w:basedOn w:val="a5"/>
    <w:next w:val="a5"/>
    <w:link w:val="afb"/>
    <w:rsid w:val="00D77DD5"/>
    <w:rPr>
      <w:b/>
    </w:rPr>
  </w:style>
  <w:style w:type="character" w:customStyle="1" w:styleId="afb">
    <w:name w:val="Тема примечания Знак"/>
    <w:link w:val="afa"/>
    <w:rsid w:val="00D77DD5"/>
    <w:rPr>
      <w:b/>
      <w:sz w:val="20"/>
    </w:rPr>
  </w:style>
  <w:style w:type="paragraph" w:styleId="51">
    <w:name w:val="toc 5"/>
    <w:next w:val="a"/>
    <w:link w:val="52"/>
    <w:rsid w:val="00D77DD5"/>
    <w:pPr>
      <w:ind w:left="800"/>
    </w:pPr>
    <w:rPr>
      <w:rFonts w:ascii="XO Thames" w:hAnsi="XO Thames"/>
      <w:sz w:val="28"/>
    </w:rPr>
  </w:style>
  <w:style w:type="character" w:customStyle="1" w:styleId="52">
    <w:name w:val="Оглавление 5 Знак"/>
    <w:link w:val="51"/>
    <w:rsid w:val="00D77DD5"/>
    <w:rPr>
      <w:rFonts w:ascii="XO Thames" w:hAnsi="XO Thames"/>
      <w:sz w:val="28"/>
      <w:lang w:bidi="ar-SA"/>
    </w:rPr>
  </w:style>
  <w:style w:type="paragraph" w:customStyle="1" w:styleId="ConsPlusCell">
    <w:name w:val="ConsPlusCell"/>
    <w:link w:val="ConsPlusCell0"/>
    <w:rsid w:val="00D77DD5"/>
    <w:pPr>
      <w:widowControl w:val="0"/>
    </w:pPr>
    <w:rPr>
      <w:sz w:val="22"/>
    </w:rPr>
  </w:style>
  <w:style w:type="character" w:customStyle="1" w:styleId="ConsPlusCell0">
    <w:name w:val="ConsPlusCell"/>
    <w:link w:val="ConsPlusCell"/>
    <w:rsid w:val="00D77DD5"/>
    <w:rPr>
      <w:sz w:val="22"/>
      <w:lang w:bidi="ar-SA"/>
    </w:rPr>
  </w:style>
  <w:style w:type="paragraph" w:customStyle="1" w:styleId="1f2">
    <w:name w:val="Основной шрифт абзаца1"/>
    <w:link w:val="1f3"/>
    <w:rsid w:val="00D77DD5"/>
    <w:rPr>
      <w:color w:val="000000"/>
    </w:rPr>
  </w:style>
  <w:style w:type="character" w:customStyle="1" w:styleId="1f3">
    <w:name w:val="Основной шрифт абзаца1"/>
    <w:link w:val="1f2"/>
    <w:rsid w:val="00D77DD5"/>
    <w:rPr>
      <w:color w:val="000000"/>
      <w:lang w:val="ru-RU" w:eastAsia="ru-RU" w:bidi="ar-SA"/>
    </w:rPr>
  </w:style>
  <w:style w:type="paragraph" w:styleId="afc">
    <w:name w:val="Subtitle"/>
    <w:next w:val="a"/>
    <w:link w:val="afd"/>
    <w:qFormat/>
    <w:rsid w:val="00D77DD5"/>
    <w:pPr>
      <w:jc w:val="both"/>
    </w:pPr>
    <w:rPr>
      <w:rFonts w:ascii="XO Thames" w:hAnsi="XO Thames"/>
      <w:i/>
      <w:sz w:val="24"/>
    </w:rPr>
  </w:style>
  <w:style w:type="character" w:customStyle="1" w:styleId="afd">
    <w:name w:val="Подзаголовок Знак"/>
    <w:link w:val="afc"/>
    <w:rsid w:val="00D77DD5"/>
    <w:rPr>
      <w:rFonts w:ascii="XO Thames" w:hAnsi="XO Thames"/>
      <w:i/>
      <w:sz w:val="24"/>
      <w:lang w:bidi="ar-SA"/>
    </w:rPr>
  </w:style>
  <w:style w:type="paragraph" w:styleId="afe">
    <w:name w:val="Название"/>
    <w:next w:val="a"/>
    <w:link w:val="aff"/>
    <w:qFormat/>
    <w:rsid w:val="00D77DD5"/>
    <w:pPr>
      <w:spacing w:before="567" w:after="567"/>
      <w:jc w:val="center"/>
    </w:pPr>
    <w:rPr>
      <w:rFonts w:ascii="XO Thames" w:hAnsi="XO Thames"/>
      <w:b/>
      <w:caps/>
      <w:sz w:val="40"/>
    </w:rPr>
  </w:style>
  <w:style w:type="character" w:customStyle="1" w:styleId="aff">
    <w:name w:val="Название Знак"/>
    <w:link w:val="afe"/>
    <w:rsid w:val="00D77DD5"/>
    <w:rPr>
      <w:rFonts w:ascii="XO Thames" w:hAnsi="XO Thames"/>
      <w:b/>
      <w:caps/>
      <w:sz w:val="40"/>
      <w:lang w:bidi="ar-SA"/>
    </w:rPr>
  </w:style>
  <w:style w:type="character" w:customStyle="1" w:styleId="40">
    <w:name w:val="Заголовок 4 Знак"/>
    <w:link w:val="4"/>
    <w:rsid w:val="00D77DD5"/>
    <w:rPr>
      <w:rFonts w:ascii="XO Thames" w:hAnsi="XO Thames"/>
      <w:b/>
      <w:sz w:val="24"/>
      <w:lang w:bidi="ar-SA"/>
    </w:rPr>
  </w:style>
  <w:style w:type="paragraph" w:customStyle="1" w:styleId="ConsPlusTitlePage">
    <w:name w:val="ConsPlusTitlePage"/>
    <w:link w:val="ConsPlusTitlePage0"/>
    <w:rsid w:val="00D77DD5"/>
    <w:pPr>
      <w:widowControl w:val="0"/>
    </w:pPr>
    <w:rPr>
      <w:rFonts w:ascii="Tahoma" w:hAnsi="Tahoma"/>
      <w:color w:val="000000"/>
    </w:rPr>
  </w:style>
  <w:style w:type="character" w:customStyle="1" w:styleId="ConsPlusTitlePage0">
    <w:name w:val="ConsPlusTitlePage"/>
    <w:link w:val="ConsPlusTitlePage"/>
    <w:rsid w:val="00D77DD5"/>
    <w:rPr>
      <w:rFonts w:ascii="Tahoma" w:hAnsi="Tahoma"/>
      <w:color w:val="000000"/>
      <w:lang w:val="ru-RU" w:eastAsia="ru-RU" w:bidi="ar-SA"/>
    </w:rPr>
  </w:style>
  <w:style w:type="character" w:customStyle="1" w:styleId="20">
    <w:name w:val="Заголовок 2 Знак"/>
    <w:link w:val="2"/>
    <w:rsid w:val="00D77DD5"/>
    <w:rPr>
      <w:rFonts w:ascii="XO Thames" w:hAnsi="XO Thames"/>
      <w:b/>
      <w:sz w:val="28"/>
      <w:lang w:bidi="ar-SA"/>
    </w:rPr>
  </w:style>
  <w:style w:type="paragraph" w:styleId="aff0">
    <w:name w:val="Body Text"/>
    <w:basedOn w:val="a"/>
    <w:link w:val="aff1"/>
    <w:rsid w:val="00D77DD5"/>
    <w:pPr>
      <w:widowControl w:val="0"/>
      <w:spacing w:after="0" w:line="240" w:lineRule="auto"/>
    </w:pPr>
    <w:rPr>
      <w:rFonts w:ascii="Times New Roman" w:hAnsi="Times New Roman"/>
      <w:sz w:val="28"/>
    </w:rPr>
  </w:style>
  <w:style w:type="character" w:customStyle="1" w:styleId="aff1">
    <w:name w:val="Основной текст Знак"/>
    <w:link w:val="aff0"/>
    <w:rsid w:val="00D77DD5"/>
    <w:rPr>
      <w:rFonts w:ascii="Times New Roman" w:hAnsi="Times New Roman"/>
      <w:sz w:val="28"/>
    </w:rPr>
  </w:style>
  <w:style w:type="table" w:customStyle="1" w:styleId="2a">
    <w:name w:val="Сетка таблицы2"/>
    <w:basedOn w:val="a1"/>
    <w:rsid w:val="00D77DD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2">
    <w:name w:val="Table Grid"/>
    <w:basedOn w:val="a1"/>
    <w:rsid w:val="00D77D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rsid w:val="00D77DD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D77DD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D77DD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rsid w:val="00D77DD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2">
    <w:name w:val="Сетка таблицы1"/>
    <w:basedOn w:val="a1"/>
    <w:rsid w:val="00D77DD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D77DD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link w:val="aff4"/>
    <w:qFormat/>
    <w:rsid w:val="00B75418"/>
    <w:rPr>
      <w:color w:val="000000"/>
      <w:sz w:val="22"/>
    </w:rPr>
  </w:style>
  <w:style w:type="character" w:customStyle="1" w:styleId="aff4">
    <w:name w:val="Без интервала Знак"/>
    <w:link w:val="aff3"/>
    <w:locked/>
    <w:rsid w:val="002B0CF4"/>
    <w:rPr>
      <w:color w:val="000000"/>
      <w:sz w:val="22"/>
    </w:rPr>
  </w:style>
  <w:style w:type="paragraph" w:customStyle="1" w:styleId="Postan">
    <w:name w:val="Postan"/>
    <w:basedOn w:val="a"/>
    <w:rsid w:val="00CC69F7"/>
    <w:pPr>
      <w:spacing w:after="0" w:line="240" w:lineRule="auto"/>
      <w:jc w:val="center"/>
    </w:pPr>
    <w:rPr>
      <w:rFonts w:ascii="Times New Roman" w:hAnsi="Times New Roman"/>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841">
      <w:bodyDiv w:val="1"/>
      <w:marLeft w:val="0"/>
      <w:marRight w:val="0"/>
      <w:marTop w:val="0"/>
      <w:marBottom w:val="0"/>
      <w:divBdr>
        <w:top w:val="none" w:sz="0" w:space="0" w:color="auto"/>
        <w:left w:val="none" w:sz="0" w:space="0" w:color="auto"/>
        <w:bottom w:val="none" w:sz="0" w:space="0" w:color="auto"/>
        <w:right w:val="none" w:sz="0" w:space="0" w:color="auto"/>
      </w:divBdr>
    </w:div>
    <w:div w:id="232394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995C211BD6BAAEB8106B17271D85D9F1894513F8068124109EE52EA29DBBD11450477E072266E0a4c5O"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86861374B7B4B65B0F65E480A8BAF7418712742365538E1BDE2F52748A8F90360512D9A78AC353A06775B1CDDCr4HDK" TargetMode="Externa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yperlink" Target="consultantplus://offline/ref=3F995C211BD6BAAEB8106B17271D85D9F5894A1BFE0BDC2E18C7E92CaAc5O"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3F995C211BD6BAAEB8106B17271D85D9F1894513F8068124109EE52EA29DBBD11450477E072266E0a4c5O" TargetMode="Externa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0CE18-2F15-466B-8B60-29B62438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13826</Words>
  <Characters>78813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92455</CharactersWithSpaces>
  <SharedDoc>false</SharedDoc>
  <HLinks>
    <vt:vector size="48" baseType="variant">
      <vt:variant>
        <vt:i4>5832706</vt:i4>
      </vt:variant>
      <vt:variant>
        <vt:i4>21</vt:i4>
      </vt:variant>
      <vt:variant>
        <vt:i4>0</vt:i4>
      </vt:variant>
      <vt:variant>
        <vt:i4>5</vt:i4>
      </vt:variant>
      <vt:variant>
        <vt:lpwstr>consultantplus://offline/ref=86861374B7B4B65B0F65E480A8BAF7418712742365538E1BDE2F52748A8F90360512D9A78AC353A06775B1CDDCr4HDK</vt:lpwstr>
      </vt:variant>
      <vt:variant>
        <vt:lpwstr/>
      </vt:variant>
      <vt:variant>
        <vt:i4>2687087</vt:i4>
      </vt:variant>
      <vt:variant>
        <vt:i4>18</vt:i4>
      </vt:variant>
      <vt:variant>
        <vt:i4>0</vt:i4>
      </vt:variant>
      <vt:variant>
        <vt:i4>5</vt:i4>
      </vt:variant>
      <vt:variant>
        <vt:lpwstr>consultantplus://offline/ref=3F995C211BD6BAAEB8106B17271D85D9F1894513F8068124109EE52EA29DBBD11450477E072266E0a4c5O</vt:lpwstr>
      </vt:variant>
      <vt:variant>
        <vt:lpwstr/>
      </vt:variant>
      <vt:variant>
        <vt:i4>6619186</vt:i4>
      </vt:variant>
      <vt:variant>
        <vt:i4>15</vt:i4>
      </vt:variant>
      <vt:variant>
        <vt:i4>0</vt:i4>
      </vt:variant>
      <vt:variant>
        <vt:i4>5</vt:i4>
      </vt:variant>
      <vt:variant>
        <vt:lpwstr/>
      </vt:variant>
      <vt:variant>
        <vt:lpwstr>Par1054</vt:lpwstr>
      </vt:variant>
      <vt:variant>
        <vt:i4>6619186</vt:i4>
      </vt:variant>
      <vt:variant>
        <vt:i4>12</vt:i4>
      </vt:variant>
      <vt:variant>
        <vt:i4>0</vt:i4>
      </vt:variant>
      <vt:variant>
        <vt:i4>5</vt:i4>
      </vt:variant>
      <vt:variant>
        <vt:lpwstr/>
      </vt:variant>
      <vt:variant>
        <vt:lpwstr>Par1054</vt:lpwstr>
      </vt:variant>
      <vt:variant>
        <vt:i4>6357042</vt:i4>
      </vt:variant>
      <vt:variant>
        <vt:i4>9</vt:i4>
      </vt:variant>
      <vt:variant>
        <vt:i4>0</vt:i4>
      </vt:variant>
      <vt:variant>
        <vt:i4>5</vt:i4>
      </vt:variant>
      <vt:variant>
        <vt:lpwstr/>
      </vt:variant>
      <vt:variant>
        <vt:lpwstr>Par1016</vt:lpwstr>
      </vt:variant>
      <vt:variant>
        <vt:i4>2555953</vt:i4>
      </vt:variant>
      <vt:variant>
        <vt:i4>6</vt:i4>
      </vt:variant>
      <vt:variant>
        <vt:i4>0</vt:i4>
      </vt:variant>
      <vt:variant>
        <vt:i4>5</vt:i4>
      </vt:variant>
      <vt:variant>
        <vt:lpwstr>consultantplus://offline/ref=3F995C211BD6BAAEB8106B17271D85D9F5894A1BFE0BDC2E18C7E92CaAc5O</vt:lpwstr>
      </vt:variant>
      <vt:variant>
        <vt:lpwstr/>
      </vt:variant>
      <vt:variant>
        <vt:i4>6815803</vt:i4>
      </vt:variant>
      <vt:variant>
        <vt:i4>3</vt:i4>
      </vt:variant>
      <vt:variant>
        <vt:i4>0</vt:i4>
      </vt:variant>
      <vt:variant>
        <vt:i4>5</vt:i4>
      </vt:variant>
      <vt:variant>
        <vt:lpwstr/>
      </vt:variant>
      <vt:variant>
        <vt:lpwstr>Par990</vt:lpwstr>
      </vt:variant>
      <vt:variant>
        <vt:i4>2687087</vt:i4>
      </vt:variant>
      <vt:variant>
        <vt:i4>0</vt:i4>
      </vt:variant>
      <vt:variant>
        <vt:i4>0</vt:i4>
      </vt:variant>
      <vt:variant>
        <vt:i4>5</vt:i4>
      </vt:variant>
      <vt:variant>
        <vt:lpwstr>consultantplus://offline/ref=3F995C211BD6BAAEB8106B17271D85D9F1894513F8068124109EE52EA29DBBD11450477E072266E0a4c5O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User</cp:lastModifiedBy>
  <cp:revision>3</cp:revision>
  <dcterms:created xsi:type="dcterms:W3CDTF">2024-10-22T06:02:00Z</dcterms:created>
  <dcterms:modified xsi:type="dcterms:W3CDTF">2024-10-22T06:02:00Z</dcterms:modified>
</cp:coreProperties>
</file>