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FC" w:rsidRDefault="001D4BFC" w:rsidP="001D4BFC"/>
    <w:p w:rsidR="00BC253E" w:rsidRPr="00056B1F" w:rsidRDefault="00BC253E" w:rsidP="00BC253E">
      <w:pPr>
        <w:shd w:val="clear" w:color="auto" w:fill="FFFFFF"/>
        <w:jc w:val="center"/>
      </w:pPr>
      <w:r w:rsidRPr="00056B1F">
        <w:rPr>
          <w:i/>
          <w:noProof/>
        </w:rPr>
        <w:drawing>
          <wp:inline distT="0" distB="0" distL="0" distR="0">
            <wp:extent cx="619760" cy="659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3E" w:rsidRPr="00056B1F" w:rsidRDefault="00BC253E" w:rsidP="00BC253E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BC253E" w:rsidRPr="00056B1F" w:rsidRDefault="00BC253E" w:rsidP="00BC253E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BC253E" w:rsidRPr="00056B1F" w:rsidRDefault="00BC253E" w:rsidP="00BC253E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BC253E" w:rsidRPr="00056B1F" w:rsidRDefault="00BC253E" w:rsidP="00BC253E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53E" w:rsidRPr="00056B1F" w:rsidRDefault="00BC253E" w:rsidP="00BC253E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BC253E" w:rsidRPr="00056B1F" w:rsidRDefault="00BC253E" w:rsidP="00BC253E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53E" w:rsidRPr="00056B1F" w:rsidRDefault="00BC253E" w:rsidP="00BC253E">
      <w:r>
        <w:t>17</w:t>
      </w:r>
      <w:r w:rsidRPr="00056B1F">
        <w:t>.0</w:t>
      </w:r>
      <w:r>
        <w:t>9</w:t>
      </w:r>
      <w:r w:rsidRPr="00056B1F">
        <w:t>.2024 г.</w:t>
      </w:r>
      <w:r w:rsidRPr="00056B1F">
        <w:tab/>
        <w:t xml:space="preserve">                           </w:t>
      </w:r>
      <w:r>
        <w:t xml:space="preserve"> </w:t>
      </w:r>
      <w:r w:rsidRPr="00056B1F">
        <w:t xml:space="preserve">        </w:t>
      </w:r>
      <w:r>
        <w:t xml:space="preserve">    </w:t>
      </w:r>
      <w:r w:rsidRPr="00056B1F">
        <w:t xml:space="preserve"> </w:t>
      </w:r>
      <w:r>
        <w:t xml:space="preserve">  </w:t>
      </w:r>
      <w:r w:rsidRPr="00056B1F">
        <w:t xml:space="preserve">      № 5</w:t>
      </w:r>
      <w:r>
        <w:t>7</w:t>
      </w:r>
      <w:r w:rsidRPr="00056B1F">
        <w:t xml:space="preserve">                   </w:t>
      </w:r>
      <w:r>
        <w:t xml:space="preserve">             </w:t>
      </w:r>
      <w:r w:rsidRPr="00056B1F">
        <w:t xml:space="preserve">               п. Денисовский</w:t>
      </w: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1D4BFC" w:rsidRDefault="00330803" w:rsidP="001D4BFC">
      <w:pPr>
        <w:widowControl w:val="0"/>
        <w:autoSpaceDE w:val="0"/>
        <w:spacing w:line="216" w:lineRule="auto"/>
        <w:rPr>
          <w:b/>
          <w:bCs/>
          <w:color w:val="000000"/>
          <w:spacing w:val="-2"/>
        </w:rPr>
      </w:pPr>
      <w:r w:rsidRPr="00330803">
        <w:rPr>
          <w:b/>
          <w:bCs/>
          <w:color w:val="000000"/>
          <w:spacing w:val="-2"/>
        </w:rPr>
        <w:t>О внесении изменений в некоторые постановления</w:t>
      </w:r>
    </w:p>
    <w:p w:rsidR="00330803" w:rsidRPr="00330803" w:rsidRDefault="00330803" w:rsidP="001D4BFC">
      <w:pPr>
        <w:widowControl w:val="0"/>
        <w:autoSpaceDE w:val="0"/>
        <w:spacing w:line="216" w:lineRule="auto"/>
        <w:rPr>
          <w:b/>
        </w:rPr>
      </w:pPr>
      <w:r>
        <w:rPr>
          <w:b/>
          <w:bCs/>
          <w:color w:val="000000"/>
          <w:spacing w:val="-2"/>
        </w:rPr>
        <w:t xml:space="preserve">Администрации </w:t>
      </w:r>
      <w:r w:rsidR="001D156C">
        <w:rPr>
          <w:b/>
          <w:bCs/>
          <w:color w:val="000000"/>
          <w:spacing w:val="-2"/>
        </w:rPr>
        <w:t>Денисовского</w:t>
      </w:r>
      <w:r>
        <w:rPr>
          <w:b/>
          <w:bCs/>
          <w:color w:val="000000"/>
          <w:spacing w:val="-2"/>
        </w:rPr>
        <w:t xml:space="preserve"> сельского поселения</w:t>
      </w:r>
    </w:p>
    <w:p w:rsidR="001D4BFC" w:rsidRPr="00FF2960" w:rsidRDefault="001D4BFC" w:rsidP="001D4BFC">
      <w:pPr>
        <w:jc w:val="center"/>
      </w:pPr>
    </w:p>
    <w:p w:rsidR="00330803" w:rsidRDefault="001D4BFC" w:rsidP="001D4BFC">
      <w:pPr>
        <w:tabs>
          <w:tab w:val="left" w:pos="567"/>
          <w:tab w:val="left" w:pos="709"/>
          <w:tab w:val="left" w:pos="851"/>
        </w:tabs>
        <w:jc w:val="both"/>
      </w:pPr>
      <w:r>
        <w:t xml:space="preserve">        </w:t>
      </w:r>
    </w:p>
    <w:p w:rsidR="00330803" w:rsidRPr="004B119B" w:rsidRDefault="00330803" w:rsidP="00330803">
      <w:pPr>
        <w:ind w:firstLine="720"/>
        <w:jc w:val="both"/>
      </w:pPr>
      <w:r w:rsidRPr="005A5FA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B119B">
        <w:t>в соответствии с Уставом муниципального образования «</w:t>
      </w:r>
      <w:r w:rsidR="00DE0C6B">
        <w:t>Денисовское</w:t>
      </w:r>
      <w:r w:rsidRPr="004B119B">
        <w:t xml:space="preserve"> сельское поселение»</w:t>
      </w:r>
    </w:p>
    <w:p w:rsidR="00330803" w:rsidRPr="005A5FA8" w:rsidRDefault="00330803" w:rsidP="00330803">
      <w:pPr>
        <w:ind w:firstLine="567"/>
        <w:jc w:val="both"/>
      </w:pPr>
    </w:p>
    <w:p w:rsidR="00330803" w:rsidRPr="005A5FA8" w:rsidRDefault="00330803" w:rsidP="00330803"/>
    <w:p w:rsidR="00330803" w:rsidRPr="005A5FA8" w:rsidRDefault="00330803" w:rsidP="00330803">
      <w:pPr>
        <w:jc w:val="both"/>
      </w:pPr>
      <w:r w:rsidRPr="005A5FA8">
        <w:t>ПОСТАНОВЛЯЮ:</w:t>
      </w:r>
    </w:p>
    <w:p w:rsidR="00330803" w:rsidRPr="0022248B" w:rsidRDefault="00330803" w:rsidP="00330803">
      <w:pPr>
        <w:tabs>
          <w:tab w:val="left" w:pos="1985"/>
        </w:tabs>
        <w:ind w:firstLine="851"/>
        <w:jc w:val="both"/>
      </w:pPr>
    </w:p>
    <w:p w:rsidR="00330803" w:rsidRPr="00467D49" w:rsidRDefault="00330803" w:rsidP="00330803">
      <w:pPr>
        <w:pStyle w:val="a7"/>
        <w:numPr>
          <w:ilvl w:val="0"/>
          <w:numId w:val="14"/>
        </w:numPr>
        <w:tabs>
          <w:tab w:val="left" w:pos="142"/>
        </w:tabs>
        <w:ind w:left="0" w:firstLine="0"/>
        <w:jc w:val="both"/>
      </w:pPr>
      <w:r w:rsidRPr="00467D49">
        <w:t>Внести изменения в следующие Постановления:</w:t>
      </w:r>
    </w:p>
    <w:p w:rsidR="00755DFA" w:rsidRPr="00467D49" w:rsidRDefault="00330803" w:rsidP="00755DFA">
      <w:pPr>
        <w:pStyle w:val="a7"/>
        <w:numPr>
          <w:ilvl w:val="1"/>
          <w:numId w:val="14"/>
        </w:numPr>
        <w:tabs>
          <w:tab w:val="left" w:pos="142"/>
        </w:tabs>
        <w:spacing w:after="16" w:line="265" w:lineRule="auto"/>
        <w:ind w:left="0" w:right="-3" w:firstLine="360"/>
        <w:jc w:val="both"/>
      </w:pPr>
      <w:r w:rsidRPr="00467D49">
        <w:t xml:space="preserve">Постановление </w:t>
      </w:r>
      <w:r w:rsidR="00060CCC" w:rsidRPr="00467D49">
        <w:t xml:space="preserve">Администрации </w:t>
      </w:r>
      <w:r w:rsidR="00060CCC">
        <w:t>Денисовского</w:t>
      </w:r>
      <w:r w:rsidR="00060CCC" w:rsidRPr="00467D49">
        <w:t xml:space="preserve"> сельского поселения </w:t>
      </w:r>
      <w:r w:rsidRPr="00467D49">
        <w:t xml:space="preserve">№ </w:t>
      </w:r>
      <w:r w:rsidR="00FB50A6">
        <w:t>12</w:t>
      </w:r>
      <w:r w:rsidR="00750FC8">
        <w:t>0</w:t>
      </w:r>
      <w:r w:rsidRPr="00467D49">
        <w:t xml:space="preserve"> от </w:t>
      </w:r>
      <w:r w:rsidR="00750FC8">
        <w:t>07</w:t>
      </w:r>
      <w:r w:rsidRPr="00467D49">
        <w:t>.1</w:t>
      </w:r>
      <w:r w:rsidR="00FB50A6">
        <w:t>2</w:t>
      </w:r>
      <w:r w:rsidRPr="00467D49">
        <w:t xml:space="preserve">.2022 года «Об утверждении административного регламента </w:t>
      </w:r>
      <w:r w:rsidR="00750FC8" w:rsidRPr="009E1594">
        <w:rPr>
          <w:color w:val="000000"/>
          <w:szCs w:val="28"/>
        </w:rPr>
        <w:t>предоставления муниципальной услуги</w:t>
      </w:r>
      <w:r w:rsidRPr="00467D49">
        <w:t xml:space="preserve"> «Предоставление разрешени</w:t>
      </w:r>
      <w:r w:rsidR="00FB50A6">
        <w:t xml:space="preserve">я </w:t>
      </w:r>
      <w:r w:rsidR="00750FC8" w:rsidRPr="00750FC8">
        <w:t>на осуществление</w:t>
      </w:r>
      <w:r w:rsidR="00FB50A6">
        <w:t xml:space="preserve"> земляных работ», </w:t>
      </w:r>
      <w:r w:rsidR="00755DFA">
        <w:rPr>
          <w:color w:val="000000"/>
          <w:lang w:eastAsia="en-US"/>
        </w:rPr>
        <w:t>пункт 2.4</w:t>
      </w:r>
      <w:r w:rsidR="00FB50A6" w:rsidRPr="00FB50A6">
        <w:rPr>
          <w:color w:val="000000"/>
          <w:lang w:eastAsia="en-US"/>
        </w:rPr>
        <w:t xml:space="preserve"> </w:t>
      </w:r>
      <w:r w:rsidRPr="00467D49">
        <w:t>изложить в новой редакции:</w:t>
      </w:r>
    </w:p>
    <w:p w:rsidR="00755DFA" w:rsidRPr="00C613CB" w:rsidRDefault="00FB50A6" w:rsidP="00755DFA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lang w:eastAsia="en-US"/>
        </w:rPr>
        <w:t>«</w:t>
      </w:r>
      <w:r w:rsidR="00755DFA">
        <w:rPr>
          <w:sz w:val="24"/>
          <w:szCs w:val="24"/>
        </w:rPr>
        <w:t xml:space="preserve">2.4 </w:t>
      </w:r>
      <w:r w:rsidR="00755DFA" w:rsidRPr="00C613CB">
        <w:rPr>
          <w:rFonts w:eastAsia="Calibri"/>
          <w:sz w:val="24"/>
          <w:szCs w:val="24"/>
          <w:lang w:eastAsia="en-US"/>
        </w:rPr>
        <w:t xml:space="preserve">Разрешение на производство земляных работ или </w:t>
      </w:r>
      <w:r w:rsidR="00755DFA" w:rsidRPr="00C613CB">
        <w:rPr>
          <w:rFonts w:eastAsia="Calibri"/>
          <w:i/>
          <w:sz w:val="24"/>
          <w:szCs w:val="24"/>
          <w:lang w:eastAsia="en-US"/>
        </w:rPr>
        <w:t>решения</w:t>
      </w:r>
      <w:r w:rsidR="00755DFA" w:rsidRPr="00C613CB">
        <w:rPr>
          <w:rFonts w:eastAsia="Calibri"/>
          <w:sz w:val="24"/>
          <w:szCs w:val="24"/>
          <w:lang w:eastAsia="en-US"/>
        </w:rPr>
        <w:t xml:space="preserve"> о мотивированном отказе в предоставлении разрешения на производство земляных работ выдается заявителю, </w:t>
      </w:r>
      <w:r w:rsidR="00750FC8">
        <w:rPr>
          <w:rFonts w:eastAsia="Calibri"/>
          <w:sz w:val="24"/>
          <w:szCs w:val="24"/>
          <w:lang w:eastAsia="en-US"/>
        </w:rPr>
        <w:t>не позднее</w:t>
      </w:r>
      <w:r w:rsidR="00755DFA" w:rsidRPr="00C613CB">
        <w:rPr>
          <w:rFonts w:eastAsia="Calibri"/>
          <w:sz w:val="24"/>
          <w:szCs w:val="24"/>
          <w:lang w:eastAsia="en-US"/>
        </w:rPr>
        <w:t xml:space="preserve"> </w:t>
      </w:r>
      <w:r w:rsidR="00750FC8" w:rsidRPr="00750FC8">
        <w:rPr>
          <w:color w:val="000000"/>
          <w:sz w:val="24"/>
          <w:szCs w:val="24"/>
          <w:lang w:eastAsia="en-US"/>
        </w:rPr>
        <w:t>5 рабочих дней со дня регистрации Заявления в Администрации</w:t>
      </w:r>
      <w:r w:rsidR="00755DFA" w:rsidRPr="00C613CB">
        <w:rPr>
          <w:rFonts w:eastAsia="Calibri"/>
          <w:sz w:val="24"/>
          <w:szCs w:val="24"/>
          <w:lang w:eastAsia="en-US"/>
        </w:rPr>
        <w:t xml:space="preserve">, в соответствии с </w:t>
      </w:r>
      <w:r w:rsidR="00755DFA" w:rsidRPr="00C613CB">
        <w:rPr>
          <w:sz w:val="24"/>
          <w:szCs w:val="24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755DFA" w:rsidRPr="00C613CB" w:rsidRDefault="00755DFA" w:rsidP="00755DFA">
      <w:pPr>
        <w:autoSpaceDE w:val="0"/>
        <w:autoSpaceDN w:val="0"/>
        <w:ind w:firstLine="540"/>
        <w:jc w:val="both"/>
      </w:pPr>
      <w:r w:rsidRPr="00C613CB">
        <w:t>непосредственно в органе местного самоуправления;</w:t>
      </w:r>
    </w:p>
    <w:p w:rsidR="00755DFA" w:rsidRPr="00C613CB" w:rsidRDefault="00755DFA" w:rsidP="00755DFA">
      <w:pPr>
        <w:autoSpaceDE w:val="0"/>
        <w:autoSpaceDN w:val="0"/>
        <w:ind w:firstLine="540"/>
        <w:jc w:val="both"/>
      </w:pPr>
      <w:r w:rsidRPr="00C613CB">
        <w:t>направляется почтой по адресу, указанному в заявлении;</w:t>
      </w:r>
    </w:p>
    <w:p w:rsidR="00330803" w:rsidRPr="00467D49" w:rsidRDefault="00755DFA" w:rsidP="00750FC8">
      <w:pPr>
        <w:pStyle w:val="a7"/>
        <w:spacing w:after="16" w:line="229" w:lineRule="auto"/>
        <w:ind w:left="0" w:right="8" w:firstLine="567"/>
        <w:jc w:val="both"/>
      </w:pPr>
      <w:r w:rsidRPr="00C613CB">
        <w:t>направляется для выдачи заявителю в МФЦ, в порядке и сроки, предусмотренн</w:t>
      </w:r>
      <w:r w:rsidR="00750FC8">
        <w:t>ые Соглашением о взаимодействии</w:t>
      </w:r>
      <w:r w:rsidR="00FB50A6">
        <w:rPr>
          <w:color w:val="000000"/>
          <w:lang w:eastAsia="en-US"/>
        </w:rPr>
        <w:t>»</w:t>
      </w:r>
      <w:r w:rsidR="004B0D04">
        <w:rPr>
          <w:color w:val="000000"/>
          <w:lang w:eastAsia="en-US"/>
        </w:rPr>
        <w:t>.</w:t>
      </w:r>
    </w:p>
    <w:p w:rsidR="00C53EFA" w:rsidRDefault="00330803" w:rsidP="001D156C">
      <w:pPr>
        <w:pStyle w:val="a7"/>
        <w:numPr>
          <w:ilvl w:val="1"/>
          <w:numId w:val="14"/>
        </w:numPr>
        <w:tabs>
          <w:tab w:val="left" w:pos="142"/>
        </w:tabs>
        <w:ind w:left="0" w:firstLine="419"/>
        <w:jc w:val="both"/>
      </w:pPr>
      <w:r w:rsidRPr="00467D49">
        <w:t xml:space="preserve">Постановление </w:t>
      </w:r>
      <w:r w:rsidR="001D156C" w:rsidRPr="00467D49">
        <w:t xml:space="preserve">Администрации </w:t>
      </w:r>
      <w:r w:rsidR="001D156C">
        <w:t>Денисовского</w:t>
      </w:r>
      <w:r w:rsidR="001D156C" w:rsidRPr="00467D49">
        <w:t xml:space="preserve"> сельского поселения </w:t>
      </w:r>
      <w:r w:rsidRPr="00467D49">
        <w:t xml:space="preserve">№ </w:t>
      </w:r>
      <w:r w:rsidR="001D156C">
        <w:t>119</w:t>
      </w:r>
      <w:r w:rsidRPr="00467D49">
        <w:t xml:space="preserve"> от </w:t>
      </w:r>
      <w:r w:rsidR="009E1594">
        <w:t>07</w:t>
      </w:r>
      <w:r w:rsidR="00C53EFA" w:rsidRPr="00467D49">
        <w:t>.1</w:t>
      </w:r>
      <w:r w:rsidR="00C53EFA">
        <w:t>2</w:t>
      </w:r>
      <w:r w:rsidR="00C53EFA" w:rsidRPr="00467D49">
        <w:t xml:space="preserve">.2022 </w:t>
      </w:r>
      <w:r w:rsidRPr="00467D49">
        <w:t xml:space="preserve">года «Об утверждении административного регламента </w:t>
      </w:r>
      <w:r w:rsidR="009E1594" w:rsidRPr="009E1594">
        <w:rPr>
          <w:color w:val="000000"/>
          <w:szCs w:val="28"/>
        </w:rPr>
        <w:t>предоставления муниципальной услуги</w:t>
      </w:r>
      <w:r w:rsidRPr="00467D49">
        <w:t xml:space="preserve"> </w:t>
      </w:r>
      <w:r w:rsidR="004B0D04">
        <w:t>«</w:t>
      </w:r>
      <w:r w:rsidR="004B0D04" w:rsidRPr="004C63FE">
        <w:t>Выд</w:t>
      </w:r>
      <w:r w:rsidR="00DE0C6B">
        <w:t>ача разрешения на право вырубки</w:t>
      </w:r>
      <w:r w:rsidR="004B0D04" w:rsidRPr="004C63FE">
        <w:t xml:space="preserve"> зеленых насаждений</w:t>
      </w:r>
      <w:r w:rsidR="004B0D04">
        <w:t xml:space="preserve">» </w:t>
      </w:r>
      <w:r w:rsidR="00C53EFA">
        <w:t>п</w:t>
      </w:r>
      <w:r w:rsidRPr="00467D49">
        <w:t xml:space="preserve">ункт </w:t>
      </w:r>
      <w:r w:rsidR="00C53EFA">
        <w:t>2.5.</w:t>
      </w:r>
      <w:r w:rsidRPr="00467D49">
        <w:t xml:space="preserve"> изложить в новой редакции:</w:t>
      </w:r>
    </w:p>
    <w:p w:rsidR="00C53EFA" w:rsidRPr="00BC253E" w:rsidRDefault="00C53EFA" w:rsidP="00BC253E">
      <w:pPr>
        <w:tabs>
          <w:tab w:val="left" w:pos="142"/>
        </w:tabs>
        <w:ind w:firstLine="284"/>
        <w:jc w:val="both"/>
      </w:pPr>
      <w:r w:rsidRPr="00C53EFA">
        <w:rPr>
          <w:rFonts w:ascii="TimesNewRomanPSMT" w:hAnsi="TimesNewRomanPSMT" w:cs="TimesNewRomanPSMT"/>
        </w:rPr>
        <w:t xml:space="preserve">   </w:t>
      </w:r>
      <w:r>
        <w:rPr>
          <w:rFonts w:ascii="TimesNewRomanPSMT" w:hAnsi="TimesNewRomanPSMT" w:cs="TimesNewRomanPSMT"/>
        </w:rPr>
        <w:t>«</w:t>
      </w:r>
      <w:r w:rsidRPr="00C53EFA">
        <w:rPr>
          <w:rFonts w:ascii="TimesNewRomanPSMT" w:hAnsi="TimesNewRomanPSMT" w:cs="TimesNewRomanPSMT"/>
        </w:rPr>
        <w:t>2.5. При обращении Заявителя за предоставлением Муниципальной услуги не</w:t>
      </w:r>
      <w:r w:rsidR="00BC253E">
        <w:t xml:space="preserve"> </w:t>
      </w:r>
      <w:r w:rsidRPr="00BC253E">
        <w:rPr>
          <w:rFonts w:ascii="TimesNewRomanPSMT" w:hAnsi="TimesNewRomanPSMT" w:cs="TimesNewRomanPSMT"/>
        </w:rPr>
        <w:t xml:space="preserve">может превышать 5 рабочих дней </w:t>
      </w:r>
      <w:r w:rsidR="00BC253E" w:rsidRPr="00750FC8">
        <w:rPr>
          <w:color w:val="000000"/>
          <w:lang w:eastAsia="en-US"/>
        </w:rPr>
        <w:t>со дня</w:t>
      </w:r>
      <w:r w:rsidRPr="00BC253E">
        <w:rPr>
          <w:rFonts w:ascii="TimesNewRomanPSMT" w:hAnsi="TimesNewRomanPSMT" w:cs="TimesNewRomanPSMT"/>
        </w:rPr>
        <w:t xml:space="preserve"> регистрации заявления в Уполномоченном</w:t>
      </w:r>
      <w:r w:rsidR="00BC253E">
        <w:t xml:space="preserve"> </w:t>
      </w:r>
      <w:r w:rsidRPr="00BC253E">
        <w:rPr>
          <w:rFonts w:ascii="TimesNewRomanPSMT" w:hAnsi="TimesNewRomanPSMT" w:cs="TimesNewRomanPSMT"/>
        </w:rPr>
        <w:t>органе»;</w:t>
      </w:r>
    </w:p>
    <w:p w:rsidR="001D4BFC" w:rsidRPr="00FF2960" w:rsidRDefault="004B0D04" w:rsidP="004B0D04">
      <w:pPr>
        <w:jc w:val="both"/>
      </w:pPr>
      <w:r>
        <w:t>2.</w:t>
      </w:r>
      <w:r w:rsidR="001D4BFC" w:rsidRPr="00FF2960">
        <w:t xml:space="preserve"> Данное постановление подлежит обнародованию путем размещения на официальном сайте </w:t>
      </w:r>
      <w:r w:rsidR="001D4BFC">
        <w:t>А</w:t>
      </w:r>
      <w:r w:rsidR="001D4BFC" w:rsidRPr="00FF2960">
        <w:t xml:space="preserve">дминистрации </w:t>
      </w:r>
      <w:r w:rsidR="001D156C">
        <w:t>Денисовского</w:t>
      </w:r>
      <w:r w:rsidR="001D4BFC" w:rsidRPr="00FF2960">
        <w:t xml:space="preserve"> сельского поселения.</w:t>
      </w:r>
    </w:p>
    <w:p w:rsidR="001D4BFC" w:rsidRPr="00FF2960" w:rsidRDefault="004B0D04" w:rsidP="004B0D04">
      <w:pPr>
        <w:jc w:val="both"/>
      </w:pPr>
      <w:r>
        <w:t>3.</w:t>
      </w:r>
      <w:r w:rsidR="001D4BFC" w:rsidRPr="00FF2960">
        <w:t>Контроль за выполнением настоящего постановления оставляю за собой.</w:t>
      </w:r>
    </w:p>
    <w:p w:rsidR="001D4BFC" w:rsidRPr="00FF2960" w:rsidRDefault="001D4BFC" w:rsidP="001D4BFC">
      <w:pPr>
        <w:jc w:val="both"/>
      </w:pPr>
    </w:p>
    <w:p w:rsidR="001D4BFC" w:rsidRPr="00FF2960" w:rsidRDefault="001D4BFC" w:rsidP="001D4BFC">
      <w:pPr>
        <w:jc w:val="both"/>
      </w:pPr>
    </w:p>
    <w:p w:rsidR="001D4BFC" w:rsidRPr="00FF2960" w:rsidRDefault="001D4BFC" w:rsidP="001D4BFC">
      <w:pPr>
        <w:jc w:val="both"/>
      </w:pPr>
    </w:p>
    <w:p w:rsidR="009E1594" w:rsidRDefault="00C53EFA" w:rsidP="009779AB">
      <w:r>
        <w:t>Г</w:t>
      </w:r>
      <w:r w:rsidR="001D4BFC" w:rsidRPr="00FF2960">
        <w:t>лав</w:t>
      </w:r>
      <w:r>
        <w:t>а</w:t>
      </w:r>
      <w:r w:rsidR="001D4BFC" w:rsidRPr="00FF2960">
        <w:t xml:space="preserve"> </w:t>
      </w:r>
      <w:r w:rsidR="001D4BFC">
        <w:t xml:space="preserve">Администрации </w:t>
      </w:r>
    </w:p>
    <w:p w:rsidR="001D4BFC" w:rsidRPr="00FF2960" w:rsidRDefault="001D156C" w:rsidP="009779AB">
      <w:r>
        <w:t>Денисовского</w:t>
      </w:r>
      <w:r w:rsidR="009E1594">
        <w:t xml:space="preserve"> </w:t>
      </w:r>
      <w:r w:rsidR="001D4BFC" w:rsidRPr="00FF2960">
        <w:t xml:space="preserve">сельского поселения                           </w:t>
      </w:r>
      <w:r w:rsidR="009E1594">
        <w:t xml:space="preserve">                 </w:t>
      </w:r>
      <w:r w:rsidR="001D4BFC" w:rsidRPr="00FF2960">
        <w:t xml:space="preserve">                   </w:t>
      </w:r>
      <w:r w:rsidR="001D4BFC">
        <w:t xml:space="preserve"> </w:t>
      </w:r>
      <w:r w:rsidR="009E1594">
        <w:t>М.В.Моргунов</w:t>
      </w: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Cs/>
        </w:rPr>
      </w:pPr>
    </w:p>
    <w:p w:rsidR="00E10B74" w:rsidRDefault="001D4BFC" w:rsidP="004B0D04">
      <w:pPr>
        <w:widowControl w:val="0"/>
        <w:autoSpaceDE w:val="0"/>
        <w:autoSpaceDN w:val="0"/>
        <w:adjustRightInd w:val="0"/>
      </w:pPr>
      <w:r w:rsidRPr="00FF2960">
        <w:rPr>
          <w:rFonts w:ascii="AG Souvenir" w:hAnsi="AG Souvenir" w:cs="AG Souvenir"/>
        </w:rPr>
        <w:t xml:space="preserve">  </w:t>
      </w:r>
    </w:p>
    <w:p w:rsidR="00E10B74" w:rsidRDefault="00E10B74" w:rsidP="003B5AF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E10B74" w:rsidSect="00C53EFA">
      <w:pgSz w:w="11906" w:h="16838"/>
      <w:pgMar w:top="899" w:right="56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D0" w:rsidRDefault="002B04D0" w:rsidP="003B5AFB">
      <w:r>
        <w:separator/>
      </w:r>
    </w:p>
  </w:endnote>
  <w:endnote w:type="continuationSeparator" w:id="1">
    <w:p w:rsidR="002B04D0" w:rsidRDefault="002B04D0" w:rsidP="003B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D0" w:rsidRDefault="002B04D0" w:rsidP="003B5AFB">
      <w:r>
        <w:separator/>
      </w:r>
    </w:p>
  </w:footnote>
  <w:footnote w:type="continuationSeparator" w:id="1">
    <w:p w:rsidR="002B04D0" w:rsidRDefault="002B04D0" w:rsidP="003B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46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>
    <w:nsid w:val="08694DCA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2">
    <w:nsid w:val="0B6301EA"/>
    <w:multiLevelType w:val="hybridMultilevel"/>
    <w:tmpl w:val="728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F52D6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4">
    <w:nsid w:val="20726FD7"/>
    <w:multiLevelType w:val="hybridMultilevel"/>
    <w:tmpl w:val="4678FAE4"/>
    <w:lvl w:ilvl="0" w:tplc="5D829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4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71693C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7">
    <w:nsid w:val="2A8448F5"/>
    <w:multiLevelType w:val="multilevel"/>
    <w:tmpl w:val="4612A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>
    <w:nsid w:val="2CB13562"/>
    <w:multiLevelType w:val="hybridMultilevel"/>
    <w:tmpl w:val="CA5C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A2AA7"/>
    <w:multiLevelType w:val="hybridMultilevel"/>
    <w:tmpl w:val="F5C64360"/>
    <w:lvl w:ilvl="0" w:tplc="8990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B63C81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1">
    <w:nsid w:val="447A2E42"/>
    <w:multiLevelType w:val="hybridMultilevel"/>
    <w:tmpl w:val="DD86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0024D"/>
    <w:multiLevelType w:val="hybridMultilevel"/>
    <w:tmpl w:val="EE8029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084409C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57"/>
    <w:rsid w:val="000023D3"/>
    <w:rsid w:val="00060CCC"/>
    <w:rsid w:val="001171E6"/>
    <w:rsid w:val="001D156C"/>
    <w:rsid w:val="001D4BFC"/>
    <w:rsid w:val="001E6BE6"/>
    <w:rsid w:val="001F0865"/>
    <w:rsid w:val="002142D0"/>
    <w:rsid w:val="002609A3"/>
    <w:rsid w:val="002B04D0"/>
    <w:rsid w:val="002E284A"/>
    <w:rsid w:val="00330803"/>
    <w:rsid w:val="003B5AFB"/>
    <w:rsid w:val="004008EC"/>
    <w:rsid w:val="00412456"/>
    <w:rsid w:val="00441793"/>
    <w:rsid w:val="004A7D5D"/>
    <w:rsid w:val="004B0D04"/>
    <w:rsid w:val="0056344D"/>
    <w:rsid w:val="00697E6A"/>
    <w:rsid w:val="006A1EB0"/>
    <w:rsid w:val="006E7376"/>
    <w:rsid w:val="00750FC8"/>
    <w:rsid w:val="00755DFA"/>
    <w:rsid w:val="007A36CF"/>
    <w:rsid w:val="00813E98"/>
    <w:rsid w:val="008630C7"/>
    <w:rsid w:val="008868A0"/>
    <w:rsid w:val="008901A4"/>
    <w:rsid w:val="009779AB"/>
    <w:rsid w:val="00992501"/>
    <w:rsid w:val="009B4E93"/>
    <w:rsid w:val="009D6BBD"/>
    <w:rsid w:val="009E1594"/>
    <w:rsid w:val="00A02A5C"/>
    <w:rsid w:val="00A21E1A"/>
    <w:rsid w:val="00B1201E"/>
    <w:rsid w:val="00B6276A"/>
    <w:rsid w:val="00BB5B43"/>
    <w:rsid w:val="00BC253E"/>
    <w:rsid w:val="00BE4257"/>
    <w:rsid w:val="00C05730"/>
    <w:rsid w:val="00C53EFA"/>
    <w:rsid w:val="00CF54B6"/>
    <w:rsid w:val="00D41DF2"/>
    <w:rsid w:val="00DC1AF6"/>
    <w:rsid w:val="00DE0C6B"/>
    <w:rsid w:val="00E10B74"/>
    <w:rsid w:val="00E14873"/>
    <w:rsid w:val="00EC2C5D"/>
    <w:rsid w:val="00F26954"/>
    <w:rsid w:val="00F67B09"/>
    <w:rsid w:val="00F9761D"/>
    <w:rsid w:val="00FB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4873"/>
    <w:pPr>
      <w:keepNext/>
      <w:ind w:left="522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148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3D3"/>
    <w:pPr>
      <w:ind w:left="720"/>
      <w:contextualSpacing/>
    </w:pPr>
  </w:style>
  <w:style w:type="character" w:styleId="a8">
    <w:name w:val="Hyperlink"/>
    <w:unhideWhenUsed/>
    <w:rsid w:val="000023D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F9761D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E10B74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Normal">
    <w:name w:val="ConsPlusNormal"/>
    <w:link w:val="ConsPlusNormal0"/>
    <w:qFormat/>
    <w:rsid w:val="001D4BF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0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C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2024-08-27T11:12:00Z</cp:lastPrinted>
  <dcterms:created xsi:type="dcterms:W3CDTF">2023-06-14T10:58:00Z</dcterms:created>
  <dcterms:modified xsi:type="dcterms:W3CDTF">2024-09-17T08:43:00Z</dcterms:modified>
</cp:coreProperties>
</file>