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A" w:rsidRDefault="005A138A" w:rsidP="005A138A">
      <w:pPr>
        <w:pStyle w:val="Default"/>
        <w:widowControl w:val="0"/>
        <w:jc w:val="both"/>
        <w:rPr>
          <w:bCs/>
          <w:color w:val="auto"/>
        </w:rPr>
      </w:pPr>
    </w:p>
    <w:p w:rsidR="005779F5" w:rsidRDefault="005779F5" w:rsidP="007A13A9">
      <w:pPr>
        <w:jc w:val="both"/>
        <w:rPr>
          <w:color w:val="000000"/>
        </w:rPr>
      </w:pPr>
    </w:p>
    <w:p w:rsidR="00FC0FC1" w:rsidRDefault="00FC0FC1" w:rsidP="007A13A9">
      <w:pPr>
        <w:jc w:val="both"/>
        <w:rPr>
          <w:color w:val="000000"/>
        </w:rPr>
      </w:pPr>
    </w:p>
    <w:p w:rsidR="00E75B69" w:rsidRPr="004A02E1" w:rsidRDefault="00BE7497" w:rsidP="00E75B69">
      <w:pPr>
        <w:suppressAutoHyphens/>
        <w:jc w:val="center"/>
        <w:rPr>
          <w:rFonts w:eastAsia="Times New Roman"/>
          <w:noProof/>
          <w:color w:val="0000FF"/>
          <w:spacing w:val="40"/>
          <w:sz w:val="36"/>
          <w:szCs w:val="36"/>
          <w:lang w:eastAsia="ar-SA"/>
        </w:rPr>
      </w:pPr>
      <w:r>
        <w:rPr>
          <w:rFonts w:eastAsia="Times New Roman"/>
          <w:noProof/>
          <w:color w:val="0000FF"/>
          <w:spacing w:val="40"/>
          <w:sz w:val="36"/>
          <w:szCs w:val="36"/>
        </w:rPr>
        <w:drawing>
          <wp:inline distT="0" distB="0" distL="0" distR="0">
            <wp:extent cx="819150" cy="94297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69" w:rsidRPr="004A02E1" w:rsidRDefault="00E75B69" w:rsidP="00E75B69">
      <w:pPr>
        <w:suppressAutoHyphens/>
        <w:jc w:val="center"/>
        <w:rPr>
          <w:rFonts w:eastAsia="Times New Roman"/>
          <w:lang w:eastAsia="ar-SA"/>
        </w:rPr>
      </w:pPr>
    </w:p>
    <w:p w:rsidR="00E75B69" w:rsidRPr="004A02E1" w:rsidRDefault="00E75B69" w:rsidP="00E75B69">
      <w:pPr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4A02E1">
        <w:rPr>
          <w:rFonts w:eastAsia="Times New Roman"/>
          <w:b/>
          <w:lang w:eastAsia="ar-SA"/>
        </w:rPr>
        <w:t>АДМИНИСТРАЦИЯ</w:t>
      </w:r>
    </w:p>
    <w:p w:rsidR="00E75B69" w:rsidRPr="004A02E1" w:rsidRDefault="00E75B69" w:rsidP="00E75B69">
      <w:pPr>
        <w:suppressAutoHyphens/>
        <w:ind w:firstLine="70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ДЕНИСОВСКОГО</w:t>
      </w:r>
      <w:r w:rsidRPr="004A02E1">
        <w:rPr>
          <w:rFonts w:eastAsia="Times New Roman"/>
          <w:b/>
          <w:lang w:eastAsia="ar-SA"/>
        </w:rPr>
        <w:t xml:space="preserve"> СЕЛЬСКОГО ПОСЕЛЕНИЯ</w:t>
      </w:r>
    </w:p>
    <w:p w:rsidR="00E75B69" w:rsidRPr="004A02E1" w:rsidRDefault="00E75B69" w:rsidP="00E75B69">
      <w:pPr>
        <w:suppressAutoHyphens/>
        <w:jc w:val="center"/>
        <w:rPr>
          <w:rFonts w:eastAsia="Times New Roman"/>
          <w:b/>
          <w:lang w:eastAsia="ar-SA"/>
        </w:rPr>
      </w:pPr>
      <w:r w:rsidRPr="004A02E1">
        <w:rPr>
          <w:rFonts w:eastAsia="Times New Roman"/>
          <w:b/>
          <w:lang w:eastAsia="ar-SA"/>
        </w:rPr>
        <w:t>РЕМОНТНЕНСКОГО РАЙОНА</w:t>
      </w:r>
    </w:p>
    <w:p w:rsidR="00E75B69" w:rsidRPr="004A02E1" w:rsidRDefault="00E75B69" w:rsidP="00E75B69">
      <w:pPr>
        <w:suppressAutoHyphens/>
        <w:jc w:val="both"/>
        <w:rPr>
          <w:rFonts w:eastAsia="Times New Roman"/>
          <w:lang w:eastAsia="ar-SA"/>
        </w:rPr>
      </w:pPr>
    </w:p>
    <w:p w:rsidR="00E75B69" w:rsidRPr="004A02E1" w:rsidRDefault="00E75B69" w:rsidP="00E75B69">
      <w:pPr>
        <w:suppressAutoHyphens/>
        <w:jc w:val="center"/>
        <w:rPr>
          <w:rFonts w:eastAsia="Times New Roman"/>
          <w:b/>
          <w:lang w:eastAsia="ar-SA"/>
        </w:rPr>
      </w:pPr>
      <w:r w:rsidRPr="004A02E1">
        <w:rPr>
          <w:rFonts w:eastAsia="Times New Roman"/>
          <w:b/>
          <w:lang w:eastAsia="ar-SA"/>
        </w:rPr>
        <w:t>ПОСТАНОВЛЕНИЕ</w:t>
      </w:r>
    </w:p>
    <w:p w:rsidR="00E75B69" w:rsidRPr="004A02E1" w:rsidRDefault="00E75B69" w:rsidP="00E75B69">
      <w:pPr>
        <w:suppressAutoHyphens/>
        <w:jc w:val="center"/>
        <w:rPr>
          <w:rFonts w:eastAsia="Times New Roman"/>
          <w:lang w:eastAsia="ar-SA"/>
        </w:rPr>
      </w:pPr>
    </w:p>
    <w:p w:rsidR="00E75B69" w:rsidRPr="004A02E1" w:rsidRDefault="00E75B69" w:rsidP="00E75B69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1</w:t>
      </w:r>
      <w:r w:rsidR="001F3A7F">
        <w:rPr>
          <w:rFonts w:eastAsia="Times New Roman"/>
          <w:b/>
          <w:lang w:eastAsia="ar-SA"/>
        </w:rPr>
        <w:t>0</w:t>
      </w:r>
      <w:r>
        <w:rPr>
          <w:rFonts w:eastAsia="Times New Roman"/>
          <w:b/>
          <w:lang w:eastAsia="ar-SA"/>
        </w:rPr>
        <w:t>.01</w:t>
      </w:r>
      <w:r w:rsidRPr="004A02E1">
        <w:rPr>
          <w:rFonts w:eastAsia="Times New Roman"/>
          <w:b/>
          <w:lang w:eastAsia="ar-SA"/>
        </w:rPr>
        <w:t>.20</w:t>
      </w:r>
      <w:r>
        <w:rPr>
          <w:rFonts w:eastAsia="Times New Roman"/>
          <w:b/>
          <w:lang w:eastAsia="ar-SA"/>
        </w:rPr>
        <w:t>2</w:t>
      </w:r>
      <w:r w:rsidR="00113AC6">
        <w:rPr>
          <w:rFonts w:eastAsia="Times New Roman"/>
          <w:b/>
          <w:lang w:eastAsia="ar-SA"/>
        </w:rPr>
        <w:t>2</w:t>
      </w:r>
      <w:r w:rsidRPr="004A02E1">
        <w:rPr>
          <w:rFonts w:eastAsia="Times New Roman"/>
          <w:b/>
          <w:lang w:eastAsia="ar-SA"/>
        </w:rPr>
        <w:t xml:space="preserve"> г.                                 </w:t>
      </w:r>
      <w:r>
        <w:rPr>
          <w:rFonts w:eastAsia="Times New Roman"/>
          <w:b/>
          <w:lang w:eastAsia="ar-SA"/>
        </w:rPr>
        <w:t xml:space="preserve">            </w:t>
      </w:r>
      <w:r w:rsidRPr="004A02E1">
        <w:rPr>
          <w:rFonts w:eastAsia="Times New Roman"/>
          <w:b/>
          <w:lang w:eastAsia="ar-SA"/>
        </w:rPr>
        <w:t xml:space="preserve">  п.</w:t>
      </w:r>
      <w:r w:rsidR="00084186">
        <w:rPr>
          <w:rFonts w:eastAsia="Times New Roman"/>
          <w:b/>
          <w:lang w:eastAsia="ar-SA"/>
        </w:rPr>
        <w:t xml:space="preserve"> </w:t>
      </w:r>
      <w:proofErr w:type="spellStart"/>
      <w:r>
        <w:rPr>
          <w:rFonts w:eastAsia="Times New Roman"/>
          <w:b/>
          <w:lang w:eastAsia="ar-SA"/>
        </w:rPr>
        <w:t>Денисовский</w:t>
      </w:r>
      <w:proofErr w:type="spellEnd"/>
      <w:r w:rsidRPr="004A02E1">
        <w:rPr>
          <w:rFonts w:eastAsia="Times New Roman"/>
          <w:b/>
          <w:lang w:eastAsia="ar-SA"/>
        </w:rPr>
        <w:t xml:space="preserve">                                          № </w:t>
      </w:r>
      <w:r>
        <w:rPr>
          <w:rFonts w:eastAsia="Times New Roman"/>
          <w:b/>
          <w:lang w:eastAsia="ar-SA"/>
        </w:rPr>
        <w:t>1</w:t>
      </w:r>
    </w:p>
    <w:p w:rsidR="00E75B69" w:rsidRPr="004A02E1" w:rsidRDefault="00E75B69" w:rsidP="00E75B69">
      <w:pPr>
        <w:suppressAutoHyphens/>
        <w:ind w:firstLine="709"/>
        <w:jc w:val="both"/>
        <w:rPr>
          <w:rFonts w:eastAsia="Times New Roman"/>
          <w:b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E75B69" w:rsidRPr="00A21A17" w:rsidTr="006F4491">
        <w:tc>
          <w:tcPr>
            <w:tcW w:w="9571" w:type="dxa"/>
            <w:hideMark/>
          </w:tcPr>
          <w:p w:rsidR="00E75B69" w:rsidRPr="004A02E1" w:rsidRDefault="00E75B69" w:rsidP="006F4491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4A02E1">
              <w:rPr>
                <w:rFonts w:eastAsia="Times New Roman"/>
                <w:b/>
                <w:lang w:eastAsia="ar-SA"/>
              </w:rPr>
              <w:t xml:space="preserve">«Об утверждении положения о контрактной службе </w:t>
            </w:r>
          </w:p>
          <w:p w:rsidR="00E75B69" w:rsidRPr="004A02E1" w:rsidRDefault="00E75B69" w:rsidP="006F4491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4A02E1">
              <w:rPr>
                <w:rFonts w:eastAsia="Times New Roman"/>
                <w:b/>
                <w:lang w:eastAsia="ar-SA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b/>
                <w:lang w:eastAsia="ar-SA"/>
              </w:rPr>
              <w:t>Денисовского</w:t>
            </w:r>
            <w:proofErr w:type="spellEnd"/>
            <w:r w:rsidRPr="004A02E1">
              <w:rPr>
                <w:rFonts w:eastAsia="Times New Roman"/>
                <w:b/>
                <w:lang w:eastAsia="ar-SA"/>
              </w:rPr>
              <w:t xml:space="preserve"> сельского поселения </w:t>
            </w:r>
          </w:p>
          <w:p w:rsidR="00E75B69" w:rsidRPr="004A02E1" w:rsidRDefault="00E75B69" w:rsidP="006F4491">
            <w:pPr>
              <w:suppressAutoHyphens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 w:rsidRPr="004A02E1">
              <w:rPr>
                <w:rFonts w:eastAsia="Times New Roman"/>
                <w:b/>
                <w:lang w:eastAsia="ar-SA"/>
              </w:rPr>
              <w:t>Ремонтненского</w:t>
            </w:r>
            <w:proofErr w:type="spellEnd"/>
            <w:r w:rsidRPr="004A02E1">
              <w:rPr>
                <w:rFonts w:eastAsia="Times New Roman"/>
                <w:b/>
                <w:lang w:eastAsia="ar-SA"/>
              </w:rPr>
              <w:t xml:space="preserve"> района Ростовской области»</w:t>
            </w:r>
          </w:p>
        </w:tc>
      </w:tr>
    </w:tbl>
    <w:p w:rsidR="00E75B69" w:rsidRPr="00A21A17" w:rsidRDefault="00E75B69" w:rsidP="00E75B69">
      <w:pPr>
        <w:ind w:firstLine="708"/>
        <w:jc w:val="both"/>
      </w:pPr>
      <w:r w:rsidRPr="00A21A17"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:rsidR="00E75B69" w:rsidRPr="00A21A17" w:rsidRDefault="00E75B69" w:rsidP="00E75B69">
      <w:pPr>
        <w:ind w:firstLine="708"/>
        <w:jc w:val="both"/>
      </w:pPr>
      <w:r w:rsidRPr="00A21A17">
        <w:t xml:space="preserve">                              </w:t>
      </w:r>
    </w:p>
    <w:p w:rsidR="00E75B69" w:rsidRPr="00A21A17" w:rsidRDefault="00E75B69" w:rsidP="00E75B69">
      <w:pPr>
        <w:ind w:firstLine="708"/>
        <w:jc w:val="both"/>
      </w:pPr>
      <w:r w:rsidRPr="00A21A17">
        <w:t xml:space="preserve">                                                    </w:t>
      </w:r>
      <w:r w:rsidRPr="00A21A17">
        <w:rPr>
          <w:b/>
        </w:rPr>
        <w:t>ПОСТАНОВЛЯЮ:</w:t>
      </w:r>
    </w:p>
    <w:p w:rsidR="00E75B69" w:rsidRPr="00601742" w:rsidRDefault="00E75B69" w:rsidP="00E75B69">
      <w:pPr>
        <w:pStyle w:val="aa"/>
        <w:rPr>
          <w:sz w:val="24"/>
          <w:szCs w:val="24"/>
          <w:lang w:val="ru-RU"/>
        </w:rPr>
      </w:pPr>
      <w:r w:rsidRPr="008831C7">
        <w:rPr>
          <w:rFonts w:eastAsia="Times New Roman"/>
          <w:lang w:val="ru-RU" w:eastAsia="ar-SA"/>
        </w:rPr>
        <w:t xml:space="preserve"> </w:t>
      </w:r>
      <w:r w:rsidRPr="00601742">
        <w:rPr>
          <w:rFonts w:eastAsia="Times New Roman"/>
          <w:sz w:val="24"/>
          <w:szCs w:val="24"/>
          <w:lang w:val="ru-RU" w:eastAsia="ar-SA"/>
        </w:rPr>
        <w:t xml:space="preserve">1. Создать контрактную службу Администрации </w:t>
      </w:r>
      <w:proofErr w:type="spellStart"/>
      <w:r>
        <w:rPr>
          <w:rFonts w:eastAsia="Times New Roman"/>
          <w:sz w:val="24"/>
          <w:szCs w:val="24"/>
          <w:lang w:val="ru-RU" w:eastAsia="ar-SA"/>
        </w:rPr>
        <w:t>Денисовского</w:t>
      </w:r>
      <w:proofErr w:type="spellEnd"/>
      <w:r w:rsidRPr="00601742">
        <w:rPr>
          <w:rFonts w:eastAsia="Times New Roman"/>
          <w:sz w:val="24"/>
          <w:szCs w:val="24"/>
          <w:lang w:val="ru-RU" w:eastAsia="ar-SA"/>
        </w:rPr>
        <w:t xml:space="preserve"> сельского поселения (далее - контрактная служба).</w:t>
      </w:r>
    </w:p>
    <w:p w:rsidR="00E75B69" w:rsidRPr="00601742" w:rsidRDefault="00E75B69" w:rsidP="00E75B69">
      <w:pPr>
        <w:pStyle w:val="aa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2. Утвердить Положение о контрактной службе, согласно приложения   </w:t>
      </w:r>
      <w:r>
        <w:rPr>
          <w:rFonts w:eastAsia="Times New Roman"/>
          <w:bCs/>
          <w:sz w:val="24"/>
          <w:szCs w:val="24"/>
          <w:lang w:val="ru-RU" w:eastAsia="ru-RU"/>
        </w:rPr>
        <w:t>№ 1 к настоящему постановлению.</w:t>
      </w:r>
    </w:p>
    <w:p w:rsidR="00E75B69" w:rsidRPr="00601742" w:rsidRDefault="00E75B69" w:rsidP="00E75B69">
      <w:pPr>
        <w:pStyle w:val="aa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ar-SA"/>
        </w:rPr>
        <w:t>3. Утвердить состав контрактной службы согласно приложению</w:t>
      </w:r>
      <w:r>
        <w:rPr>
          <w:rFonts w:eastAsia="Times New Roman"/>
          <w:sz w:val="24"/>
          <w:szCs w:val="24"/>
          <w:lang w:val="ru-RU" w:eastAsia="ar-SA"/>
        </w:rPr>
        <w:t xml:space="preserve"> № 2 к настоящему постановлению.</w:t>
      </w:r>
    </w:p>
    <w:p w:rsidR="00E75B69" w:rsidRPr="00601742" w:rsidRDefault="00E75B69" w:rsidP="00E75B69">
      <w:pPr>
        <w:pStyle w:val="aa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4. Утвердить распределение обязанностей между членами контрактной службы согласно приложению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№ 3 к настоящему постановлению.</w:t>
      </w:r>
    </w:p>
    <w:p w:rsidR="00E75B69" w:rsidRPr="00601742" w:rsidRDefault="00E75B69" w:rsidP="00E75B69">
      <w:pPr>
        <w:pStyle w:val="aa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5. Отделу кадров согласно настоящего постановления внести изменения в должностные инструкции сотрудников.</w:t>
      </w:r>
    </w:p>
    <w:p w:rsidR="00E75B69" w:rsidRPr="00601742" w:rsidRDefault="00E75B69" w:rsidP="00E75B69">
      <w:pPr>
        <w:pStyle w:val="aa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 Признать утратившими силу:</w:t>
      </w:r>
    </w:p>
    <w:p w:rsidR="00E75B69" w:rsidRPr="00601742" w:rsidRDefault="00E75B69" w:rsidP="00E75B69">
      <w:pPr>
        <w:pStyle w:val="aa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6.1 Постано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вление Администрации </w:t>
      </w:r>
      <w:proofErr w:type="spellStart"/>
      <w:r>
        <w:rPr>
          <w:rFonts w:eastAsia="Times New Roman"/>
          <w:bCs/>
          <w:sz w:val="24"/>
          <w:szCs w:val="24"/>
          <w:lang w:val="ru-RU" w:eastAsia="ru-RU"/>
        </w:rPr>
        <w:t>Денисовского</w:t>
      </w:r>
      <w:proofErr w:type="spellEnd"/>
      <w:r>
        <w:rPr>
          <w:rFonts w:eastAsia="Times New Roman"/>
          <w:bCs/>
          <w:sz w:val="24"/>
          <w:szCs w:val="24"/>
          <w:lang w:val="ru-RU" w:eastAsia="ru-RU"/>
        </w:rPr>
        <w:t xml:space="preserve"> сельского поселения № 1 от 11.01.2021 года «О создании </w:t>
      </w: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 контрактной служб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ы и утверждении Положения о контрактной службе Администрации </w:t>
      </w:r>
      <w:proofErr w:type="spellStart"/>
      <w:r>
        <w:rPr>
          <w:rFonts w:eastAsia="Times New Roman"/>
          <w:bCs/>
          <w:sz w:val="24"/>
          <w:szCs w:val="24"/>
          <w:lang w:val="ru-RU" w:eastAsia="ru-RU"/>
        </w:rPr>
        <w:t>Денисовского</w:t>
      </w:r>
      <w:proofErr w:type="spellEnd"/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601742">
        <w:rPr>
          <w:rFonts w:eastAsia="Times New Roman"/>
          <w:bCs/>
          <w:sz w:val="24"/>
          <w:szCs w:val="24"/>
          <w:lang w:val="ru-RU" w:eastAsia="ru-RU"/>
        </w:rPr>
        <w:t>Ремонтненского</w:t>
      </w:r>
      <w:proofErr w:type="spellEnd"/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 района Ростовской области».</w:t>
      </w:r>
    </w:p>
    <w:p w:rsidR="00E75B69" w:rsidRPr="00601742" w:rsidRDefault="00E75B69" w:rsidP="00E75B69">
      <w:pPr>
        <w:pStyle w:val="aa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ru-RU"/>
        </w:rPr>
        <w:t xml:space="preserve">7. </w:t>
      </w:r>
      <w:r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Настоящее постановление </w:t>
      </w:r>
      <w:r>
        <w:rPr>
          <w:rFonts w:eastAsia="Times New Roman"/>
          <w:color w:val="000000"/>
          <w:sz w:val="24"/>
          <w:szCs w:val="24"/>
          <w:lang w:val="ru-RU" w:eastAsia="ru-RU"/>
        </w:rPr>
        <w:t>вступает в силу с 1</w:t>
      </w:r>
      <w:r w:rsidR="001F3A7F">
        <w:rPr>
          <w:rFonts w:eastAsia="Times New Roman"/>
          <w:color w:val="000000"/>
          <w:sz w:val="24"/>
          <w:szCs w:val="24"/>
          <w:lang w:val="ru-RU" w:eastAsia="ru-RU"/>
        </w:rPr>
        <w:t>0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января 2022</w:t>
      </w:r>
      <w:r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 года. </w:t>
      </w:r>
    </w:p>
    <w:p w:rsidR="00E75B69" w:rsidRPr="00601742" w:rsidRDefault="00E75B69" w:rsidP="00E75B69">
      <w:pPr>
        <w:pStyle w:val="aa"/>
        <w:ind w:firstLine="540"/>
        <w:jc w:val="both"/>
        <w:rPr>
          <w:sz w:val="24"/>
          <w:szCs w:val="24"/>
          <w:lang w:val="ru-RU"/>
        </w:rPr>
      </w:pPr>
    </w:p>
    <w:p w:rsidR="00E75B69" w:rsidRDefault="00E75B69" w:rsidP="00E75B69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</w:p>
    <w:p w:rsidR="00E75B69" w:rsidRDefault="00E75B69" w:rsidP="00E75B69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</w:p>
    <w:p w:rsidR="00E75B69" w:rsidRDefault="00E75B69" w:rsidP="00E75B69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</w:p>
    <w:p w:rsidR="00E75B69" w:rsidRDefault="00E75B69" w:rsidP="00E75B69">
      <w:pPr>
        <w:suppressAutoHyphens/>
        <w:rPr>
          <w:rFonts w:eastAsia="Times New Roman"/>
          <w:b/>
          <w:lang w:eastAsia="ar-SA"/>
        </w:rPr>
      </w:pPr>
      <w:r w:rsidRPr="00E75B69">
        <w:rPr>
          <w:rFonts w:eastAsia="Times New Roman"/>
          <w:b/>
          <w:lang w:eastAsia="ar-SA"/>
        </w:rPr>
        <w:t xml:space="preserve">Глава Администрации </w:t>
      </w:r>
    </w:p>
    <w:p w:rsidR="00E75B69" w:rsidRPr="00E75B69" w:rsidRDefault="00E75B69" w:rsidP="00E75B69">
      <w:pPr>
        <w:tabs>
          <w:tab w:val="left" w:pos="5775"/>
        </w:tabs>
        <w:suppressAutoHyphens/>
        <w:rPr>
          <w:rFonts w:eastAsia="Times New Roman"/>
          <w:b/>
          <w:lang w:eastAsia="ar-SA"/>
        </w:rPr>
      </w:pPr>
      <w:proofErr w:type="spellStart"/>
      <w:r w:rsidRPr="00E75B69">
        <w:rPr>
          <w:rFonts w:eastAsia="Times New Roman"/>
          <w:b/>
          <w:lang w:eastAsia="ar-SA"/>
        </w:rPr>
        <w:t>Денисовского</w:t>
      </w:r>
      <w:proofErr w:type="spellEnd"/>
      <w:r w:rsidRPr="00E75B69">
        <w:rPr>
          <w:rFonts w:eastAsia="Times New Roman"/>
          <w:b/>
          <w:lang w:eastAsia="ar-SA"/>
        </w:rPr>
        <w:t xml:space="preserve"> сельского </w:t>
      </w:r>
      <w:proofErr w:type="spellStart"/>
      <w:r w:rsidRPr="00E75B69">
        <w:rPr>
          <w:rFonts w:eastAsia="Times New Roman"/>
          <w:b/>
          <w:lang w:eastAsia="ar-SA"/>
        </w:rPr>
        <w:t>послеения</w:t>
      </w:r>
      <w:proofErr w:type="spellEnd"/>
      <w:r w:rsidRPr="00E75B69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ab/>
        <w:t xml:space="preserve"> М.В.Моргунов</w:t>
      </w:r>
    </w:p>
    <w:p w:rsidR="00E75B69" w:rsidRDefault="00E75B69" w:rsidP="00E75B69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</w:p>
    <w:p w:rsidR="00E75B69" w:rsidRDefault="00E75B69" w:rsidP="00E75B69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</w:p>
    <w:p w:rsidR="00DA400F" w:rsidRDefault="00DA400F" w:rsidP="00240EF3"/>
    <w:p w:rsidR="00DA400F" w:rsidRDefault="00DA400F" w:rsidP="00240EF3"/>
    <w:p w:rsidR="00DA400F" w:rsidRDefault="00DA400F" w:rsidP="00240EF3"/>
    <w:p w:rsidR="00E75B69" w:rsidRDefault="00E75B69" w:rsidP="00240EF3"/>
    <w:p w:rsidR="00E75B69" w:rsidRDefault="00E75B69" w:rsidP="00240EF3"/>
    <w:p w:rsidR="00DA400F" w:rsidRDefault="00DA400F" w:rsidP="00240EF3"/>
    <w:p w:rsidR="00E75B69" w:rsidRPr="001F3A7F" w:rsidRDefault="00DA400F" w:rsidP="00E75B69">
      <w:pPr>
        <w:suppressAutoHyphens/>
        <w:jc w:val="right"/>
        <w:rPr>
          <w:rFonts w:eastAsia="Times New Roman"/>
          <w:sz w:val="20"/>
          <w:szCs w:val="20"/>
          <w:lang w:eastAsia="ar-SA"/>
        </w:rPr>
      </w:pPr>
      <w:r>
        <w:t xml:space="preserve">                                                                                                                </w:t>
      </w:r>
      <w:r w:rsidR="00E75B69" w:rsidRPr="001F3A7F">
        <w:rPr>
          <w:rFonts w:eastAsia="Times New Roman"/>
          <w:sz w:val="20"/>
          <w:szCs w:val="20"/>
          <w:lang w:eastAsia="ar-SA"/>
        </w:rPr>
        <w:t xml:space="preserve">Приложение № 1 к постановлению Администрации </w:t>
      </w:r>
      <w:proofErr w:type="spellStart"/>
      <w:r w:rsidR="00E75B69" w:rsidRPr="001F3A7F">
        <w:rPr>
          <w:rFonts w:eastAsia="Times New Roman"/>
          <w:sz w:val="20"/>
          <w:szCs w:val="20"/>
          <w:lang w:eastAsia="ar-SA"/>
        </w:rPr>
        <w:t>Денисовского</w:t>
      </w:r>
      <w:proofErr w:type="spellEnd"/>
      <w:r w:rsidR="00E75B69" w:rsidRPr="001F3A7F">
        <w:rPr>
          <w:rFonts w:eastAsia="Times New Roman"/>
          <w:sz w:val="20"/>
          <w:szCs w:val="20"/>
          <w:lang w:eastAsia="ar-SA"/>
        </w:rPr>
        <w:t xml:space="preserve"> с/</w:t>
      </w:r>
      <w:proofErr w:type="spellStart"/>
      <w:r w:rsidR="00E75B69" w:rsidRPr="001F3A7F">
        <w:rPr>
          <w:rFonts w:eastAsia="Times New Roman"/>
          <w:sz w:val="20"/>
          <w:szCs w:val="20"/>
          <w:lang w:eastAsia="ar-SA"/>
        </w:rPr>
        <w:t>п</w:t>
      </w:r>
      <w:proofErr w:type="spellEnd"/>
    </w:p>
    <w:p w:rsidR="00E75B69" w:rsidRPr="001F3A7F" w:rsidRDefault="00E75B69" w:rsidP="00E75B69">
      <w:pPr>
        <w:suppressAutoHyphens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1F3A7F">
        <w:rPr>
          <w:rFonts w:eastAsia="Times New Roman"/>
          <w:sz w:val="20"/>
          <w:szCs w:val="20"/>
          <w:lang w:eastAsia="ar-SA"/>
        </w:rPr>
        <w:t>от «1</w:t>
      </w:r>
      <w:r w:rsidR="001F3A7F" w:rsidRPr="001F3A7F">
        <w:rPr>
          <w:rFonts w:eastAsia="Times New Roman"/>
          <w:sz w:val="20"/>
          <w:szCs w:val="20"/>
          <w:lang w:eastAsia="ar-SA"/>
        </w:rPr>
        <w:t>0</w:t>
      </w:r>
      <w:r w:rsidRPr="001F3A7F">
        <w:rPr>
          <w:rFonts w:eastAsia="Times New Roman"/>
          <w:sz w:val="20"/>
          <w:szCs w:val="20"/>
          <w:lang w:eastAsia="ar-SA"/>
        </w:rPr>
        <w:t>» января 202</w:t>
      </w:r>
      <w:r w:rsidR="00E71891">
        <w:rPr>
          <w:rFonts w:eastAsia="Times New Roman"/>
          <w:sz w:val="20"/>
          <w:szCs w:val="20"/>
          <w:lang w:eastAsia="ar-SA"/>
        </w:rPr>
        <w:t>2</w:t>
      </w:r>
      <w:r w:rsidRPr="001F3A7F">
        <w:rPr>
          <w:rFonts w:eastAsia="Times New Roman"/>
          <w:sz w:val="20"/>
          <w:szCs w:val="20"/>
          <w:lang w:eastAsia="ar-SA"/>
        </w:rPr>
        <w:t xml:space="preserve"> года № 1</w:t>
      </w:r>
    </w:p>
    <w:p w:rsidR="00240EF3" w:rsidRDefault="00240EF3" w:rsidP="00240EF3">
      <w:pPr>
        <w:jc w:val="right"/>
      </w:pPr>
    </w:p>
    <w:p w:rsidR="00240EF3" w:rsidRDefault="00240EF3" w:rsidP="00240EF3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755AC">
        <w:rPr>
          <w:b/>
          <w:bCs/>
          <w:sz w:val="28"/>
          <w:szCs w:val="28"/>
        </w:rPr>
        <w:t>Положение</w:t>
      </w:r>
    </w:p>
    <w:p w:rsidR="001F3A7F" w:rsidRDefault="00240EF3" w:rsidP="001F3A7F">
      <w:pPr>
        <w:spacing w:after="255"/>
        <w:jc w:val="center"/>
        <w:outlineLvl w:val="0"/>
        <w:rPr>
          <w:b/>
          <w:bCs/>
          <w:sz w:val="28"/>
          <w:szCs w:val="28"/>
        </w:rPr>
      </w:pPr>
      <w:r w:rsidRPr="005755AC">
        <w:rPr>
          <w:b/>
          <w:bCs/>
          <w:sz w:val="28"/>
          <w:szCs w:val="28"/>
        </w:rPr>
        <w:t xml:space="preserve"> о контрактно</w:t>
      </w:r>
      <w:r>
        <w:rPr>
          <w:b/>
          <w:bCs/>
          <w:sz w:val="28"/>
          <w:szCs w:val="28"/>
        </w:rPr>
        <w:t xml:space="preserve">й службе </w:t>
      </w:r>
    </w:p>
    <w:p w:rsidR="00240EF3" w:rsidRPr="005755AC" w:rsidRDefault="00240EF3" w:rsidP="001F3A7F">
      <w:pPr>
        <w:spacing w:after="25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="00E75B69">
        <w:rPr>
          <w:b/>
          <w:bCs/>
          <w:sz w:val="28"/>
          <w:szCs w:val="28"/>
        </w:rPr>
        <w:t>Денисовского</w:t>
      </w:r>
      <w:proofErr w:type="spellEnd"/>
      <w:r w:rsidRPr="005755AC">
        <w:rPr>
          <w:b/>
          <w:bCs/>
          <w:sz w:val="28"/>
          <w:szCs w:val="28"/>
        </w:rPr>
        <w:t xml:space="preserve"> сельского поселения</w:t>
      </w: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240EF3" w:rsidRPr="00EC324C" w:rsidRDefault="00240EF3" w:rsidP="00240EF3">
      <w:pPr>
        <w:jc w:val="center"/>
        <w:rPr>
          <w:color w:val="000000"/>
        </w:rPr>
      </w:pPr>
      <w:r>
        <w:rPr>
          <w:b/>
          <w:bCs/>
          <w:color w:val="000000"/>
        </w:rPr>
        <w:t>I</w:t>
      </w:r>
      <w:r w:rsidRPr="00EC324C">
        <w:rPr>
          <w:b/>
          <w:bCs/>
          <w:color w:val="000000"/>
        </w:rPr>
        <w:t>. Общие положения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1.1. Настоящее положение о контрактной службе (далее – Положение) устанавливает общие правила организации деятельности контрактной службы,</w:t>
      </w:r>
      <w:r>
        <w:rPr>
          <w:color w:val="000000"/>
        </w:rPr>
        <w:t> </w:t>
      </w:r>
      <w:r w:rsidRPr="00EC324C">
        <w:rPr>
          <w:color w:val="000000"/>
        </w:rPr>
        <w:t>основные полномочия контрактной службы</w:t>
      </w:r>
      <w:r>
        <w:rPr>
          <w:color w:val="000000"/>
        </w:rPr>
        <w:t xml:space="preserve"> Администрации </w:t>
      </w:r>
      <w:proofErr w:type="spellStart"/>
      <w:r w:rsidR="00E75B69">
        <w:rPr>
          <w:color w:val="000000"/>
        </w:rPr>
        <w:t>Денисовского</w:t>
      </w:r>
      <w:proofErr w:type="spellEnd"/>
      <w:r>
        <w:rPr>
          <w:color w:val="000000"/>
        </w:rPr>
        <w:t xml:space="preserve"> сельского поселения (далее – Заказчик)</w:t>
      </w:r>
      <w:r w:rsidRPr="00EC324C">
        <w:rPr>
          <w:color w:val="000000"/>
        </w:rPr>
        <w:t>, руководителя и работников контрактной служб</w:t>
      </w:r>
      <w:r>
        <w:rPr>
          <w:color w:val="000000"/>
        </w:rPr>
        <w:t>ы при осуществлении Заказчиком</w:t>
      </w:r>
      <w:r w:rsidRPr="00EC324C">
        <w:rPr>
          <w:color w:val="000000"/>
        </w:rPr>
        <w:t xml:space="preserve"> деятельности, направленной на обеспечение государственных и муниципальных нужд в соответствии с Федеральным законом от 05.04.2013</w:t>
      </w:r>
      <w:r>
        <w:rPr>
          <w:color w:val="000000"/>
        </w:rPr>
        <w:t> </w:t>
      </w:r>
      <w:r w:rsidRPr="00EC324C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1.2.</w:t>
      </w:r>
      <w:r>
        <w:rPr>
          <w:color w:val="000000"/>
        </w:rPr>
        <w:t xml:space="preserve"> Контрактная служба Заказчика</w:t>
      </w:r>
      <w:r w:rsidRPr="00EC324C">
        <w:rPr>
          <w:color w:val="000000"/>
        </w:rPr>
        <w:t xml:space="preserve"> в своей деятельности руководствуется Конституцией,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</w:t>
      </w:r>
      <w:r>
        <w:rPr>
          <w:color w:val="000000"/>
        </w:rPr>
        <w:t xml:space="preserve"> контрактной службе Заказчика</w:t>
      </w:r>
      <w:r w:rsidRPr="00EC324C">
        <w:rPr>
          <w:color w:val="000000"/>
        </w:rPr>
        <w:t>.</w:t>
      </w:r>
    </w:p>
    <w:p w:rsidR="00240EF3" w:rsidRDefault="00240EF3" w:rsidP="00240EF3">
      <w:pPr>
        <w:rPr>
          <w:color w:val="000000"/>
        </w:rPr>
      </w:pPr>
      <w:r w:rsidRPr="00EC324C">
        <w:rPr>
          <w:color w:val="000000"/>
        </w:rPr>
        <w:t>1.3.</w:t>
      </w:r>
      <w:r>
        <w:rPr>
          <w:color w:val="000000"/>
        </w:rPr>
        <w:t> </w:t>
      </w:r>
      <w:r w:rsidRPr="00EC324C">
        <w:rPr>
          <w:color w:val="000000"/>
        </w:rPr>
        <w:t>Контрактная служба</w:t>
      </w:r>
      <w:r>
        <w:rPr>
          <w:color w:val="000000"/>
        </w:rPr>
        <w:t>  </w:t>
      </w:r>
      <w:r w:rsidRPr="00E97C9C">
        <w:t>осуществляет свою деятельность во взаимодействии с другими подразделениями</w:t>
      </w:r>
      <w:r w:rsidR="006D446E">
        <w:rPr>
          <w:color w:val="000000"/>
        </w:rPr>
        <w:t>(службами) Заказчика</w:t>
      </w:r>
      <w:r w:rsidRPr="00EC324C">
        <w:rPr>
          <w:color w:val="000000"/>
        </w:rPr>
        <w:t>.</w:t>
      </w:r>
    </w:p>
    <w:p w:rsidR="00240EF3" w:rsidRPr="00EC324C" w:rsidRDefault="00240EF3" w:rsidP="00240EF3">
      <w:pPr>
        <w:jc w:val="center"/>
        <w:rPr>
          <w:color w:val="000000"/>
        </w:rPr>
      </w:pPr>
      <w:r>
        <w:rPr>
          <w:b/>
          <w:bCs/>
          <w:color w:val="000000"/>
        </w:rPr>
        <w:t>II</w:t>
      </w:r>
      <w:r w:rsidRPr="00EC324C">
        <w:rPr>
          <w:b/>
          <w:bCs/>
          <w:color w:val="000000"/>
        </w:rPr>
        <w:t>. Организация деятельности контрактной службы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2.1. Функции и полномочия контрактной службы возлагаются: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на</w:t>
      </w:r>
      <w:r>
        <w:rPr>
          <w:color w:val="000000"/>
        </w:rPr>
        <w:t> </w:t>
      </w:r>
      <w:r w:rsidRPr="00EC324C">
        <w:rPr>
          <w:color w:val="000000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2.2.</w:t>
      </w:r>
      <w:r>
        <w:rPr>
          <w:color w:val="000000"/>
        </w:rPr>
        <w:t> </w:t>
      </w:r>
      <w:r w:rsidRPr="00EC324C">
        <w:rPr>
          <w:color w:val="000000"/>
        </w:rPr>
        <w:t>Структуру и численность контрактной службы определяет и утве</w:t>
      </w:r>
      <w:r w:rsidR="006D446E">
        <w:rPr>
          <w:color w:val="000000"/>
        </w:rPr>
        <w:t>рждает руководитель Заказчика</w:t>
      </w:r>
      <w:r w:rsidRPr="00EC324C">
        <w:rPr>
          <w:color w:val="000000"/>
        </w:rPr>
        <w:t>.</w:t>
      </w:r>
    </w:p>
    <w:p w:rsidR="00240EF3" w:rsidRPr="00A07E6A" w:rsidRDefault="00240EF3" w:rsidP="00240EF3">
      <w:pPr>
        <w:rPr>
          <w:color w:val="7030A0"/>
        </w:rPr>
      </w:pPr>
      <w:r w:rsidRPr="00EC324C">
        <w:rPr>
          <w:color w:val="000000"/>
        </w:rPr>
        <w:t>2.3. Контрактную службу возглавляет руководит</w:t>
      </w:r>
      <w:r w:rsidR="00DA400F">
        <w:rPr>
          <w:color w:val="000000"/>
        </w:rPr>
        <w:t xml:space="preserve">ель, назначаемый на должность распоряжением </w:t>
      </w:r>
      <w:r w:rsidR="006D446E">
        <w:rPr>
          <w:color w:val="000000"/>
        </w:rPr>
        <w:t>руководителя Заказчика</w:t>
      </w:r>
      <w:r w:rsidRPr="00EC324C">
        <w:rPr>
          <w:color w:val="000000"/>
        </w:rPr>
        <w:t xml:space="preserve">, уполномоченного лица, исполняющего его обязанности, </w:t>
      </w:r>
      <w:r w:rsidRPr="00E97C9C">
        <w:t>либо уполномоченного руководителем лица.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 xml:space="preserve">2.4. Руководитель контрактной службы распределяет определенные разделом </w:t>
      </w:r>
      <w:r>
        <w:rPr>
          <w:color w:val="000000"/>
        </w:rPr>
        <w:t>III</w:t>
      </w:r>
      <w:r w:rsidRPr="00EC324C">
        <w:rPr>
          <w:color w:val="000000"/>
        </w:rPr>
        <w:t xml:space="preserve"> Положения функции и полномочия между работниками контрактной службы.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2.4.1.</w:t>
      </w:r>
      <w:r>
        <w:rPr>
          <w:color w:val="000000"/>
        </w:rPr>
        <w:t> </w:t>
      </w:r>
      <w:r w:rsidRPr="00EC324C">
        <w:rPr>
          <w:color w:val="000000"/>
        </w:rPr>
        <w:t>Осуществляет иные полномочия, предусмотренные Законом № 44-ФЗ.</w:t>
      </w:r>
    </w:p>
    <w:p w:rsidR="00240EF3" w:rsidRPr="00A07E6A" w:rsidRDefault="00240EF3" w:rsidP="00240EF3">
      <w:pPr>
        <w:rPr>
          <w:color w:val="00B0F0"/>
        </w:rPr>
      </w:pPr>
      <w:r w:rsidRPr="00EC324C">
        <w:rPr>
          <w:color w:val="000000"/>
        </w:rPr>
        <w:t xml:space="preserve">2.5. Работники контрактной службы должны иметь </w:t>
      </w:r>
      <w:r w:rsidRPr="00E97C9C">
        <w:t>высшее образование или дополнительное профессиональное образование в сфере закупок.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240EF3" w:rsidRPr="00E97C9C" w:rsidRDefault="00240EF3" w:rsidP="00240EF3">
      <w:r w:rsidRPr="00EC324C">
        <w:rPr>
          <w:color w:val="000000"/>
        </w:rPr>
        <w:t xml:space="preserve"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</w:t>
      </w:r>
      <w:r w:rsidRPr="00E97C9C">
        <w:t>привлечены к дисциплинарной, административной и уголовной ответственности.</w:t>
      </w:r>
    </w:p>
    <w:p w:rsidR="00240EF3" w:rsidRDefault="00240EF3" w:rsidP="00240EF3">
      <w:pPr>
        <w:rPr>
          <w:color w:val="000000"/>
        </w:rPr>
      </w:pPr>
      <w:r w:rsidRPr="00EC324C">
        <w:rPr>
          <w:color w:val="000000"/>
        </w:rPr>
        <w:t>2.6.2. Руководитель контрактной службы и иные работники службы несут материальную</w:t>
      </w:r>
      <w:r>
        <w:rPr>
          <w:color w:val="000000"/>
        </w:rPr>
        <w:t> </w:t>
      </w:r>
      <w:r w:rsidRPr="00EC324C">
        <w:rPr>
          <w:color w:val="000000"/>
        </w:rPr>
        <w:t>ответственность за ущерб, причиненный в результате их неправомерных действий.</w:t>
      </w:r>
    </w:p>
    <w:p w:rsidR="00E75B69" w:rsidRDefault="00E75B69" w:rsidP="00E75B69">
      <w:pPr>
        <w:rPr>
          <w:b/>
          <w:bCs/>
          <w:color w:val="000000"/>
        </w:rPr>
      </w:pPr>
    </w:p>
    <w:p w:rsidR="00240EF3" w:rsidRPr="00EC324C" w:rsidRDefault="00240EF3" w:rsidP="00240EF3">
      <w:pPr>
        <w:jc w:val="center"/>
        <w:rPr>
          <w:color w:val="000000"/>
        </w:rPr>
      </w:pPr>
      <w:r>
        <w:rPr>
          <w:b/>
          <w:bCs/>
          <w:color w:val="000000"/>
        </w:rPr>
        <w:t>III</w:t>
      </w:r>
      <w:r w:rsidRPr="00EC324C">
        <w:rPr>
          <w:b/>
          <w:bCs/>
          <w:color w:val="000000"/>
        </w:rPr>
        <w:t>. Функции и полномочия контрактной службы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 Контрактная служба осуществляет следующие функции и полномочия.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b/>
          <w:bCs/>
          <w:color w:val="000000"/>
        </w:rPr>
        <w:t>3.1. При планировании закупок: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lastRenderedPageBreak/>
        <w:t>3.1.1.</w:t>
      </w:r>
      <w:r>
        <w:rPr>
          <w:color w:val="000000"/>
        </w:rPr>
        <w:t> </w:t>
      </w:r>
      <w:r w:rsidRPr="00EC324C">
        <w:rPr>
          <w:color w:val="000000"/>
        </w:rPr>
        <w:t>Разрабатывает план-график, осуществляет подготовку изменений для внесения в план-график.</w:t>
      </w:r>
    </w:p>
    <w:p w:rsidR="00240EF3" w:rsidRPr="00E97C9C" w:rsidRDefault="00240EF3" w:rsidP="00240EF3">
      <w:r w:rsidRPr="00EC324C">
        <w:rPr>
          <w:color w:val="000000"/>
        </w:rPr>
        <w:t xml:space="preserve">3.1.2. Размещает в единой информационной системе </w:t>
      </w:r>
      <w:r w:rsidRPr="00E97C9C">
        <w:t>план-график и внесенные в него изменения.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3.1.3.</w:t>
      </w:r>
      <w:r>
        <w:rPr>
          <w:color w:val="000000"/>
        </w:rPr>
        <w:t> </w:t>
      </w:r>
      <w:r w:rsidRPr="00EC324C">
        <w:rPr>
          <w:color w:val="000000"/>
        </w:rPr>
        <w:t xml:space="preserve">Организует </w:t>
      </w:r>
      <w:r w:rsidRPr="00E97C9C">
        <w:t>общественное обсуждение</w:t>
      </w:r>
      <w:r w:rsidR="006D446E">
        <w:t xml:space="preserve"> </w:t>
      </w:r>
      <w:r w:rsidRPr="00EC324C">
        <w:rPr>
          <w:color w:val="000000"/>
        </w:rPr>
        <w:t>закупок</w:t>
      </w:r>
      <w:r>
        <w:rPr>
          <w:color w:val="000000"/>
        </w:rPr>
        <w:t> </w:t>
      </w:r>
      <w:r w:rsidRPr="00EC324C">
        <w:rPr>
          <w:color w:val="000000"/>
        </w:rPr>
        <w:t>в случаях, предусмотренных статьей 20 Закона № 44-ФЗ.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 xml:space="preserve"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E97C9C">
        <w:t>определения состояния конкурентной среды</w:t>
      </w:r>
      <w:r w:rsidR="006D446E">
        <w:t xml:space="preserve"> </w:t>
      </w:r>
      <w:r w:rsidRPr="00EC324C">
        <w:rPr>
          <w:color w:val="000000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240EF3" w:rsidRPr="00E97C9C" w:rsidRDefault="00240EF3" w:rsidP="00240EF3">
      <w:pPr>
        <w:rPr>
          <w:color w:val="000000"/>
        </w:rPr>
      </w:pPr>
      <w:r w:rsidRPr="00EC324C">
        <w:rPr>
          <w:color w:val="000000"/>
        </w:rPr>
        <w:t>3.1.5. Разрабатывает требования к закупаемой продукции на основании правовых актов о нормировании.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b/>
          <w:bCs/>
          <w:color w:val="000000"/>
        </w:rPr>
        <w:t>3.2. При определении поставщиков (подрядчиков, исполнителей):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3.2.1.</w:t>
      </w:r>
      <w:r>
        <w:rPr>
          <w:color w:val="000000"/>
        </w:rPr>
        <w:t> </w:t>
      </w:r>
      <w:r w:rsidRPr="00EC324C">
        <w:rPr>
          <w:color w:val="000000"/>
        </w:rPr>
        <w:t>Обеспечивает проведение закрытых способов определения поставщиков (подрядчиков, исполнителей) в случаях, установленных частями</w:t>
      </w:r>
      <w:r>
        <w:rPr>
          <w:color w:val="000000"/>
        </w:rPr>
        <w:t> </w:t>
      </w:r>
      <w:r w:rsidRPr="00EC324C">
        <w:rPr>
          <w:color w:val="000000"/>
        </w:rPr>
        <w:t>11 и 12 статьи 24</w:t>
      </w:r>
      <w:r>
        <w:rPr>
          <w:color w:val="000000"/>
        </w:rPr>
        <w:t> </w:t>
      </w:r>
      <w:r w:rsidRPr="00EC324C">
        <w:rPr>
          <w:color w:val="000000"/>
        </w:rPr>
        <w:t>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3.2.2. Осуществляют подготовку и размещение в единой информационной системе извещений об осуществлении закупок</w:t>
      </w:r>
      <w:r>
        <w:rPr>
          <w:color w:val="000000"/>
        </w:rPr>
        <w:t xml:space="preserve"> и приложений к ним</w:t>
      </w:r>
      <w:r w:rsidRPr="00EC324C">
        <w:rPr>
          <w:color w:val="000000"/>
        </w:rPr>
        <w:t xml:space="preserve">, </w:t>
      </w:r>
      <w:r w:rsidRPr="00E97C9C">
        <w:t xml:space="preserve">документации о закупках </w:t>
      </w:r>
      <w:r w:rsidRPr="00EC324C">
        <w:rPr>
          <w:color w:val="000000"/>
        </w:rPr>
        <w:t>(в случае, если Федеральным законом</w:t>
      </w:r>
      <w:r>
        <w:rPr>
          <w:color w:val="000000"/>
        </w:rPr>
        <w:t xml:space="preserve"> № 44-ФЗ</w:t>
      </w:r>
      <w:r w:rsidRPr="00EC324C">
        <w:rPr>
          <w:color w:val="000000"/>
        </w:rPr>
        <w:t xml:space="preserve"> предусмотрена документация о закупке) и проектов контрактов, подготовку и направление приглашений</w:t>
      </w:r>
      <w:r>
        <w:rPr>
          <w:color w:val="000000"/>
        </w:rPr>
        <w:t>,  а также вносит изменения в указанные документы.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3.2.2.2. Осуществляет описание объекта закупки.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3.2.2.3. Указывает в извещении информацию, предусмотренную статьей 42 Закона № 44-ФЗ:</w:t>
      </w:r>
    </w:p>
    <w:p w:rsidR="00240EF3" w:rsidRPr="00EC324C" w:rsidRDefault="00240EF3" w:rsidP="00240EF3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C324C">
        <w:rPr>
          <w:color w:val="000000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240EF3" w:rsidRPr="00EC324C" w:rsidRDefault="00240EF3" w:rsidP="00240EF3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C324C">
        <w:rPr>
          <w:color w:val="000000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</w:p>
    <w:p w:rsidR="00240EF3" w:rsidRPr="00EC324C" w:rsidRDefault="00240EF3" w:rsidP="00240EF3">
      <w:pPr>
        <w:numPr>
          <w:ilvl w:val="0"/>
          <w:numId w:val="13"/>
        </w:numPr>
        <w:spacing w:before="100" w:beforeAutospacing="1" w:after="100" w:afterAutospacing="1"/>
        <w:ind w:left="780" w:right="180"/>
        <w:rPr>
          <w:color w:val="000000"/>
        </w:rPr>
      </w:pPr>
      <w:r w:rsidRPr="00EC324C">
        <w:rPr>
          <w:color w:val="000000"/>
        </w:rPr>
        <w:t>преимуществах, предоставляемых в соответствии со статьями 28, 29 Закона № 44-ФЗ.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</w:t>
      </w:r>
      <w:r>
        <w:rPr>
          <w:color w:val="000000"/>
        </w:rPr>
        <w:t xml:space="preserve"> № 44-ФЗ</w:t>
      </w:r>
      <w:r w:rsidRPr="00EC324C">
        <w:rPr>
          <w:color w:val="000000"/>
        </w:rPr>
        <w:t xml:space="preserve"> предусмотрена документация о закупке).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</w:t>
      </w:r>
      <w:r>
        <w:rPr>
          <w:color w:val="000000"/>
        </w:rPr>
        <w:t> </w:t>
      </w:r>
      <w:r w:rsidRPr="00EC324C">
        <w:rPr>
          <w:color w:val="000000"/>
        </w:rPr>
        <w:t>об осуществлении закупки</w:t>
      </w:r>
      <w:r>
        <w:rPr>
          <w:color w:val="000000"/>
        </w:rPr>
        <w:t> </w:t>
      </w:r>
      <w:r w:rsidRPr="00EC324C">
        <w:rPr>
          <w:color w:val="000000"/>
        </w:rPr>
        <w:t>и (или) документацию о закупке</w:t>
      </w:r>
      <w:r>
        <w:rPr>
          <w:color w:val="000000"/>
        </w:rPr>
        <w:t> </w:t>
      </w:r>
      <w:r w:rsidRPr="00EC324C">
        <w:rPr>
          <w:color w:val="000000"/>
        </w:rPr>
        <w:t>(в случае, если Федеральным законом предусмотрена документация о закупке).</w:t>
      </w:r>
    </w:p>
    <w:p w:rsidR="00240EF3" w:rsidRPr="008C639B" w:rsidRDefault="00240EF3" w:rsidP="00240EF3">
      <w:pPr>
        <w:rPr>
          <w:color w:val="00B050"/>
        </w:rPr>
      </w:pPr>
      <w:r w:rsidRPr="00EC324C">
        <w:rPr>
          <w:color w:val="000000"/>
        </w:rPr>
        <w:t>3.2.5. Формирует с использованием электронной площадки протоколы</w:t>
      </w:r>
      <w:r>
        <w:rPr>
          <w:color w:val="000000"/>
        </w:rPr>
        <w:t xml:space="preserve"> рассмотрения заявок,</w:t>
      </w:r>
      <w:r w:rsidRPr="00EC324C">
        <w:rPr>
          <w:color w:val="000000"/>
        </w:rPr>
        <w:t xml:space="preserve"> подведения итогов определения поставщика (подрядчика, исполнителя)</w:t>
      </w:r>
      <w:r>
        <w:rPr>
          <w:color w:val="000000"/>
        </w:rPr>
        <w:t xml:space="preserve"> по итогам </w:t>
      </w:r>
      <w:r w:rsidRPr="00E97C9C">
        <w:t>заседаний единой комиссии по осуществлению закупок</w:t>
      </w:r>
      <w:r w:rsidRPr="008C639B">
        <w:rPr>
          <w:color w:val="00B050"/>
        </w:rPr>
        <w:t>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3.2.6.</w:t>
      </w:r>
      <w:r>
        <w:rPr>
          <w:color w:val="000000"/>
        </w:rPr>
        <w:t> </w:t>
      </w:r>
      <w:r w:rsidRPr="00EC324C">
        <w:rPr>
          <w:color w:val="000000"/>
        </w:rPr>
        <w:t>Осуществляет организационно-техническое обеспечение деятельности комиссии по осуществлению закупок.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 xml:space="preserve">3.2.7. Осуществляет </w:t>
      </w:r>
      <w:r w:rsidRPr="00E97C9C">
        <w:t xml:space="preserve">привлечение экспертов, </w:t>
      </w:r>
      <w:r w:rsidRPr="00EC324C">
        <w:rPr>
          <w:color w:val="000000"/>
        </w:rPr>
        <w:t>экспертных организаций в случаях, установленных статьей 41 Закона № 44-ФЗ.</w:t>
      </w:r>
    </w:p>
    <w:p w:rsidR="00E75B69" w:rsidRPr="00E75B69" w:rsidRDefault="00240EF3" w:rsidP="00240EF3">
      <w:pPr>
        <w:rPr>
          <w:b/>
          <w:bCs/>
          <w:color w:val="000000"/>
        </w:rPr>
      </w:pPr>
      <w:r w:rsidRPr="00EC324C">
        <w:rPr>
          <w:b/>
          <w:bCs/>
          <w:color w:val="000000"/>
        </w:rPr>
        <w:t>3.3. При заключении контракта:</w:t>
      </w:r>
    </w:p>
    <w:p w:rsidR="00240EF3" w:rsidRPr="00E97C9C" w:rsidRDefault="00240EF3" w:rsidP="00240EF3">
      <w:r w:rsidRPr="00EC324C">
        <w:rPr>
          <w:color w:val="000000"/>
        </w:rPr>
        <w:lastRenderedPageBreak/>
        <w:t xml:space="preserve">3.3.1. Формирует с использованием единой информационной системы и размещает в единой информационной системе и на электронной </w:t>
      </w:r>
      <w:r w:rsidRPr="00E97C9C">
        <w:t>площадке (с использованием единой информационной системы) проект контракта (контракт).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3.3.2.</w:t>
      </w:r>
      <w:r>
        <w:rPr>
          <w:color w:val="000000"/>
        </w:rPr>
        <w:t> </w:t>
      </w:r>
      <w:r w:rsidRPr="00EC324C">
        <w:rPr>
          <w:color w:val="000000"/>
        </w:rPr>
        <w:t>Осуществляет рассмотрение протокола разногласий при наличии разногласий по проекту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3.3.4.</w:t>
      </w:r>
      <w:r>
        <w:rPr>
          <w:color w:val="000000"/>
        </w:rPr>
        <w:t> </w:t>
      </w:r>
      <w:r w:rsidRPr="00EC324C">
        <w:rPr>
          <w:color w:val="000000"/>
        </w:rPr>
        <w:t>Организует проверку поступления денежных средств от участника закупки, с которым заключает</w:t>
      </w:r>
      <w:r w:rsidR="006D446E">
        <w:rPr>
          <w:color w:val="000000"/>
        </w:rPr>
        <w:t>ся контракт, на счет Заказчика</w:t>
      </w:r>
      <w:r w:rsidRPr="00EC324C">
        <w:rPr>
          <w:color w:val="000000"/>
        </w:rPr>
        <w:t>, внесенных в качестве обеспечения исполнения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3.3.5. Осуществляет подготовку и направление в контрольный орган в сфере закупок предусмотренного частью</w:t>
      </w:r>
      <w:r>
        <w:rPr>
          <w:color w:val="000000"/>
        </w:rPr>
        <w:t xml:space="preserve"> 2, </w:t>
      </w:r>
      <w:r w:rsidRPr="00EC324C">
        <w:rPr>
          <w:color w:val="000000"/>
        </w:rPr>
        <w:t xml:space="preserve">6 статьи 93 Закона № 44-ФЗ </w:t>
      </w:r>
      <w:r>
        <w:rPr>
          <w:color w:val="000000"/>
        </w:rPr>
        <w:t xml:space="preserve">обращения либо </w:t>
      </w:r>
      <w:r w:rsidRPr="00EC324C">
        <w:rPr>
          <w:color w:val="000000"/>
        </w:rPr>
        <w:t xml:space="preserve">уведомления </w:t>
      </w:r>
      <w:r w:rsidR="006D446E">
        <w:rPr>
          <w:color w:val="000000"/>
        </w:rPr>
        <w:t>Заказчика</w:t>
      </w:r>
      <w:r w:rsidRPr="00EC324C">
        <w:rPr>
          <w:color w:val="000000"/>
        </w:rPr>
        <w:t xml:space="preserve"> о согласовании заключения контракта с единственным поставщиком (подрядчиком, исполнителем).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3.3.6.</w:t>
      </w:r>
      <w:r>
        <w:rPr>
          <w:color w:val="000000"/>
        </w:rPr>
        <w:t> </w:t>
      </w:r>
      <w:r w:rsidRPr="00EC324C">
        <w:rPr>
          <w:color w:val="000000"/>
        </w:rPr>
        <w:t>Осуществляет подготовку и направление в контрольный орган в сфере закупок уведомления о</w:t>
      </w:r>
      <w:r>
        <w:rPr>
          <w:color w:val="000000"/>
        </w:rPr>
        <w:t xml:space="preserve"> согласовании</w:t>
      </w:r>
      <w:r w:rsidRPr="00EC324C">
        <w:rPr>
          <w:color w:val="000000"/>
        </w:rPr>
        <w:t xml:space="preserve"> заключени</w:t>
      </w:r>
      <w:r>
        <w:rPr>
          <w:color w:val="000000"/>
        </w:rPr>
        <w:t>я</w:t>
      </w:r>
      <w:r w:rsidRPr="00EC324C">
        <w:rPr>
          <w:color w:val="000000"/>
        </w:rPr>
        <w:t xml:space="preserve"> контракта с единственным поставщиком (подрядчиком, исполнителем) в случаях, установленных частью </w:t>
      </w:r>
      <w:r>
        <w:rPr>
          <w:color w:val="000000"/>
        </w:rPr>
        <w:t>6</w:t>
      </w:r>
      <w:r w:rsidRPr="00EC324C">
        <w:rPr>
          <w:color w:val="000000"/>
        </w:rPr>
        <w:t xml:space="preserve"> статьи 9</w:t>
      </w:r>
      <w:r>
        <w:rPr>
          <w:color w:val="000000"/>
        </w:rPr>
        <w:t>9</w:t>
      </w:r>
      <w:r w:rsidRPr="00EC324C">
        <w:rPr>
          <w:color w:val="000000"/>
        </w:rPr>
        <w:t xml:space="preserve"> Закона № 44-ФЗ.</w:t>
      </w:r>
    </w:p>
    <w:p w:rsidR="00240EF3" w:rsidRPr="00E97C9C" w:rsidRDefault="00240EF3" w:rsidP="00240EF3">
      <w:r w:rsidRPr="00EC324C">
        <w:rPr>
          <w:color w:val="000000"/>
        </w:rPr>
        <w:t xml:space="preserve">3.3.7. </w:t>
      </w:r>
      <w:r w:rsidRPr="00E97C9C">
        <w:t>Обеспечивает хранение информации и документов в соответствии ‎с частью 15 статьи 4 Федерального закона.</w:t>
      </w:r>
    </w:p>
    <w:p w:rsidR="00240EF3" w:rsidRPr="00E97C9C" w:rsidRDefault="00240EF3" w:rsidP="00240EF3">
      <w:r w:rsidRPr="00E97C9C"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b/>
          <w:bCs/>
          <w:color w:val="000000"/>
        </w:rPr>
        <w:t>3.4.</w:t>
      </w:r>
      <w:r>
        <w:rPr>
          <w:b/>
          <w:bCs/>
          <w:color w:val="000000"/>
        </w:rPr>
        <w:t> </w:t>
      </w:r>
      <w:r w:rsidRPr="00EC324C">
        <w:rPr>
          <w:b/>
          <w:bCs/>
          <w:color w:val="000000"/>
        </w:rPr>
        <w:t>При исполнении, изменении, расторжении контракта: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 xml:space="preserve">3.4.1. Осуществляет рассмотрение </w:t>
      </w:r>
      <w:r w:rsidRPr="00E97C9C">
        <w:t>независимой гарантии</w:t>
      </w:r>
      <w:r w:rsidRPr="00CC7DCF">
        <w:rPr>
          <w:color w:val="7030A0"/>
        </w:rPr>
        <w:t>,</w:t>
      </w:r>
      <w:r w:rsidRPr="00EC324C">
        <w:rPr>
          <w:color w:val="000000"/>
        </w:rPr>
        <w:t xml:space="preserve"> представленной в качестве обеспечения гарантийного обязательства.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 xml:space="preserve">3.4.3. Обеспечивает приемку поставленного товара, выполненной работы (ее результатов), оказанной услуги, а также </w:t>
      </w:r>
      <w:r w:rsidRPr="00E97C9C">
        <w:t xml:space="preserve">отдельных этапов поставки </w:t>
      </w:r>
      <w:r w:rsidRPr="00EC324C">
        <w:rPr>
          <w:color w:val="000000"/>
        </w:rPr>
        <w:t>товара, выполнения работы, оказания услуги, в том числе:</w:t>
      </w:r>
    </w:p>
    <w:p w:rsidR="00240EF3" w:rsidRPr="00EC324C" w:rsidRDefault="00240EF3" w:rsidP="00240EF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C324C">
        <w:rPr>
          <w:color w:val="000000"/>
        </w:rPr>
        <w:t>обеспечивает</w:t>
      </w:r>
      <w:r w:rsidR="006D446E">
        <w:rPr>
          <w:color w:val="000000"/>
        </w:rPr>
        <w:t xml:space="preserve"> проведение силами Заказчика </w:t>
      </w:r>
      <w:r w:rsidRPr="00EC324C">
        <w:rPr>
          <w:color w:val="000000"/>
        </w:rPr>
        <w:t>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40EF3" w:rsidRPr="00EC324C" w:rsidRDefault="00240EF3" w:rsidP="00240EF3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C324C">
        <w:rPr>
          <w:color w:val="000000"/>
        </w:rPr>
        <w:t>обеспечивает</w:t>
      </w:r>
      <w:r w:rsidR="001E2CB0">
        <w:rPr>
          <w:color w:val="000000"/>
        </w:rPr>
        <w:t xml:space="preserve"> подготовку решения Заказчика</w:t>
      </w:r>
      <w:r w:rsidRPr="00EC324C">
        <w:rPr>
          <w:color w:val="000000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40EF3" w:rsidRPr="00EC324C" w:rsidRDefault="00240EF3" w:rsidP="00240EF3">
      <w:pPr>
        <w:numPr>
          <w:ilvl w:val="0"/>
          <w:numId w:val="14"/>
        </w:numPr>
        <w:spacing w:before="100" w:beforeAutospacing="1" w:after="100" w:afterAutospacing="1"/>
        <w:ind w:left="780" w:right="180"/>
        <w:rPr>
          <w:color w:val="000000"/>
        </w:rPr>
      </w:pPr>
      <w:r w:rsidRPr="00EC324C">
        <w:rPr>
          <w:color w:val="000000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3.4.5.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</w:t>
      </w:r>
      <w:r w:rsidR="001E2CB0">
        <w:rPr>
          <w:color w:val="000000"/>
        </w:rPr>
        <w:t>, исполнителем) или Заказчиком</w:t>
      </w:r>
      <w:r>
        <w:rPr>
          <w:color w:val="000000"/>
        </w:rPr>
        <w:t> </w:t>
      </w:r>
      <w:r w:rsidRPr="00EC324C">
        <w:rPr>
          <w:color w:val="000000"/>
        </w:rPr>
        <w:t>условий контракта.</w:t>
      </w:r>
    </w:p>
    <w:p w:rsidR="00240EF3" w:rsidRPr="00E97C9C" w:rsidRDefault="00240EF3" w:rsidP="00240EF3">
      <w:r w:rsidRPr="00EC324C">
        <w:rPr>
          <w:color w:val="000000"/>
        </w:rPr>
        <w:t xml:space="preserve">3.4.6. </w:t>
      </w:r>
      <w:r w:rsidRPr="00E97C9C"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 w:rsidRPr="00E97C9C">
        <w:lastRenderedPageBreak/>
        <w:t>был расторгнут по решению суда или в связи с од</w:t>
      </w:r>
      <w:r w:rsidR="001E2CB0">
        <w:t>носторонним отказом Заказчика</w:t>
      </w:r>
      <w:r w:rsidRPr="00E97C9C">
        <w:t xml:space="preserve"> от исполнения контракта.</w:t>
      </w:r>
    </w:p>
    <w:p w:rsidR="00240EF3" w:rsidRPr="00E97C9C" w:rsidRDefault="00240EF3" w:rsidP="00240EF3">
      <w:r w:rsidRPr="00E97C9C">
        <w:t>3.4.7.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240EF3" w:rsidRPr="00E97C9C" w:rsidRDefault="00240EF3" w:rsidP="00240EF3">
      <w:r w:rsidRPr="00E97C9C">
        <w:t>3.4.8. Обеспечивает одностороннее расторжение контракта в порядке, предусмотренном статьей 95 Закона № 44-ФЗ.</w:t>
      </w:r>
    </w:p>
    <w:p w:rsidR="00240EF3" w:rsidRPr="00E97C9C" w:rsidRDefault="00240EF3" w:rsidP="00240EF3">
      <w:r w:rsidRPr="00E97C9C">
        <w:t>3.5. Контрактная служба осуществляет иные полномочия, предусмотренные Законом № 44-ФЗ, в том числе:</w:t>
      </w:r>
    </w:p>
    <w:p w:rsidR="00240EF3" w:rsidRPr="00E97C9C" w:rsidRDefault="00240EF3" w:rsidP="00240EF3">
      <w:r w:rsidRPr="00E97C9C"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240EF3" w:rsidRPr="00E97C9C" w:rsidRDefault="00240EF3" w:rsidP="00240EF3">
      <w:r w:rsidRPr="00E97C9C">
        <w:t xml:space="preserve"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3.5.3. Принимает участие в рассмотрении дел об обжаловании дей</w:t>
      </w:r>
      <w:r w:rsidR="001E2CB0">
        <w:rPr>
          <w:color w:val="000000"/>
        </w:rPr>
        <w:t>ствий (бездействия) Заказчика</w:t>
      </w:r>
      <w:r w:rsidRPr="00EC324C">
        <w:rPr>
          <w:color w:val="000000"/>
        </w:rPr>
        <w:t>, комиссии по осуществлению закупок, ее членов, должностного лица контрактной сл</w:t>
      </w:r>
      <w:r w:rsidR="001E2CB0">
        <w:rPr>
          <w:color w:val="000000"/>
        </w:rPr>
        <w:t xml:space="preserve">ужбы, </w:t>
      </w:r>
      <w:r w:rsidRPr="00EC324C">
        <w:rPr>
          <w:color w:val="000000"/>
        </w:rPr>
        <w:t xml:space="preserve"> оператора электронной площадки, оператора специали</w:t>
      </w:r>
      <w:r w:rsidR="001E2CB0">
        <w:rPr>
          <w:color w:val="000000"/>
        </w:rPr>
        <w:t xml:space="preserve">зированной электронной площадки, </w:t>
      </w:r>
      <w:r w:rsidRPr="00EC324C">
        <w:rPr>
          <w:color w:val="000000"/>
        </w:rPr>
        <w:t xml:space="preserve">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EC324C">
        <w:rPr>
          <w:color w:val="000000"/>
        </w:rPr>
        <w:t>претензионно</w:t>
      </w:r>
      <w:proofErr w:type="spellEnd"/>
      <w:r w:rsidR="001E2CB0">
        <w:rPr>
          <w:color w:val="000000"/>
        </w:rPr>
        <w:t xml:space="preserve"> </w:t>
      </w:r>
      <w:r w:rsidRPr="00EC324C">
        <w:rPr>
          <w:color w:val="000000"/>
        </w:rPr>
        <w:t>-исковой работы.</w:t>
      </w:r>
    </w:p>
    <w:p w:rsidR="00240EF3" w:rsidRPr="00EC324C" w:rsidRDefault="00240EF3" w:rsidP="00240EF3">
      <w:pPr>
        <w:rPr>
          <w:color w:val="000000"/>
        </w:rPr>
      </w:pPr>
      <w:r w:rsidRPr="00EC324C">
        <w:rPr>
          <w:color w:val="000000"/>
        </w:rPr>
        <w:t>3.5.4. При централизации закупок в соответствии со статьей 26 Закона № 44-ФЗ</w:t>
      </w:r>
      <w:r>
        <w:rPr>
          <w:color w:val="000000"/>
        </w:rPr>
        <w:t> </w:t>
      </w:r>
      <w:r w:rsidRPr="00EC324C">
        <w:rPr>
          <w:color w:val="000000"/>
        </w:rPr>
        <w:t>осуществляет предусмотренные Законом № 44-ФЗ и настоящим</w:t>
      </w:r>
      <w:r>
        <w:rPr>
          <w:color w:val="000000"/>
        </w:rPr>
        <w:t> </w:t>
      </w:r>
      <w:r w:rsidRPr="00EC324C">
        <w:rPr>
          <w:color w:val="000000"/>
        </w:rPr>
        <w:t>Положением функции и полномочия,</w:t>
      </w:r>
      <w:r>
        <w:rPr>
          <w:color w:val="000000"/>
        </w:rPr>
        <w:t> </w:t>
      </w:r>
      <w:r w:rsidRPr="00EC324C">
        <w:rPr>
          <w:color w:val="000000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</w:rPr>
        <w:t> </w:t>
      </w:r>
      <w:r w:rsidRPr="00EC324C">
        <w:rPr>
          <w:color w:val="000000"/>
        </w:rPr>
        <w:t>определения поставщиков (подрядчиков, исполнителей) для</w:t>
      </w:r>
      <w:r>
        <w:rPr>
          <w:color w:val="000000"/>
        </w:rPr>
        <w:t> </w:t>
      </w:r>
      <w:r w:rsidR="001E2CB0">
        <w:rPr>
          <w:color w:val="000000"/>
        </w:rPr>
        <w:t>Заказчика</w:t>
      </w:r>
      <w:r w:rsidRPr="00EC324C">
        <w:rPr>
          <w:color w:val="000000"/>
        </w:rPr>
        <w:t>. При этом контрактная служба</w:t>
      </w:r>
      <w:r>
        <w:rPr>
          <w:color w:val="000000"/>
        </w:rPr>
        <w:t> </w:t>
      </w:r>
      <w:r w:rsidRPr="00EC324C">
        <w:rPr>
          <w:color w:val="000000"/>
        </w:rPr>
        <w:t>несет ответственность в пределах осуществляемых ею полномочий.</w:t>
      </w: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555BC1" w:rsidRDefault="00555BC1" w:rsidP="00555BC1">
      <w:pPr>
        <w:pStyle w:val="aa"/>
        <w:jc w:val="both"/>
      </w:pPr>
      <w:proofErr w:type="spellStart"/>
      <w:r>
        <w:rPr>
          <w:color w:val="000000"/>
          <w:sz w:val="23"/>
          <w:szCs w:val="23"/>
        </w:rPr>
        <w:t>Ознакомлены</w:t>
      </w:r>
      <w:proofErr w:type="spellEnd"/>
      <w:r>
        <w:rPr>
          <w:color w:val="000000"/>
          <w:sz w:val="23"/>
          <w:szCs w:val="23"/>
        </w:rPr>
        <w:t>: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5359"/>
        <w:gridCol w:w="211"/>
        <w:gridCol w:w="1827"/>
        <w:gridCol w:w="2414"/>
      </w:tblGrid>
      <w:tr w:rsidR="00555BC1" w:rsidTr="00555BC1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E75B69" w:rsidP="00555BC1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Моргунов Максим Владимирович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1F3A7F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1F3A7F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января</w:t>
            </w:r>
            <w:r>
              <w:rPr>
                <w:color w:val="000000"/>
                <w:sz w:val="23"/>
                <w:szCs w:val="23"/>
              </w:rPr>
              <w:t> 202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  <w:tr w:rsidR="00555BC1" w:rsidTr="00555BC1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Pr="004C356F" w:rsidRDefault="00E75B69" w:rsidP="00555BC1">
            <w:pPr>
              <w:pStyle w:val="aa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Новомлинова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Елена Николаевна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1F3A7F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1F3A7F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января</w:t>
            </w:r>
            <w:r>
              <w:rPr>
                <w:color w:val="000000"/>
                <w:sz w:val="23"/>
                <w:szCs w:val="23"/>
              </w:rPr>
              <w:t xml:space="preserve"> 202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r w:rsidR="00E75B69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  <w:tr w:rsidR="00555BC1" w:rsidTr="00555BC1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E75B69" w:rsidP="00555BC1">
            <w:pPr>
              <w:pStyle w:val="aa"/>
              <w:jc w:val="both"/>
            </w:pP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Стасенко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Ирина Ивановна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555BC1">
            <w:pPr>
              <w:pStyle w:val="aa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55BC1" w:rsidRDefault="00555BC1" w:rsidP="001F3A7F">
            <w:pPr>
              <w:pStyle w:val="aa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1F3A7F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января</w:t>
            </w:r>
            <w:r>
              <w:rPr>
                <w:color w:val="000000"/>
                <w:sz w:val="23"/>
                <w:szCs w:val="23"/>
              </w:rPr>
              <w:t xml:space="preserve"> 202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r w:rsidR="00E75B69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</w:tbl>
    <w:p w:rsidR="00555BC1" w:rsidRDefault="00555BC1" w:rsidP="00555BC1">
      <w:pPr>
        <w:pStyle w:val="aa"/>
        <w:ind w:firstLine="709"/>
        <w:jc w:val="right"/>
      </w:pPr>
    </w:p>
    <w:p w:rsidR="00555BC1" w:rsidRDefault="00555BC1" w:rsidP="00555BC1">
      <w:pPr>
        <w:pStyle w:val="aa"/>
        <w:ind w:right="-754" w:firstLine="709"/>
        <w:jc w:val="right"/>
      </w:pPr>
    </w:p>
    <w:p w:rsidR="00555BC1" w:rsidRDefault="00555BC1" w:rsidP="00555BC1">
      <w:pPr>
        <w:pStyle w:val="aa"/>
        <w:ind w:right="-754" w:firstLine="709"/>
        <w:jc w:val="right"/>
      </w:pP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DB4EA4" w:rsidRPr="00B70E35" w:rsidRDefault="00DB4EA4" w:rsidP="00DB4EA4">
      <w:pPr>
        <w:jc w:val="right"/>
        <w:rPr>
          <w:bCs/>
          <w:color w:val="333333"/>
        </w:rPr>
      </w:pPr>
    </w:p>
    <w:p w:rsidR="00240EF3" w:rsidRDefault="00B70E35" w:rsidP="00B70E35">
      <w:pPr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</w:t>
      </w: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240EF3" w:rsidRDefault="00240EF3" w:rsidP="00B70E35">
      <w:pPr>
        <w:rPr>
          <w:bCs/>
          <w:color w:val="333333"/>
        </w:rPr>
      </w:pPr>
    </w:p>
    <w:p w:rsidR="00DB4EA4" w:rsidRPr="000A26CA" w:rsidRDefault="00DA400F" w:rsidP="00B70E35">
      <w:r>
        <w:rPr>
          <w:bCs/>
          <w:color w:val="333333"/>
        </w:rPr>
        <w:lastRenderedPageBreak/>
        <w:t xml:space="preserve">                                                                                                                                   </w:t>
      </w:r>
      <w:r w:rsidR="00B70E35">
        <w:rPr>
          <w:bCs/>
          <w:color w:val="333333"/>
        </w:rPr>
        <w:t xml:space="preserve">  </w:t>
      </w:r>
      <w:r w:rsidR="00DB4EA4">
        <w:t>П</w:t>
      </w:r>
      <w:r w:rsidR="00DB4EA4" w:rsidRPr="000A26CA">
        <w:t xml:space="preserve">риложение </w:t>
      </w:r>
      <w:r w:rsidR="00AA693A">
        <w:t>№2</w:t>
      </w:r>
    </w:p>
    <w:p w:rsidR="00DB4EA4" w:rsidRPr="000A26CA" w:rsidRDefault="00DB4EA4" w:rsidP="00DB4EA4">
      <w:pPr>
        <w:jc w:val="right"/>
      </w:pPr>
      <w:r w:rsidRPr="000A26CA">
        <w:t>к постановлению</w:t>
      </w:r>
    </w:p>
    <w:p w:rsidR="00DB4EA4" w:rsidRPr="000A26CA" w:rsidRDefault="00DB4EA4" w:rsidP="00DB4EA4">
      <w:pPr>
        <w:jc w:val="right"/>
      </w:pPr>
      <w:r w:rsidRPr="000A26CA">
        <w:t xml:space="preserve">Администрации </w:t>
      </w:r>
      <w:proofErr w:type="spellStart"/>
      <w:r w:rsidR="00E75B69">
        <w:t>Денисовского</w:t>
      </w:r>
      <w:proofErr w:type="spellEnd"/>
    </w:p>
    <w:p w:rsidR="00DB4EA4" w:rsidRPr="000A26CA" w:rsidRDefault="00DB4EA4" w:rsidP="00DB4EA4">
      <w:pPr>
        <w:jc w:val="right"/>
      </w:pPr>
      <w:r w:rsidRPr="000A26CA">
        <w:t>сельского поселения</w:t>
      </w:r>
    </w:p>
    <w:p w:rsidR="00DB4EA4" w:rsidRDefault="00DB4EA4" w:rsidP="00DB4EA4">
      <w:pPr>
        <w:jc w:val="right"/>
      </w:pPr>
      <w:r w:rsidRPr="008D4BCE">
        <w:t xml:space="preserve">от </w:t>
      </w:r>
      <w:r w:rsidR="00E75B69">
        <w:t>1</w:t>
      </w:r>
      <w:r w:rsidR="001F3A7F">
        <w:t>0</w:t>
      </w:r>
      <w:r w:rsidRPr="008D4BCE">
        <w:t>.</w:t>
      </w:r>
      <w:r w:rsidR="00E75B69">
        <w:t>01</w:t>
      </w:r>
      <w:r w:rsidRPr="008D4BCE">
        <w:t>.20</w:t>
      </w:r>
      <w:r w:rsidR="00555BC1">
        <w:t>22</w:t>
      </w:r>
      <w:r w:rsidRPr="008D4BCE">
        <w:t xml:space="preserve"> № </w:t>
      </w:r>
      <w:r w:rsidR="00150463">
        <w:t>1</w:t>
      </w: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  <w:rPr>
          <w:bCs/>
          <w:color w:val="333333"/>
        </w:rPr>
      </w:pPr>
    </w:p>
    <w:p w:rsidR="00DB4EA4" w:rsidRDefault="00DB4EA4" w:rsidP="00DB4EA4">
      <w:pPr>
        <w:jc w:val="center"/>
        <w:rPr>
          <w:bCs/>
          <w:color w:val="333333"/>
          <w:sz w:val="20"/>
          <w:szCs w:val="20"/>
        </w:rPr>
      </w:pPr>
    </w:p>
    <w:p w:rsidR="00DB4EA4" w:rsidRDefault="00DB4EA4" w:rsidP="00DB4EA4">
      <w:pPr>
        <w:jc w:val="right"/>
        <w:rPr>
          <w:bCs/>
          <w:color w:val="333333"/>
        </w:rPr>
      </w:pPr>
    </w:p>
    <w:p w:rsidR="00DB4EA4" w:rsidRDefault="00DB4EA4" w:rsidP="00DB4EA4">
      <w:pPr>
        <w:jc w:val="right"/>
        <w:rPr>
          <w:bCs/>
          <w:color w:val="333333"/>
        </w:rPr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center"/>
      </w:pPr>
      <w:r>
        <w:t>Состав контрактной</w:t>
      </w:r>
      <w:r>
        <w:tab/>
        <w:t xml:space="preserve"> службы </w:t>
      </w:r>
    </w:p>
    <w:p w:rsidR="00DB4EA4" w:rsidRDefault="00DB4EA4" w:rsidP="00DB4EA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402"/>
      </w:tblGrid>
      <w:tr w:rsidR="00DB4EA4" w:rsidTr="00DB4E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A4" w:rsidRDefault="00DB4EA4">
            <w:pPr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>ДОЛЖНОСТЬ</w:t>
            </w:r>
          </w:p>
        </w:tc>
      </w:tr>
      <w:tr w:rsidR="00DB4EA4" w:rsidTr="00DB4E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E75B69">
            <w:pPr>
              <w:jc w:val="both"/>
              <w:rPr>
                <w:rFonts w:eastAsia="Times New Roman"/>
              </w:rPr>
            </w:pPr>
            <w:r>
              <w:t>Моргунов Максим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 xml:space="preserve">Глава Администрации </w:t>
            </w:r>
            <w:proofErr w:type="spellStart"/>
            <w:r w:rsidR="00E75B69"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  <w:tr w:rsidR="00DB4EA4" w:rsidTr="00DB4E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>Работник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E75B69">
            <w:pPr>
              <w:jc w:val="both"/>
              <w:rPr>
                <w:rFonts w:eastAsia="Times New Roman"/>
              </w:rPr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A4" w:rsidRDefault="00DB4EA4">
            <w:pPr>
              <w:ind w:left="41" w:right="139" w:hanging="24"/>
              <w:rPr>
                <w:rFonts w:eastAsia="Times New Roman"/>
              </w:rPr>
            </w:pPr>
            <w:r>
              <w:t>Начальник сектора экономики и финансов</w:t>
            </w:r>
          </w:p>
          <w:p w:rsidR="00DB4EA4" w:rsidRDefault="00DB4EA4">
            <w:pPr>
              <w:rPr>
                <w:rFonts w:eastAsia="Times New Roman"/>
              </w:rPr>
            </w:pPr>
          </w:p>
        </w:tc>
      </w:tr>
      <w:tr w:rsidR="00DB4EA4" w:rsidTr="00DB4EA4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>
            <w:pPr>
              <w:jc w:val="both"/>
              <w:rPr>
                <w:rFonts w:eastAsia="Times New Roman"/>
              </w:rPr>
            </w:pPr>
            <w:r>
              <w:t>Работник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E75B69">
            <w:pPr>
              <w:jc w:val="both"/>
              <w:rPr>
                <w:rFonts w:eastAsia="Times New Roman"/>
              </w:rPr>
            </w:pPr>
            <w:proofErr w:type="spellStart"/>
            <w:r>
              <w:t>Стасенко</w:t>
            </w:r>
            <w:proofErr w:type="spellEnd"/>
            <w: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A4" w:rsidRDefault="00DB4EA4" w:rsidP="00DB4EA4">
            <w:pPr>
              <w:jc w:val="both"/>
              <w:rPr>
                <w:rFonts w:eastAsia="Times New Roman"/>
              </w:rPr>
            </w:pPr>
            <w:r>
              <w:t xml:space="preserve">Ведущий специалист  экономист </w:t>
            </w:r>
          </w:p>
        </w:tc>
      </w:tr>
    </w:tbl>
    <w:p w:rsidR="00DB4EA4" w:rsidRDefault="00DB4EA4" w:rsidP="00DB4EA4">
      <w:pPr>
        <w:jc w:val="both"/>
        <w:rPr>
          <w:rFonts w:eastAsia="Times New Roman"/>
        </w:rPr>
      </w:pPr>
    </w:p>
    <w:p w:rsidR="00DB4EA4" w:rsidRDefault="00DB4EA4" w:rsidP="00DB4EA4">
      <w:pPr>
        <w:jc w:val="both"/>
      </w:pPr>
    </w:p>
    <w:p w:rsidR="00DB4EA4" w:rsidRDefault="00DB4EA4" w:rsidP="00DB4EA4">
      <w:pPr>
        <w:jc w:val="right"/>
      </w:pPr>
      <w:r>
        <w:t xml:space="preserve">              </w:t>
      </w: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A400F" w:rsidRDefault="00555BC1" w:rsidP="00555BC1">
      <w:r>
        <w:t xml:space="preserve">                                                                                                                                     </w:t>
      </w:r>
    </w:p>
    <w:p w:rsidR="00DA400F" w:rsidRDefault="00DA400F" w:rsidP="00555BC1"/>
    <w:p w:rsidR="00DA400F" w:rsidRDefault="00DA400F" w:rsidP="00555BC1"/>
    <w:p w:rsidR="00DA400F" w:rsidRDefault="00DA400F" w:rsidP="00555BC1"/>
    <w:p w:rsidR="00DA400F" w:rsidRDefault="00DA400F" w:rsidP="00555BC1"/>
    <w:p w:rsidR="00E75B69" w:rsidRDefault="00E75B69" w:rsidP="00555BC1"/>
    <w:p w:rsidR="00DA400F" w:rsidRDefault="00DA400F" w:rsidP="00555BC1"/>
    <w:p w:rsidR="00DB4EA4" w:rsidRDefault="00DA400F" w:rsidP="00555BC1">
      <w:r>
        <w:lastRenderedPageBreak/>
        <w:t xml:space="preserve">                                                                                                                                    </w:t>
      </w:r>
      <w:r w:rsidR="00555BC1">
        <w:t xml:space="preserve"> </w:t>
      </w:r>
      <w:r w:rsidR="00DB4EA4">
        <w:t>П</w:t>
      </w:r>
      <w:r w:rsidR="00DB4EA4" w:rsidRPr="000A26CA">
        <w:t xml:space="preserve">риложение </w:t>
      </w:r>
      <w:r w:rsidR="00AA693A">
        <w:t>№3</w:t>
      </w:r>
    </w:p>
    <w:p w:rsidR="00DB4EA4" w:rsidRPr="000A26CA" w:rsidRDefault="00DB4EA4" w:rsidP="00DB4EA4">
      <w:r>
        <w:t xml:space="preserve">                                                                                                                                     к</w:t>
      </w:r>
      <w:r w:rsidRPr="000A26CA">
        <w:t xml:space="preserve"> постановлению</w:t>
      </w:r>
    </w:p>
    <w:p w:rsidR="00DB4EA4" w:rsidRPr="000A26CA" w:rsidRDefault="00DB4EA4" w:rsidP="00DB4EA4">
      <w:pPr>
        <w:jc w:val="right"/>
      </w:pPr>
      <w:r w:rsidRPr="000A26CA">
        <w:t xml:space="preserve">Администрации </w:t>
      </w:r>
      <w:proofErr w:type="spellStart"/>
      <w:r w:rsidR="00E75B69">
        <w:t>Денисовского</w:t>
      </w:r>
      <w:proofErr w:type="spellEnd"/>
    </w:p>
    <w:p w:rsidR="00DB4EA4" w:rsidRDefault="00DB4EA4" w:rsidP="00DB4EA4">
      <w:pPr>
        <w:jc w:val="right"/>
      </w:pPr>
      <w:r w:rsidRPr="000A26CA">
        <w:t>сельского поселения</w:t>
      </w:r>
    </w:p>
    <w:p w:rsidR="005F139B" w:rsidRPr="000A26CA" w:rsidRDefault="005F139B" w:rsidP="00DB4EA4">
      <w:pPr>
        <w:jc w:val="right"/>
      </w:pPr>
      <w:r>
        <w:t>от 10.01.2022 № 1</w:t>
      </w:r>
    </w:p>
    <w:p w:rsidR="005F139B" w:rsidRPr="004C356F" w:rsidRDefault="005F139B" w:rsidP="005F139B">
      <w:pPr>
        <w:pStyle w:val="aa"/>
        <w:ind w:firstLine="709"/>
        <w:jc w:val="center"/>
        <w:rPr>
          <w:lang w:val="ru-RU"/>
        </w:rPr>
      </w:pPr>
      <w:r>
        <w:rPr>
          <w:rFonts w:eastAsia="Times New Roman"/>
          <w:b/>
          <w:sz w:val="24"/>
          <w:szCs w:val="24"/>
          <w:lang w:val="ru-RU" w:eastAsia="ar-SA"/>
        </w:rPr>
        <w:t>Распределение обязанностей между членами контрактной службы</w:t>
      </w:r>
    </w:p>
    <w:p w:rsidR="005F139B" w:rsidRPr="004C356F" w:rsidRDefault="005F139B" w:rsidP="005F139B">
      <w:pPr>
        <w:pStyle w:val="aa"/>
        <w:ind w:firstLine="709"/>
        <w:jc w:val="both"/>
        <w:rPr>
          <w:lang w:val="ru-RU"/>
        </w:rPr>
      </w:pPr>
    </w:p>
    <w:p w:rsidR="005F139B" w:rsidRPr="004C356F" w:rsidRDefault="005F139B" w:rsidP="005F139B">
      <w:pPr>
        <w:pStyle w:val="a7"/>
        <w:numPr>
          <w:ilvl w:val="0"/>
          <w:numId w:val="17"/>
        </w:numPr>
        <w:suppressAutoHyphens/>
        <w:spacing w:before="28" w:after="28" w:line="276" w:lineRule="auto"/>
        <w:jc w:val="both"/>
      </w:pPr>
      <w:r>
        <w:rPr>
          <w:b/>
          <w:lang w:eastAsia="ar-SA"/>
        </w:rPr>
        <w:t>Перечень обязанностей руководителя контрактной службы:</w:t>
      </w:r>
    </w:p>
    <w:p w:rsidR="005F139B" w:rsidRPr="004C356F" w:rsidRDefault="00E75B69" w:rsidP="005F139B">
      <w:pPr>
        <w:pStyle w:val="aa"/>
        <w:ind w:firstLine="709"/>
        <w:jc w:val="center"/>
        <w:rPr>
          <w:lang w:val="ru-RU"/>
        </w:rPr>
      </w:pPr>
      <w:r>
        <w:rPr>
          <w:rFonts w:eastAsia="Times New Roman"/>
          <w:b/>
          <w:i/>
          <w:sz w:val="24"/>
          <w:szCs w:val="24"/>
          <w:u w:val="single"/>
          <w:lang w:val="ru-RU" w:eastAsia="ar-SA"/>
        </w:rPr>
        <w:t>Моргунова Максима Владимировича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rFonts w:eastAsia="Times New Roman"/>
          <w:sz w:val="24"/>
          <w:szCs w:val="24"/>
          <w:lang w:val="ru-RU" w:eastAsia="ar-SA"/>
        </w:rPr>
        <w:t>1. Осуществляет организационно-техническое обеспечение деятельности комиссии по осуществлению закупок.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rFonts w:eastAsia="Times New Roman"/>
          <w:sz w:val="24"/>
          <w:szCs w:val="24"/>
          <w:lang w:val="ru-RU" w:eastAsia="ar-SA"/>
        </w:rPr>
        <w:t>2. Осуществляет привлечение экспертов, экспертных организаций в случаях, установленных статьей 41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5F139B" w:rsidRPr="004C356F" w:rsidRDefault="005F139B" w:rsidP="005F139B">
      <w:pPr>
        <w:pStyle w:val="aa"/>
        <w:numPr>
          <w:ilvl w:val="0"/>
          <w:numId w:val="16"/>
        </w:numPr>
        <w:ind w:left="0" w:right="180" w:firstLine="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обеспечивает проведение силами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5F139B" w:rsidRPr="004C356F" w:rsidRDefault="005F139B" w:rsidP="005F139B">
      <w:pPr>
        <w:pStyle w:val="aa"/>
        <w:numPr>
          <w:ilvl w:val="0"/>
          <w:numId w:val="16"/>
        </w:numPr>
        <w:ind w:left="0" w:right="180" w:firstLine="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обеспечивает подготовку решения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F139B" w:rsidRPr="004C356F" w:rsidRDefault="005F139B" w:rsidP="005F139B">
      <w:pPr>
        <w:pStyle w:val="aa"/>
        <w:numPr>
          <w:ilvl w:val="0"/>
          <w:numId w:val="16"/>
        </w:numPr>
        <w:ind w:left="780" w:right="18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5.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 от исполнения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Обеспечивает одностороннее расторжение контракта в порядке, предусмотренном статьей 95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7. Участвует в рассмотрении дел об обжаловании действий (бездействия)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8.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 xml:space="preserve">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</w:p>
    <w:p w:rsidR="005F139B" w:rsidRPr="004C356F" w:rsidRDefault="005F139B" w:rsidP="005F139B">
      <w:pPr>
        <w:pStyle w:val="aa"/>
        <w:ind w:firstLine="709"/>
        <w:rPr>
          <w:lang w:val="ru-RU"/>
        </w:rPr>
      </w:pPr>
    </w:p>
    <w:p w:rsidR="005F139B" w:rsidRDefault="005F139B" w:rsidP="005F139B">
      <w:pPr>
        <w:pStyle w:val="aa"/>
        <w:jc w:val="center"/>
        <w:rPr>
          <w:b/>
          <w:sz w:val="23"/>
          <w:szCs w:val="23"/>
          <w:lang w:val="ru-RU"/>
        </w:rPr>
      </w:pPr>
    </w:p>
    <w:p w:rsidR="005F139B" w:rsidRDefault="005F139B" w:rsidP="005F139B">
      <w:pPr>
        <w:pStyle w:val="aa"/>
        <w:jc w:val="center"/>
        <w:rPr>
          <w:b/>
          <w:sz w:val="23"/>
          <w:szCs w:val="23"/>
          <w:lang w:val="ru-RU"/>
        </w:rPr>
      </w:pPr>
    </w:p>
    <w:p w:rsidR="00DA400F" w:rsidRDefault="00DA400F" w:rsidP="005F139B">
      <w:pPr>
        <w:pStyle w:val="aa"/>
        <w:jc w:val="center"/>
        <w:rPr>
          <w:b/>
          <w:sz w:val="23"/>
          <w:szCs w:val="23"/>
          <w:lang w:val="ru-RU"/>
        </w:rPr>
      </w:pPr>
    </w:p>
    <w:p w:rsidR="00DA400F" w:rsidRDefault="00DA400F" w:rsidP="005F139B">
      <w:pPr>
        <w:pStyle w:val="aa"/>
        <w:jc w:val="center"/>
        <w:rPr>
          <w:b/>
          <w:sz w:val="23"/>
          <w:szCs w:val="23"/>
          <w:lang w:val="ru-RU"/>
        </w:rPr>
      </w:pPr>
    </w:p>
    <w:p w:rsidR="00E75B69" w:rsidRDefault="00E75B69" w:rsidP="005F139B">
      <w:pPr>
        <w:pStyle w:val="aa"/>
        <w:jc w:val="center"/>
        <w:rPr>
          <w:b/>
          <w:sz w:val="23"/>
          <w:szCs w:val="23"/>
          <w:lang w:val="ru-RU"/>
        </w:rPr>
      </w:pPr>
    </w:p>
    <w:p w:rsidR="005F139B" w:rsidRDefault="005F139B" w:rsidP="005F139B">
      <w:pPr>
        <w:pStyle w:val="aa"/>
        <w:jc w:val="center"/>
        <w:rPr>
          <w:lang w:val="ru-RU"/>
        </w:rPr>
      </w:pPr>
      <w:r>
        <w:rPr>
          <w:b/>
          <w:sz w:val="23"/>
          <w:szCs w:val="23"/>
          <w:lang w:val="ru-RU"/>
        </w:rPr>
        <w:lastRenderedPageBreak/>
        <w:t>II. Перечень обязанностей сотрудника контрактной службы:</w:t>
      </w:r>
      <w:r>
        <w:rPr>
          <w:b/>
          <w:sz w:val="23"/>
          <w:szCs w:val="23"/>
          <w:lang w:val="ru-RU"/>
        </w:rPr>
        <w:br/>
      </w:r>
      <w:proofErr w:type="spellStart"/>
      <w:r w:rsidR="00E75B69">
        <w:rPr>
          <w:b/>
          <w:i/>
          <w:sz w:val="23"/>
          <w:szCs w:val="23"/>
          <w:u w:val="single"/>
          <w:lang w:val="ru-RU"/>
        </w:rPr>
        <w:t>Новомлиновой</w:t>
      </w:r>
      <w:proofErr w:type="spellEnd"/>
      <w:r w:rsidR="00E75B69">
        <w:rPr>
          <w:b/>
          <w:i/>
          <w:sz w:val="23"/>
          <w:szCs w:val="23"/>
          <w:u w:val="single"/>
          <w:lang w:val="ru-RU"/>
        </w:rPr>
        <w:t xml:space="preserve"> Елены Николаевны</w:t>
      </w:r>
    </w:p>
    <w:p w:rsidR="005F139B" w:rsidRPr="004C356F" w:rsidRDefault="005F139B" w:rsidP="00E75B69">
      <w:pPr>
        <w:pStyle w:val="aa"/>
        <w:jc w:val="center"/>
        <w:rPr>
          <w:lang w:val="ru-RU"/>
        </w:rPr>
      </w:pPr>
      <w:r>
        <w:rPr>
          <w:color w:val="000000"/>
          <w:sz w:val="23"/>
          <w:szCs w:val="23"/>
          <w:lang w:val="ru-RU"/>
        </w:rPr>
        <w:t>1.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поселения, внесенных в качестве обеспечения исполнения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2. 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 о согласовании заключения контракта с единственным поставщиком (подрядчиком, исполнителем).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 Обеспечивает исполнение условий контракта в части выплаты аванса (если контрактом предусмотрена выплата аванса).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5.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условий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7.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8. Участвует в рассмотрении дел об обжаловании действий (бездействия) 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9.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 xml:space="preserve">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</w:p>
    <w:p w:rsidR="005F139B" w:rsidRPr="004C356F" w:rsidRDefault="005F139B" w:rsidP="005F139B">
      <w:pPr>
        <w:pStyle w:val="aa"/>
        <w:jc w:val="both"/>
        <w:rPr>
          <w:lang w:val="ru-RU"/>
        </w:rPr>
      </w:pPr>
    </w:p>
    <w:p w:rsidR="005F139B" w:rsidRPr="004C356F" w:rsidRDefault="005F139B" w:rsidP="005F139B">
      <w:pPr>
        <w:pStyle w:val="aa"/>
        <w:jc w:val="center"/>
        <w:rPr>
          <w:lang w:val="ru-RU"/>
        </w:rPr>
      </w:pPr>
      <w:r>
        <w:rPr>
          <w:b/>
          <w:sz w:val="23"/>
          <w:szCs w:val="23"/>
          <w:lang w:val="ru-RU"/>
        </w:rPr>
        <w:t>III. Перечень обязанностей сотрудника контрактной службы:</w:t>
      </w:r>
    </w:p>
    <w:p w:rsidR="005F139B" w:rsidRPr="004C356F" w:rsidRDefault="00E75B69" w:rsidP="005F139B">
      <w:pPr>
        <w:pStyle w:val="aa"/>
        <w:jc w:val="center"/>
        <w:rPr>
          <w:lang w:val="ru-RU"/>
        </w:rPr>
      </w:pPr>
      <w:proofErr w:type="spellStart"/>
      <w:r>
        <w:rPr>
          <w:b/>
          <w:i/>
          <w:sz w:val="23"/>
          <w:szCs w:val="23"/>
          <w:u w:val="single"/>
          <w:lang w:val="ru-RU"/>
        </w:rPr>
        <w:t>Стасенко</w:t>
      </w:r>
      <w:proofErr w:type="spellEnd"/>
      <w:r>
        <w:rPr>
          <w:b/>
          <w:i/>
          <w:sz w:val="23"/>
          <w:szCs w:val="23"/>
          <w:u w:val="single"/>
          <w:lang w:val="ru-RU"/>
        </w:rPr>
        <w:t xml:space="preserve"> Ирины Ивановны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2. Размещает в единой информационной системе план-график и внесенные в него изменения.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 Организует утверждение плана-графика.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Организует обязательное общественное обсуждение закупок.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>
        <w:rPr>
          <w:color w:val="000000"/>
          <w:sz w:val="23"/>
          <w:szCs w:val="23"/>
          <w:lang w:val="ru-RU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Разрабатывает требования к закупаемой продукции на основании правовых актов о нормировании.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7.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8.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9.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10. Осуществляет описание объекта закупки.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11. Указывает в извещении информацию, предусмотренную статьей 42 Закона № 44-ФЗ:</w:t>
      </w:r>
    </w:p>
    <w:p w:rsidR="005F139B" w:rsidRPr="004C356F" w:rsidRDefault="005F139B" w:rsidP="005F139B">
      <w:pPr>
        <w:pStyle w:val="aa"/>
        <w:numPr>
          <w:ilvl w:val="0"/>
          <w:numId w:val="15"/>
        </w:numPr>
        <w:ind w:left="780" w:right="18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5F139B" w:rsidRPr="004C356F" w:rsidRDefault="005F139B" w:rsidP="005F139B">
      <w:pPr>
        <w:pStyle w:val="aa"/>
        <w:numPr>
          <w:ilvl w:val="0"/>
          <w:numId w:val="15"/>
        </w:numPr>
        <w:ind w:left="780" w:right="18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5F139B" w:rsidRPr="004C356F" w:rsidRDefault="005F139B" w:rsidP="005F139B">
      <w:pPr>
        <w:pStyle w:val="aa"/>
        <w:numPr>
          <w:ilvl w:val="0"/>
          <w:numId w:val="15"/>
        </w:numPr>
        <w:ind w:left="780" w:right="18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преимуществах, предоставляемых в соответствии со статьями 28, 29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12. 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13.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14.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5F139B" w:rsidRPr="004C356F" w:rsidRDefault="005F139B" w:rsidP="005F139B">
      <w:pPr>
        <w:pStyle w:val="aa"/>
        <w:rPr>
          <w:lang w:val="ru-RU"/>
        </w:rPr>
      </w:pPr>
      <w:r>
        <w:rPr>
          <w:sz w:val="23"/>
          <w:szCs w:val="23"/>
          <w:lang w:val="ru-RU"/>
        </w:rPr>
        <w:t>15.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5F139B" w:rsidRPr="004C356F" w:rsidRDefault="005F139B" w:rsidP="005F139B">
      <w:pPr>
        <w:pStyle w:val="aa"/>
        <w:rPr>
          <w:lang w:val="ru-RU"/>
        </w:rPr>
      </w:pPr>
      <w:r>
        <w:rPr>
          <w:sz w:val="23"/>
          <w:szCs w:val="23"/>
          <w:lang w:val="ru-RU"/>
        </w:rPr>
        <w:t>16. Осуществляет рассмотрение протокола разногласий при наличии разногласий по проекту контракта.</w:t>
      </w:r>
    </w:p>
    <w:p w:rsidR="005F139B" w:rsidRPr="004C356F" w:rsidRDefault="005F139B" w:rsidP="005F139B">
      <w:pPr>
        <w:pStyle w:val="aa"/>
        <w:rPr>
          <w:lang w:val="ru-RU"/>
        </w:rPr>
      </w:pPr>
      <w:r>
        <w:rPr>
          <w:sz w:val="23"/>
          <w:szCs w:val="23"/>
          <w:lang w:val="ru-RU"/>
        </w:rPr>
        <w:t>17. Осущ</w:t>
      </w:r>
      <w:r w:rsidR="00204828">
        <w:rPr>
          <w:sz w:val="23"/>
          <w:szCs w:val="23"/>
          <w:lang w:val="ru-RU"/>
        </w:rPr>
        <w:t xml:space="preserve">ествляет рассмотрение независимой </w:t>
      </w:r>
      <w:r>
        <w:rPr>
          <w:sz w:val="23"/>
          <w:szCs w:val="23"/>
          <w:lang w:val="ru-RU"/>
        </w:rPr>
        <w:t>гарантии, представленной в качестве обеспечения исполнения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18.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19.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lastRenderedPageBreak/>
        <w:t>20.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21. Осущ</w:t>
      </w:r>
      <w:r w:rsidR="00204828">
        <w:rPr>
          <w:color w:val="000000"/>
          <w:sz w:val="23"/>
          <w:szCs w:val="23"/>
          <w:lang w:val="ru-RU"/>
        </w:rPr>
        <w:t>ествляет рассмотрение независимой</w:t>
      </w:r>
      <w:r>
        <w:rPr>
          <w:color w:val="000000"/>
          <w:sz w:val="23"/>
          <w:szCs w:val="23"/>
          <w:lang w:val="ru-RU"/>
        </w:rPr>
        <w:t xml:space="preserve"> гарантии, представленной в качестве обеспечения гарантийного обязательства.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22.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5F139B" w:rsidRPr="004C356F" w:rsidRDefault="005F139B" w:rsidP="005F139B">
      <w:pPr>
        <w:pStyle w:val="aa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23.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 w:rsidR="00524F1A">
        <w:rPr>
          <w:color w:val="000000"/>
          <w:sz w:val="23"/>
          <w:szCs w:val="23"/>
          <w:lang w:val="ru-RU"/>
        </w:rPr>
        <w:t xml:space="preserve">Администрации </w:t>
      </w:r>
      <w:proofErr w:type="spellStart"/>
      <w:r w:rsidR="00E75B69">
        <w:rPr>
          <w:color w:val="000000"/>
          <w:sz w:val="23"/>
          <w:szCs w:val="23"/>
          <w:lang w:val="ru-RU"/>
        </w:rPr>
        <w:t>Денисовского</w:t>
      </w:r>
      <w:proofErr w:type="spellEnd"/>
      <w:r>
        <w:rPr>
          <w:color w:val="000000"/>
          <w:sz w:val="23"/>
          <w:szCs w:val="23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5F139B" w:rsidRPr="004C356F" w:rsidRDefault="005F139B" w:rsidP="005F139B">
      <w:pPr>
        <w:pStyle w:val="aa"/>
        <w:rPr>
          <w:lang w:val="ru-RU"/>
        </w:rPr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right"/>
      </w:pPr>
    </w:p>
    <w:p w:rsidR="00DB4EA4" w:rsidRDefault="00DB4EA4" w:rsidP="00DB4EA4">
      <w:pPr>
        <w:jc w:val="both"/>
      </w:pPr>
    </w:p>
    <w:p w:rsidR="00DB4EA4" w:rsidRDefault="00DB4EA4" w:rsidP="00DB4EA4">
      <w:pPr>
        <w:jc w:val="center"/>
      </w:pPr>
    </w:p>
    <w:p w:rsidR="00DB4EA4" w:rsidRDefault="00DB4EA4" w:rsidP="00DB4EA4">
      <w:pPr>
        <w:jc w:val="center"/>
      </w:pPr>
    </w:p>
    <w:p w:rsidR="00DB4EA4" w:rsidRDefault="00DB4EA4" w:rsidP="00DB4EA4">
      <w:pPr>
        <w:jc w:val="center"/>
      </w:pPr>
    </w:p>
    <w:p w:rsidR="00CD10EC" w:rsidRPr="000A26CA" w:rsidRDefault="00CD10EC" w:rsidP="009A32E5">
      <w:pPr>
        <w:jc w:val="right"/>
      </w:pPr>
    </w:p>
    <w:sectPr w:rsidR="00CD10EC" w:rsidRPr="000A26CA" w:rsidSect="0020259B">
      <w:pgSz w:w="11906" w:h="16838"/>
      <w:pgMar w:top="288" w:right="864" w:bottom="288" w:left="12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24161"/>
    <w:multiLevelType w:val="multilevel"/>
    <w:tmpl w:val="B6B6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3E3E7C"/>
    <w:multiLevelType w:val="hybridMultilevel"/>
    <w:tmpl w:val="4B045A88"/>
    <w:lvl w:ilvl="0" w:tplc="677C8F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FA22B6"/>
    <w:multiLevelType w:val="multilevel"/>
    <w:tmpl w:val="C616B1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02E42FB"/>
    <w:multiLevelType w:val="hybridMultilevel"/>
    <w:tmpl w:val="0E8C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2589"/>
    <w:multiLevelType w:val="multilevel"/>
    <w:tmpl w:val="628CED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68" w:hanging="10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665" w:hanging="10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4610" w:hanging="10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557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651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765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070" w:hanging="1800"/>
      </w:pPr>
      <w:rPr>
        <w:rFonts w:hint="default"/>
        <w:b w:val="0"/>
        <w:color w:val="auto"/>
      </w:rPr>
    </w:lvl>
  </w:abstractNum>
  <w:abstractNum w:abstractNumId="7">
    <w:nsid w:val="314618F3"/>
    <w:multiLevelType w:val="hybridMultilevel"/>
    <w:tmpl w:val="8E8292D4"/>
    <w:lvl w:ilvl="0" w:tplc="5554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DF53E6B"/>
    <w:multiLevelType w:val="hybridMultilevel"/>
    <w:tmpl w:val="7196FB26"/>
    <w:lvl w:ilvl="0" w:tplc="E2B601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070"/>
    <w:multiLevelType w:val="multilevel"/>
    <w:tmpl w:val="ADC61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>
    <w:nsid w:val="6DAF16B8"/>
    <w:multiLevelType w:val="hybridMultilevel"/>
    <w:tmpl w:val="8E3E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BC6630"/>
    <w:multiLevelType w:val="hybridMultilevel"/>
    <w:tmpl w:val="356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2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062"/>
    <w:rsid w:val="00005655"/>
    <w:rsid w:val="00010E0A"/>
    <w:rsid w:val="00021C35"/>
    <w:rsid w:val="00035633"/>
    <w:rsid w:val="00044C68"/>
    <w:rsid w:val="000470A6"/>
    <w:rsid w:val="000505A6"/>
    <w:rsid w:val="0005721C"/>
    <w:rsid w:val="0006336C"/>
    <w:rsid w:val="0006381A"/>
    <w:rsid w:val="00064D0F"/>
    <w:rsid w:val="00081C68"/>
    <w:rsid w:val="000834BD"/>
    <w:rsid w:val="00084186"/>
    <w:rsid w:val="000929C6"/>
    <w:rsid w:val="000A1675"/>
    <w:rsid w:val="000A26CA"/>
    <w:rsid w:val="000A389B"/>
    <w:rsid w:val="000A44C9"/>
    <w:rsid w:val="000B09D1"/>
    <w:rsid w:val="000C7132"/>
    <w:rsid w:val="000E1EE5"/>
    <w:rsid w:val="000E23AE"/>
    <w:rsid w:val="000F538D"/>
    <w:rsid w:val="00113AC6"/>
    <w:rsid w:val="00121C5E"/>
    <w:rsid w:val="00136BF5"/>
    <w:rsid w:val="0014668A"/>
    <w:rsid w:val="00150463"/>
    <w:rsid w:val="001636A8"/>
    <w:rsid w:val="001909C9"/>
    <w:rsid w:val="001912FE"/>
    <w:rsid w:val="001945D5"/>
    <w:rsid w:val="001B1DA8"/>
    <w:rsid w:val="001B5DE6"/>
    <w:rsid w:val="001B75F0"/>
    <w:rsid w:val="001E2CB0"/>
    <w:rsid w:val="001F0ED0"/>
    <w:rsid w:val="001F34D9"/>
    <w:rsid w:val="001F3A7F"/>
    <w:rsid w:val="0020259B"/>
    <w:rsid w:val="00204828"/>
    <w:rsid w:val="0020764A"/>
    <w:rsid w:val="00215730"/>
    <w:rsid w:val="002343A7"/>
    <w:rsid w:val="00235C6E"/>
    <w:rsid w:val="00240EF3"/>
    <w:rsid w:val="00253809"/>
    <w:rsid w:val="00291FE4"/>
    <w:rsid w:val="002B183F"/>
    <w:rsid w:val="002B6985"/>
    <w:rsid w:val="002E2C4E"/>
    <w:rsid w:val="002E34F9"/>
    <w:rsid w:val="002E394B"/>
    <w:rsid w:val="00301706"/>
    <w:rsid w:val="00323712"/>
    <w:rsid w:val="0032697F"/>
    <w:rsid w:val="003331AD"/>
    <w:rsid w:val="0034750A"/>
    <w:rsid w:val="00352D09"/>
    <w:rsid w:val="00367636"/>
    <w:rsid w:val="00375BE3"/>
    <w:rsid w:val="003801AD"/>
    <w:rsid w:val="0038355D"/>
    <w:rsid w:val="00394FA2"/>
    <w:rsid w:val="003A01DC"/>
    <w:rsid w:val="003B39A1"/>
    <w:rsid w:val="003E6088"/>
    <w:rsid w:val="003F287B"/>
    <w:rsid w:val="0041331E"/>
    <w:rsid w:val="00437D30"/>
    <w:rsid w:val="00444012"/>
    <w:rsid w:val="00452E29"/>
    <w:rsid w:val="00453F3D"/>
    <w:rsid w:val="004645CA"/>
    <w:rsid w:val="004927CC"/>
    <w:rsid w:val="004A1782"/>
    <w:rsid w:val="004A202E"/>
    <w:rsid w:val="004A2CB6"/>
    <w:rsid w:val="004B6821"/>
    <w:rsid w:val="004D6642"/>
    <w:rsid w:val="004E10B1"/>
    <w:rsid w:val="004E1506"/>
    <w:rsid w:val="004E170D"/>
    <w:rsid w:val="004E7C54"/>
    <w:rsid w:val="00501FB1"/>
    <w:rsid w:val="00502422"/>
    <w:rsid w:val="00524F1A"/>
    <w:rsid w:val="00533AE8"/>
    <w:rsid w:val="00544B4D"/>
    <w:rsid w:val="005521E7"/>
    <w:rsid w:val="00555BC1"/>
    <w:rsid w:val="0056095D"/>
    <w:rsid w:val="00564676"/>
    <w:rsid w:val="005664D7"/>
    <w:rsid w:val="00570EDE"/>
    <w:rsid w:val="005779F5"/>
    <w:rsid w:val="005814D2"/>
    <w:rsid w:val="0058305B"/>
    <w:rsid w:val="00597E0D"/>
    <w:rsid w:val="005A138A"/>
    <w:rsid w:val="005A45CD"/>
    <w:rsid w:val="005A45ED"/>
    <w:rsid w:val="005B3A1C"/>
    <w:rsid w:val="005B504F"/>
    <w:rsid w:val="005C35A9"/>
    <w:rsid w:val="005C5BC6"/>
    <w:rsid w:val="005C6D0C"/>
    <w:rsid w:val="005C7F24"/>
    <w:rsid w:val="005E0062"/>
    <w:rsid w:val="005F1293"/>
    <w:rsid w:val="005F139B"/>
    <w:rsid w:val="006006BA"/>
    <w:rsid w:val="0060407C"/>
    <w:rsid w:val="006241EA"/>
    <w:rsid w:val="00642127"/>
    <w:rsid w:val="00653348"/>
    <w:rsid w:val="0065504E"/>
    <w:rsid w:val="00691972"/>
    <w:rsid w:val="006C2FCB"/>
    <w:rsid w:val="006C5124"/>
    <w:rsid w:val="006C7D2D"/>
    <w:rsid w:val="006D0B4C"/>
    <w:rsid w:val="006D446E"/>
    <w:rsid w:val="006E37B0"/>
    <w:rsid w:val="006F4491"/>
    <w:rsid w:val="00706A24"/>
    <w:rsid w:val="00723813"/>
    <w:rsid w:val="007271FE"/>
    <w:rsid w:val="007571A4"/>
    <w:rsid w:val="00763A4A"/>
    <w:rsid w:val="00776708"/>
    <w:rsid w:val="00777A72"/>
    <w:rsid w:val="007A13A9"/>
    <w:rsid w:val="007C5E76"/>
    <w:rsid w:val="007D708E"/>
    <w:rsid w:val="007D7BE3"/>
    <w:rsid w:val="007F4627"/>
    <w:rsid w:val="008141BE"/>
    <w:rsid w:val="008226CB"/>
    <w:rsid w:val="00826A83"/>
    <w:rsid w:val="00835463"/>
    <w:rsid w:val="00840B83"/>
    <w:rsid w:val="00846173"/>
    <w:rsid w:val="008470F9"/>
    <w:rsid w:val="00847E8C"/>
    <w:rsid w:val="0086697F"/>
    <w:rsid w:val="0086784C"/>
    <w:rsid w:val="008831C7"/>
    <w:rsid w:val="00883521"/>
    <w:rsid w:val="00884320"/>
    <w:rsid w:val="00893275"/>
    <w:rsid w:val="00893285"/>
    <w:rsid w:val="008C17CF"/>
    <w:rsid w:val="008C3466"/>
    <w:rsid w:val="008D4BCE"/>
    <w:rsid w:val="008F1208"/>
    <w:rsid w:val="008F26A7"/>
    <w:rsid w:val="00913D78"/>
    <w:rsid w:val="00927E53"/>
    <w:rsid w:val="00932A84"/>
    <w:rsid w:val="0093791E"/>
    <w:rsid w:val="00940E94"/>
    <w:rsid w:val="00951932"/>
    <w:rsid w:val="00954196"/>
    <w:rsid w:val="00970D19"/>
    <w:rsid w:val="009818A9"/>
    <w:rsid w:val="009A0921"/>
    <w:rsid w:val="009A32E5"/>
    <w:rsid w:val="009A5663"/>
    <w:rsid w:val="009B1DED"/>
    <w:rsid w:val="009B36F6"/>
    <w:rsid w:val="009B592D"/>
    <w:rsid w:val="009B61D0"/>
    <w:rsid w:val="009C1318"/>
    <w:rsid w:val="009D376B"/>
    <w:rsid w:val="009F0426"/>
    <w:rsid w:val="00A05813"/>
    <w:rsid w:val="00A108C8"/>
    <w:rsid w:val="00A400A5"/>
    <w:rsid w:val="00A92C03"/>
    <w:rsid w:val="00AA693A"/>
    <w:rsid w:val="00AB0A46"/>
    <w:rsid w:val="00AC1929"/>
    <w:rsid w:val="00AC492C"/>
    <w:rsid w:val="00AC7031"/>
    <w:rsid w:val="00AD5AB9"/>
    <w:rsid w:val="00AD6471"/>
    <w:rsid w:val="00AE1061"/>
    <w:rsid w:val="00B164D7"/>
    <w:rsid w:val="00B4123F"/>
    <w:rsid w:val="00B42ED7"/>
    <w:rsid w:val="00B64E6D"/>
    <w:rsid w:val="00B70E35"/>
    <w:rsid w:val="00B95AF3"/>
    <w:rsid w:val="00BC5D31"/>
    <w:rsid w:val="00BD19AF"/>
    <w:rsid w:val="00BD2632"/>
    <w:rsid w:val="00BD754E"/>
    <w:rsid w:val="00BE2755"/>
    <w:rsid w:val="00BE7497"/>
    <w:rsid w:val="00BE7AD9"/>
    <w:rsid w:val="00C2318A"/>
    <w:rsid w:val="00C44724"/>
    <w:rsid w:val="00C64920"/>
    <w:rsid w:val="00C87D9C"/>
    <w:rsid w:val="00C91BC8"/>
    <w:rsid w:val="00CD10EC"/>
    <w:rsid w:val="00CE6100"/>
    <w:rsid w:val="00CF01DA"/>
    <w:rsid w:val="00CF1127"/>
    <w:rsid w:val="00CF19CA"/>
    <w:rsid w:val="00CF6362"/>
    <w:rsid w:val="00D05299"/>
    <w:rsid w:val="00D21185"/>
    <w:rsid w:val="00D24031"/>
    <w:rsid w:val="00D3400E"/>
    <w:rsid w:val="00D378A1"/>
    <w:rsid w:val="00D44EEB"/>
    <w:rsid w:val="00D56A5F"/>
    <w:rsid w:val="00D62588"/>
    <w:rsid w:val="00D74785"/>
    <w:rsid w:val="00D876FE"/>
    <w:rsid w:val="00D90B81"/>
    <w:rsid w:val="00DA400F"/>
    <w:rsid w:val="00DB4EA4"/>
    <w:rsid w:val="00E26823"/>
    <w:rsid w:val="00E32C93"/>
    <w:rsid w:val="00E43701"/>
    <w:rsid w:val="00E54DB1"/>
    <w:rsid w:val="00E55859"/>
    <w:rsid w:val="00E6711D"/>
    <w:rsid w:val="00E704CA"/>
    <w:rsid w:val="00E71891"/>
    <w:rsid w:val="00E75B69"/>
    <w:rsid w:val="00E802D8"/>
    <w:rsid w:val="00E80A0A"/>
    <w:rsid w:val="00E906D9"/>
    <w:rsid w:val="00E91784"/>
    <w:rsid w:val="00EA057C"/>
    <w:rsid w:val="00EB1CE7"/>
    <w:rsid w:val="00EC59D3"/>
    <w:rsid w:val="00ED0FD1"/>
    <w:rsid w:val="00ED60D9"/>
    <w:rsid w:val="00EE7FFB"/>
    <w:rsid w:val="00F03CD6"/>
    <w:rsid w:val="00F22D09"/>
    <w:rsid w:val="00F51283"/>
    <w:rsid w:val="00F6231D"/>
    <w:rsid w:val="00F67B7C"/>
    <w:rsid w:val="00F80DC2"/>
    <w:rsid w:val="00F81F8E"/>
    <w:rsid w:val="00F85BE1"/>
    <w:rsid w:val="00F87FB6"/>
    <w:rsid w:val="00F958EA"/>
    <w:rsid w:val="00F96C14"/>
    <w:rsid w:val="00FA56F3"/>
    <w:rsid w:val="00FC0FC1"/>
    <w:rsid w:val="00FD2B97"/>
    <w:rsid w:val="00FD3380"/>
    <w:rsid w:val="00FE03F7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6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89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340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77A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09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7D7BE3"/>
    <w:rPr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F6231D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87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"/>
    <w:basedOn w:val="a"/>
    <w:rsid w:val="00EA057C"/>
    <w:pPr>
      <w:ind w:left="283" w:hanging="283"/>
    </w:pPr>
    <w:rPr>
      <w:rFonts w:eastAsia="Times New Roman"/>
      <w:sz w:val="20"/>
      <w:szCs w:val="20"/>
    </w:rPr>
  </w:style>
  <w:style w:type="paragraph" w:customStyle="1" w:styleId="Postan">
    <w:name w:val="Postan"/>
    <w:basedOn w:val="a"/>
    <w:rsid w:val="005664D7"/>
    <w:pPr>
      <w:jc w:val="center"/>
    </w:pPr>
    <w:rPr>
      <w:rFonts w:ascii="Arial" w:eastAsia="Arial" w:hAnsi="Arial" w:cs="Arial"/>
      <w:b/>
      <w:smallCaps/>
      <w:sz w:val="28"/>
      <w:szCs w:val="20"/>
    </w:rPr>
  </w:style>
  <w:style w:type="character" w:customStyle="1" w:styleId="40">
    <w:name w:val="Заголовок 4 Знак"/>
    <w:link w:val="4"/>
    <w:semiHidden/>
    <w:rsid w:val="00777A7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next w:val="a"/>
    <w:qFormat/>
    <w:locked/>
    <w:rsid w:val="00777A72"/>
    <w:rPr>
      <w:rFonts w:eastAsia="Times New Roman"/>
      <w:b/>
      <w:bCs/>
      <w:sz w:val="34"/>
      <w:szCs w:val="34"/>
    </w:rPr>
  </w:style>
  <w:style w:type="paragraph" w:customStyle="1" w:styleId="ConsNonformat">
    <w:name w:val="ConsNonformat"/>
    <w:rsid w:val="00777A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qFormat/>
    <w:rsid w:val="00706A24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70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9A0921"/>
    <w:rPr>
      <w:sz w:val="22"/>
      <w:szCs w:val="22"/>
      <w:lang w:eastAsia="en-US"/>
    </w:rPr>
  </w:style>
  <w:style w:type="table" w:styleId="a9">
    <w:name w:val="Table Grid"/>
    <w:basedOn w:val="a1"/>
    <w:locked/>
    <w:rsid w:val="005A4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13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C44724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semiHidden/>
    <w:rsid w:val="00D34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Базовый"/>
    <w:rsid w:val="005F139B"/>
    <w:pPr>
      <w:suppressAutoHyphens/>
      <w:spacing w:before="28" w:after="28" w:line="276" w:lineRule="auto"/>
    </w:pPr>
    <w:rPr>
      <w:rFonts w:ascii="Times New Roman" w:eastAsia="SimSu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568A-3CD8-4DE4-9F86-9387716A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tyccon</dc:creator>
  <cp:lastModifiedBy>User</cp:lastModifiedBy>
  <cp:revision>4</cp:revision>
  <cp:lastPrinted>2022-01-11T10:39:00Z</cp:lastPrinted>
  <dcterms:created xsi:type="dcterms:W3CDTF">2022-01-11T12:11:00Z</dcterms:created>
  <dcterms:modified xsi:type="dcterms:W3CDTF">2022-02-10T08:11:00Z</dcterms:modified>
</cp:coreProperties>
</file>