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B0" w:rsidRDefault="008502B0" w:rsidP="008502B0">
      <w:pPr>
        <w:pStyle w:val="Postan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19150" cy="885825"/>
            <wp:effectExtent l="0" t="0" r="0" b="9525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B0" w:rsidRDefault="008502B0" w:rsidP="008502B0">
      <w:pPr>
        <w:pStyle w:val="Postan"/>
        <w:rPr>
          <w:sz w:val="24"/>
          <w:szCs w:val="24"/>
        </w:rPr>
      </w:pPr>
    </w:p>
    <w:p w:rsidR="008502B0" w:rsidRDefault="00380362" w:rsidP="008502B0">
      <w:pPr>
        <w:keepNext/>
        <w:ind w:firstLine="54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</w:t>
      </w:r>
      <w:r w:rsidR="002841AF">
        <w:rPr>
          <w:b/>
          <w:bCs/>
          <w:lang w:eastAsia="en-US"/>
        </w:rPr>
        <w:t xml:space="preserve">                           </w:t>
      </w:r>
      <w:r>
        <w:rPr>
          <w:b/>
          <w:bCs/>
          <w:lang w:eastAsia="en-US"/>
        </w:rPr>
        <w:t xml:space="preserve">РОССИЙСКАЯ </w:t>
      </w:r>
      <w:r w:rsidR="008502B0">
        <w:rPr>
          <w:b/>
          <w:bCs/>
          <w:lang w:eastAsia="en-US"/>
        </w:rPr>
        <w:t>ФЕДЕРАЦИЯ</w:t>
      </w:r>
    </w:p>
    <w:p w:rsidR="008502B0" w:rsidRDefault="008502B0" w:rsidP="008502B0">
      <w:pPr>
        <w:jc w:val="center"/>
        <w:rPr>
          <w:b/>
          <w:lang w:eastAsia="en-US"/>
        </w:rPr>
      </w:pPr>
      <w:r>
        <w:rPr>
          <w:b/>
          <w:lang w:eastAsia="en-US"/>
        </w:rPr>
        <w:t>РОСТОВСКАЯ ОБЛАСТЬ</w:t>
      </w:r>
    </w:p>
    <w:p w:rsidR="008502B0" w:rsidRDefault="008502B0" w:rsidP="008502B0">
      <w:pPr>
        <w:jc w:val="center"/>
        <w:rPr>
          <w:b/>
          <w:lang w:eastAsia="en-US"/>
        </w:rPr>
      </w:pPr>
      <w:r>
        <w:rPr>
          <w:b/>
          <w:lang w:eastAsia="en-US"/>
        </w:rPr>
        <w:t>РЕМОНТНЕНСКИЙ РАЙОН</w:t>
      </w:r>
    </w:p>
    <w:p w:rsidR="008502B0" w:rsidRDefault="008502B0" w:rsidP="008502B0">
      <w:pPr>
        <w:jc w:val="center"/>
        <w:rPr>
          <w:b/>
          <w:lang w:eastAsia="en-US"/>
        </w:rPr>
      </w:pPr>
      <w:r>
        <w:rPr>
          <w:b/>
          <w:lang w:eastAsia="en-US"/>
        </w:rPr>
        <w:t>АДМИНИСТРАЦИЯ ДЕНИСОВСКОГО СЕЛЬСКОГО ПОСЕЛЕНИЯ</w:t>
      </w:r>
    </w:p>
    <w:p w:rsidR="008502B0" w:rsidRDefault="008502B0" w:rsidP="008502B0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8502B0" w:rsidRDefault="008502B0" w:rsidP="008502B0">
      <w:pPr>
        <w:jc w:val="center"/>
        <w:rPr>
          <w:b/>
        </w:rPr>
      </w:pPr>
      <w:r>
        <w:rPr>
          <w:b/>
        </w:rPr>
        <w:t>ПОСТАНОВЛЕНИЕ</w:t>
      </w:r>
    </w:p>
    <w:p w:rsidR="008502B0" w:rsidRDefault="008502B0" w:rsidP="008502B0">
      <w:pPr>
        <w:jc w:val="center"/>
      </w:pPr>
    </w:p>
    <w:p w:rsidR="008502B0" w:rsidRDefault="0081753A" w:rsidP="008502B0">
      <w:pPr>
        <w:spacing w:line="268" w:lineRule="auto"/>
        <w:ind w:left="167" w:right="587" w:hanging="10"/>
        <w:rPr>
          <w:rFonts w:ascii="Calibri" w:hAnsi="Calibri" w:cs="Calibri"/>
          <w:b/>
          <w:sz w:val="22"/>
          <w:szCs w:val="22"/>
        </w:rPr>
      </w:pPr>
      <w:r w:rsidRPr="0081753A">
        <w:rPr>
          <w:b/>
        </w:rPr>
        <w:t>14</w:t>
      </w:r>
      <w:r w:rsidR="008502B0" w:rsidRPr="0081753A">
        <w:rPr>
          <w:b/>
        </w:rPr>
        <w:t xml:space="preserve">.04.2021                           </w:t>
      </w:r>
      <w:r w:rsidRPr="0081753A">
        <w:rPr>
          <w:b/>
        </w:rPr>
        <w:t xml:space="preserve">                            № 36</w:t>
      </w:r>
      <w:r w:rsidR="008502B0">
        <w:rPr>
          <w:b/>
        </w:rPr>
        <w:t xml:space="preserve">                                       п.Денисовский</w:t>
      </w:r>
      <w:bookmarkStart w:id="0" w:name="_GoBack"/>
      <w:bookmarkEnd w:id="0"/>
    </w:p>
    <w:p w:rsidR="008502B0" w:rsidRDefault="008502B0" w:rsidP="008502B0">
      <w:pPr>
        <w:spacing w:line="268" w:lineRule="auto"/>
        <w:ind w:left="167" w:right="587" w:hanging="10"/>
        <w:rPr>
          <w:b/>
        </w:rPr>
      </w:pPr>
    </w:p>
    <w:p w:rsidR="00DD33F3" w:rsidRPr="0081753A" w:rsidRDefault="00DD33F3" w:rsidP="001B333B">
      <w:pPr>
        <w:pStyle w:val="a3"/>
        <w:tabs>
          <w:tab w:val="left" w:pos="5145"/>
        </w:tabs>
        <w:ind w:right="-1"/>
        <w:jc w:val="left"/>
        <w:rPr>
          <w:rFonts w:eastAsia="Calibri"/>
          <w:bCs/>
          <w:sz w:val="28"/>
          <w:szCs w:val="28"/>
          <w:lang w:eastAsia="en-US"/>
        </w:rPr>
      </w:pPr>
      <w:r w:rsidRPr="0081753A">
        <w:rPr>
          <w:rFonts w:eastAsia="Calibri"/>
          <w:bCs/>
          <w:sz w:val="28"/>
          <w:szCs w:val="28"/>
          <w:lang w:eastAsia="en-US"/>
        </w:rPr>
        <w:t xml:space="preserve">Об утверждении ведомственного стандарта </w:t>
      </w:r>
    </w:p>
    <w:p w:rsidR="001B333B" w:rsidRPr="0081753A" w:rsidRDefault="00DD33F3" w:rsidP="001B333B">
      <w:pPr>
        <w:pStyle w:val="a3"/>
        <w:tabs>
          <w:tab w:val="left" w:pos="5145"/>
        </w:tabs>
        <w:ind w:right="-1"/>
        <w:jc w:val="left"/>
        <w:rPr>
          <w:rFonts w:eastAsia="Calibri"/>
          <w:bCs/>
          <w:sz w:val="28"/>
          <w:szCs w:val="28"/>
          <w:lang w:eastAsia="en-US"/>
        </w:rPr>
      </w:pPr>
      <w:r w:rsidRPr="0081753A">
        <w:rPr>
          <w:rFonts w:eastAsia="Calibri"/>
          <w:bCs/>
          <w:sz w:val="28"/>
          <w:szCs w:val="28"/>
          <w:lang w:eastAsia="en-US"/>
        </w:rPr>
        <w:t>внутрен</w:t>
      </w:r>
      <w:r w:rsidR="001B333B" w:rsidRPr="0081753A">
        <w:rPr>
          <w:rFonts w:eastAsia="Calibri"/>
          <w:bCs/>
          <w:sz w:val="28"/>
          <w:szCs w:val="28"/>
          <w:lang w:eastAsia="en-US"/>
        </w:rPr>
        <w:t xml:space="preserve">него муниципального финансового </w:t>
      </w:r>
    </w:p>
    <w:p w:rsidR="001B333B" w:rsidRPr="0081753A" w:rsidRDefault="00DD33F3" w:rsidP="001B333B">
      <w:pPr>
        <w:pStyle w:val="a3"/>
        <w:tabs>
          <w:tab w:val="left" w:pos="5145"/>
        </w:tabs>
        <w:ind w:right="-1"/>
        <w:jc w:val="left"/>
        <w:rPr>
          <w:rFonts w:eastAsia="Calibri"/>
          <w:bCs/>
          <w:sz w:val="28"/>
          <w:szCs w:val="28"/>
          <w:lang w:eastAsia="en-US"/>
        </w:rPr>
      </w:pPr>
      <w:r w:rsidRPr="0081753A">
        <w:rPr>
          <w:rFonts w:eastAsia="Calibri"/>
          <w:bCs/>
          <w:sz w:val="28"/>
          <w:szCs w:val="28"/>
          <w:lang w:eastAsia="en-US"/>
        </w:rPr>
        <w:t>контроля «</w:t>
      </w:r>
      <w:r w:rsidR="00BA252A" w:rsidRPr="0081753A">
        <w:rPr>
          <w:rFonts w:eastAsia="Calibri"/>
          <w:bCs/>
          <w:sz w:val="28"/>
          <w:szCs w:val="28"/>
          <w:lang w:eastAsia="en-US"/>
        </w:rPr>
        <w:t xml:space="preserve">Проведение проверок, ревизий </w:t>
      </w:r>
    </w:p>
    <w:p w:rsidR="00D92C7E" w:rsidRPr="0081753A" w:rsidRDefault="00BA252A" w:rsidP="001B333B">
      <w:pPr>
        <w:pStyle w:val="a3"/>
        <w:tabs>
          <w:tab w:val="left" w:pos="5145"/>
        </w:tabs>
        <w:ind w:right="-1"/>
        <w:jc w:val="left"/>
        <w:rPr>
          <w:rFonts w:eastAsia="Calibri"/>
          <w:bCs/>
          <w:sz w:val="28"/>
          <w:szCs w:val="28"/>
          <w:lang w:eastAsia="en-US"/>
        </w:rPr>
      </w:pPr>
      <w:r w:rsidRPr="0081753A">
        <w:rPr>
          <w:rFonts w:eastAsia="Calibri"/>
          <w:bCs/>
          <w:sz w:val="28"/>
          <w:szCs w:val="28"/>
          <w:lang w:eastAsia="en-US"/>
        </w:rPr>
        <w:t>и обследований и оформление их результатов</w:t>
      </w:r>
      <w:r w:rsidR="00DD33F3" w:rsidRPr="0081753A">
        <w:rPr>
          <w:rFonts w:eastAsia="Calibri"/>
          <w:bCs/>
          <w:sz w:val="28"/>
          <w:szCs w:val="28"/>
          <w:lang w:eastAsia="en-US"/>
        </w:rPr>
        <w:t>»</w:t>
      </w:r>
    </w:p>
    <w:p w:rsidR="00DD33F3" w:rsidRPr="0081753A" w:rsidRDefault="00DD33F3" w:rsidP="001B333B">
      <w:pPr>
        <w:pStyle w:val="a3"/>
        <w:tabs>
          <w:tab w:val="left" w:pos="5145"/>
        </w:tabs>
        <w:ind w:right="-1"/>
        <w:jc w:val="left"/>
        <w:rPr>
          <w:sz w:val="28"/>
          <w:szCs w:val="28"/>
        </w:rPr>
      </w:pPr>
    </w:p>
    <w:p w:rsidR="001B333B" w:rsidRDefault="00DD33F3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D33F3">
        <w:rPr>
          <w:sz w:val="28"/>
          <w:szCs w:val="28"/>
        </w:rPr>
        <w:t>В соответствии с пунктом 3 статьи 269</w:t>
      </w:r>
      <w:r w:rsidRPr="00DD33F3">
        <w:rPr>
          <w:sz w:val="28"/>
          <w:szCs w:val="28"/>
          <w:vertAlign w:val="superscript"/>
        </w:rPr>
        <w:t>2</w:t>
      </w:r>
      <w:r w:rsidRPr="00DD33F3">
        <w:rPr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</w:t>
      </w:r>
      <w:r w:rsidR="0067593D">
        <w:rPr>
          <w:sz w:val="28"/>
          <w:szCs w:val="28"/>
        </w:rPr>
        <w:t>17.08.2020</w:t>
      </w:r>
      <w:r w:rsidRPr="00DD33F3">
        <w:rPr>
          <w:sz w:val="28"/>
          <w:szCs w:val="28"/>
        </w:rPr>
        <w:t xml:space="preserve"> № </w:t>
      </w:r>
      <w:r w:rsidR="00906B9D">
        <w:rPr>
          <w:sz w:val="28"/>
          <w:szCs w:val="28"/>
        </w:rPr>
        <w:t>1235</w:t>
      </w:r>
      <w:r w:rsidRPr="00DD33F3">
        <w:rPr>
          <w:sz w:val="28"/>
          <w:szCs w:val="28"/>
        </w:rPr>
        <w:t xml:space="preserve"> «</w:t>
      </w:r>
      <w:r w:rsidR="00906B9D" w:rsidRPr="00906B9D">
        <w:rPr>
          <w:sz w:val="28"/>
          <w:szCs w:val="28"/>
        </w:rPr>
        <w:t>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</w:t>
      </w:r>
      <w:r w:rsidRPr="00DD33F3">
        <w:rPr>
          <w:sz w:val="28"/>
          <w:szCs w:val="28"/>
        </w:rPr>
        <w:t>»,</w:t>
      </w:r>
    </w:p>
    <w:p w:rsidR="00DD33F3" w:rsidRPr="00DD33F3" w:rsidRDefault="008502B0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0AAF" w:rsidRPr="00DD33F3" w:rsidRDefault="00F00AAF" w:rsidP="008502B0">
      <w:pPr>
        <w:widowControl w:val="0"/>
        <w:autoSpaceDE w:val="0"/>
        <w:autoSpaceDN w:val="0"/>
        <w:rPr>
          <w:sz w:val="28"/>
          <w:szCs w:val="28"/>
        </w:rPr>
      </w:pPr>
    </w:p>
    <w:p w:rsidR="00746B4C" w:rsidRPr="00746B4C" w:rsidRDefault="00746B4C" w:rsidP="00F00A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DD33F3" w:rsidRPr="00746B4C">
        <w:rPr>
          <w:rFonts w:eastAsia="Calibri"/>
          <w:sz w:val="28"/>
          <w:szCs w:val="28"/>
          <w:lang w:eastAsia="en-US"/>
        </w:rPr>
        <w:t xml:space="preserve">Утвердить ведомственный стандарт внутреннего муниципального финансового контроля </w:t>
      </w:r>
      <w:r w:rsidR="00DD33F3" w:rsidRPr="00746B4C">
        <w:rPr>
          <w:sz w:val="28"/>
          <w:szCs w:val="28"/>
        </w:rPr>
        <w:t>«</w:t>
      </w:r>
      <w:r w:rsidR="00906B9D" w:rsidRPr="00906B9D">
        <w:rPr>
          <w:sz w:val="28"/>
          <w:szCs w:val="28"/>
        </w:rPr>
        <w:t>Проведение проверок, ревизий и обследований и оформление их результатов</w:t>
      </w:r>
      <w:r w:rsidR="00DD33F3" w:rsidRPr="00746B4C">
        <w:rPr>
          <w:sz w:val="28"/>
          <w:szCs w:val="28"/>
        </w:rPr>
        <w:t>» согласно приложению.</w:t>
      </w:r>
    </w:p>
    <w:p w:rsidR="00F00AAF" w:rsidRDefault="003D2A85" w:rsidP="003D2A85">
      <w:pPr>
        <w:ind w:righ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Денисовского сельского поселения от 30.03.2018 № 29 «Об утверждении стандартов осуществления внутреннего муниципального финансового контроля Администрацией Денисовского сельского поселения».</w:t>
      </w:r>
    </w:p>
    <w:p w:rsidR="00F00AAF" w:rsidRDefault="003D2A85" w:rsidP="003D2A85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746B4C" w:rsidRPr="00746B4C">
        <w:rPr>
          <w:sz w:val="28"/>
          <w:szCs w:val="28"/>
        </w:rPr>
        <w:t>.</w:t>
      </w:r>
      <w:r w:rsidR="002C54B6" w:rsidRPr="00746B4C">
        <w:rPr>
          <w:rFonts w:eastAsia="Calibri"/>
          <w:sz w:val="28"/>
          <w:szCs w:val="28"/>
          <w:lang w:eastAsia="en-US"/>
        </w:rPr>
        <w:t>Настоящие постановление вступает в силу с момента его подписания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DD33F3" w:rsidRPr="00DD33F3" w:rsidRDefault="003D2A85" w:rsidP="00F00AAF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46B4C" w:rsidRPr="00746B4C">
        <w:rPr>
          <w:rFonts w:eastAsia="Calibri"/>
          <w:sz w:val="28"/>
          <w:szCs w:val="28"/>
          <w:lang w:eastAsia="en-US"/>
        </w:rPr>
        <w:t xml:space="preserve">. </w:t>
      </w:r>
      <w:r w:rsidR="00DD33F3" w:rsidRPr="00DD33F3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8502B0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Денисовского</w:t>
      </w:r>
      <w:r w:rsidR="0094469F"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</w:t>
      </w:r>
      <w:r w:rsidR="00DD33F3" w:rsidRPr="00DD33F3">
        <w:rPr>
          <w:sz w:val="28"/>
          <w:szCs w:val="28"/>
        </w:rPr>
        <w:t xml:space="preserve">ельского </w:t>
      </w:r>
      <w:r>
        <w:rPr>
          <w:sz w:val="28"/>
          <w:szCs w:val="28"/>
        </w:rPr>
        <w:t xml:space="preserve">                                       О.А. Апанасенко</w:t>
      </w:r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B333B" w:rsidRDefault="001B333B" w:rsidP="001B333B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Постановление вносит:</w:t>
      </w:r>
    </w:p>
    <w:p w:rsidR="001B333B" w:rsidRDefault="001B333B" w:rsidP="001B333B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сектор экономики и финансов </w:t>
      </w:r>
    </w:p>
    <w:p w:rsidR="001B333B" w:rsidRDefault="001B333B" w:rsidP="001B333B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Администрации Денисовского</w:t>
      </w:r>
    </w:p>
    <w:p w:rsidR="001B333B" w:rsidRDefault="001B333B" w:rsidP="001B333B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сельского поселения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60BDB" w:rsidRPr="00F60BDB" w:rsidRDefault="00F60BDB" w:rsidP="00F60B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F60BDB">
        <w:rPr>
          <w:rFonts w:ascii="TimesNewRomanPSMT" w:hAnsi="TimesNewRomanPSMT" w:cs="TimesNewRomanPSMT"/>
          <w:sz w:val="28"/>
          <w:szCs w:val="28"/>
        </w:rPr>
        <w:t>Приложение</w:t>
      </w:r>
    </w:p>
    <w:p w:rsidR="00F60BDB" w:rsidRPr="00F60BDB" w:rsidRDefault="00F60BDB" w:rsidP="00F60B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F60BDB">
        <w:rPr>
          <w:rFonts w:ascii="TimesNewRomanPSMT" w:hAnsi="TimesNewRomanPSMT" w:cs="TimesNewRomanPSMT"/>
          <w:sz w:val="28"/>
          <w:szCs w:val="28"/>
        </w:rPr>
        <w:t>к постановлению</w:t>
      </w:r>
    </w:p>
    <w:p w:rsidR="00F60BDB" w:rsidRPr="00F60BDB" w:rsidRDefault="00F60BDB" w:rsidP="00F60B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F60BDB">
        <w:rPr>
          <w:rFonts w:ascii="TimesNewRomanPSMT" w:hAnsi="TimesNewRomanPSMT" w:cs="TimesNewRomanPSMT"/>
          <w:sz w:val="28"/>
          <w:szCs w:val="28"/>
        </w:rPr>
        <w:t>Администрации Денисовского</w:t>
      </w:r>
    </w:p>
    <w:p w:rsidR="00F60BDB" w:rsidRPr="00F60BDB" w:rsidRDefault="00F60BDB" w:rsidP="00F60B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F60BDB">
        <w:rPr>
          <w:rFonts w:ascii="TimesNewRomanPSMT" w:hAnsi="TimesNewRomanPSMT" w:cs="TimesNewRomanPSMT"/>
          <w:sz w:val="28"/>
          <w:szCs w:val="28"/>
        </w:rPr>
        <w:t>сельского поселения</w:t>
      </w:r>
    </w:p>
    <w:p w:rsidR="00F60BDB" w:rsidRPr="00F60BDB" w:rsidRDefault="0081753A" w:rsidP="00F60B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14.04</w:t>
      </w:r>
      <w:r w:rsidR="00F60BDB" w:rsidRPr="00F60BDB">
        <w:rPr>
          <w:rFonts w:ascii="TimesNewRomanPSMT" w:hAnsi="TimesNewRomanPSMT" w:cs="TimesNewRomanPSMT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21 г"/>
        </w:smartTagPr>
        <w:r w:rsidR="00F60BDB" w:rsidRPr="00F60BDB">
          <w:rPr>
            <w:rFonts w:ascii="TimesNewRomanPSMT" w:hAnsi="TimesNewRomanPSMT" w:cs="TimesNewRomanPSMT"/>
            <w:sz w:val="28"/>
            <w:szCs w:val="28"/>
          </w:rPr>
          <w:t>2021 г</w:t>
        </w:r>
      </w:smartTag>
      <w:r w:rsidR="00F60BDB" w:rsidRPr="00F60BDB">
        <w:rPr>
          <w:rFonts w:ascii="TimesNewRomanPSMT" w:hAnsi="TimesNewRomanPSMT" w:cs="TimesNewRomanPSMT"/>
          <w:sz w:val="28"/>
          <w:szCs w:val="28"/>
        </w:rPr>
        <w:t xml:space="preserve">. № </w:t>
      </w:r>
      <w:r>
        <w:rPr>
          <w:rFonts w:ascii="TimesNewRomanPSMT" w:hAnsi="TimesNewRomanPSMT" w:cs="TimesNewRomanPSMT"/>
          <w:sz w:val="28"/>
          <w:szCs w:val="28"/>
        </w:rPr>
        <w:t>36</w:t>
      </w:r>
    </w:p>
    <w:p w:rsidR="00F60BDB" w:rsidRPr="009557BF" w:rsidRDefault="00F60BDB" w:rsidP="00F60BDB">
      <w:pPr>
        <w:pStyle w:val="headertext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b/>
          <w:spacing w:val="2"/>
          <w:sz w:val="28"/>
          <w:szCs w:val="28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F00AAF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ВЕДОМСТВЕННЫЙ СТАНДАРТ</w:t>
      </w:r>
    </w:p>
    <w:p w:rsidR="0094469F" w:rsidRDefault="001B333B" w:rsidP="00F00AAF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внутреннего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муниципального финансового контроля </w:t>
      </w:r>
    </w:p>
    <w:p w:rsidR="00DD33F3" w:rsidRPr="00DD33F3" w:rsidRDefault="00DD33F3" w:rsidP="00F00AAF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906B9D" w:rsidRPr="00906B9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Проведение проверок, ревизий и обследований и оформление их результатов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DD33F3" w:rsidRPr="00DD33F3" w:rsidRDefault="00DD33F3" w:rsidP="00F00AAF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00AAF" w:rsidRDefault="00F00AAF" w:rsidP="001B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06B9D" w:rsidRPr="00906B9D">
        <w:rPr>
          <w:bCs/>
          <w:sz w:val="28"/>
          <w:szCs w:val="28"/>
        </w:rPr>
        <w:t xml:space="preserve">Ведомственный стандарт внутреннего муниципального финансового контроля «Проведение проверок, ревизий и обследований и оформление их результатов»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 </w:t>
      </w:r>
      <w:r>
        <w:rPr>
          <w:bCs/>
          <w:sz w:val="28"/>
          <w:szCs w:val="28"/>
        </w:rPr>
        <w:t>(далее - Федеральный стандарт).</w:t>
      </w:r>
    </w:p>
    <w:p w:rsidR="00F00AAF" w:rsidRDefault="00F00AAF" w:rsidP="001B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06B9D" w:rsidRPr="00906B9D">
        <w:rPr>
          <w:bCs/>
          <w:sz w:val="28"/>
          <w:szCs w:val="28"/>
        </w:rPr>
        <w:t xml:space="preserve">Администрация </w:t>
      </w:r>
      <w:r w:rsidR="008502B0">
        <w:rPr>
          <w:bCs/>
          <w:sz w:val="28"/>
          <w:szCs w:val="28"/>
        </w:rPr>
        <w:t>Денисовского</w:t>
      </w:r>
      <w:r w:rsidR="00906B9D" w:rsidRPr="00906B9D">
        <w:rPr>
          <w:bCs/>
          <w:sz w:val="28"/>
          <w:szCs w:val="28"/>
        </w:rPr>
        <w:t xml:space="preserve"> сельского поселения</w:t>
      </w:r>
      <w:r w:rsidR="00D06C88">
        <w:rPr>
          <w:bCs/>
          <w:sz w:val="28"/>
          <w:szCs w:val="28"/>
        </w:rPr>
        <w:t xml:space="preserve"> (далее – Администрация)</w:t>
      </w:r>
      <w:r w:rsidR="00906B9D" w:rsidRPr="00906B9D">
        <w:rPr>
          <w:bCs/>
          <w:sz w:val="28"/>
          <w:szCs w:val="28"/>
        </w:rPr>
        <w:t xml:space="preserve"> осуществляет проведение проверок, ревизий, обследований и оформление их результатов в соответствии с Федеральным стандартом с учетом положений настоящего стандарта.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06B9D" w:rsidRPr="00906B9D">
        <w:rPr>
          <w:bCs/>
          <w:sz w:val="28"/>
          <w:szCs w:val="28"/>
        </w:rPr>
        <w:t>Во исполнение пункта 8 Федерального стандарта в ходе подготовки и проведения контрольного мероприятия могут направляться запросы объекту контроля по форме согласно приложению № 1 к стандарту.</w:t>
      </w:r>
    </w:p>
    <w:p w:rsidR="00F00AAF" w:rsidRDefault="00906B9D" w:rsidP="001B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При </w:t>
      </w:r>
      <w:r w:rsidR="001B333B" w:rsidRPr="00906B9D">
        <w:rPr>
          <w:bCs/>
          <w:sz w:val="28"/>
          <w:szCs w:val="28"/>
        </w:rPr>
        <w:t>не предоставлении</w:t>
      </w:r>
      <w:r w:rsidRPr="00906B9D">
        <w:rPr>
          <w:bCs/>
          <w:sz w:val="28"/>
          <w:szCs w:val="28"/>
        </w:rPr>
        <w:t xml:space="preserve"> (предоставлении не в полном объеме) или несвоевременном предоставлении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акт по форме согласно приложению № 2 к стандарту. </w:t>
      </w:r>
    </w:p>
    <w:p w:rsidR="00F00AAF" w:rsidRDefault="00F00AAF" w:rsidP="001B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906B9D" w:rsidRPr="00906B9D">
        <w:rPr>
          <w:bCs/>
          <w:sz w:val="28"/>
          <w:szCs w:val="28"/>
        </w:rPr>
        <w:t>В целях реализации пункта 14 Федерального стандарта внесение изменений в решение о назначении контрольн</w:t>
      </w:r>
      <w:r w:rsidR="0067593D">
        <w:rPr>
          <w:bCs/>
          <w:sz w:val="28"/>
          <w:szCs w:val="28"/>
        </w:rPr>
        <w:t>ого мероприятия осуществляется г</w:t>
      </w:r>
      <w:r w:rsidR="00906B9D" w:rsidRPr="00906B9D">
        <w:rPr>
          <w:bCs/>
          <w:sz w:val="28"/>
          <w:szCs w:val="28"/>
        </w:rPr>
        <w:t xml:space="preserve">лавой Администрации </w:t>
      </w:r>
      <w:r w:rsidR="008502B0">
        <w:rPr>
          <w:bCs/>
          <w:sz w:val="28"/>
          <w:szCs w:val="28"/>
        </w:rPr>
        <w:t>Денисовского</w:t>
      </w:r>
      <w:r w:rsidR="00906B9D" w:rsidRPr="00906B9D">
        <w:rPr>
          <w:bCs/>
          <w:sz w:val="28"/>
          <w:szCs w:val="28"/>
        </w:rPr>
        <w:t xml:space="preserve"> сельского поселения на основании мотивированного обращения уполномоченного должностного лица, ответственного за осуществлением контрольного мероприятия.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5. В соответствии с пунктом 16 Федерального стандарта в ходе подготовки к проведению контрольного мероприятия руководителем контрольного мероприятия формируется и подписывае</w:t>
      </w:r>
      <w:r w:rsidR="001B333B">
        <w:rPr>
          <w:bCs/>
          <w:sz w:val="28"/>
          <w:szCs w:val="28"/>
        </w:rPr>
        <w:t xml:space="preserve">тся рабочий план (план-график) </w:t>
      </w:r>
      <w:r w:rsidRPr="00906B9D">
        <w:rPr>
          <w:bCs/>
          <w:sz w:val="28"/>
          <w:szCs w:val="28"/>
        </w:rPr>
        <w:t>контрольного мероприятия (далее – рабоч</w:t>
      </w:r>
      <w:r w:rsidR="001B333B">
        <w:rPr>
          <w:bCs/>
          <w:sz w:val="28"/>
          <w:szCs w:val="28"/>
        </w:rPr>
        <w:t>ий план), который утверждается г</w:t>
      </w:r>
      <w:r w:rsidRPr="00906B9D">
        <w:rPr>
          <w:bCs/>
          <w:sz w:val="28"/>
          <w:szCs w:val="28"/>
        </w:rPr>
        <w:t xml:space="preserve">лавой </w:t>
      </w:r>
      <w:r w:rsidRPr="00906B9D">
        <w:rPr>
          <w:bCs/>
          <w:sz w:val="28"/>
          <w:szCs w:val="28"/>
        </w:rPr>
        <w:lastRenderedPageBreak/>
        <w:t xml:space="preserve">Администрации </w:t>
      </w:r>
      <w:r w:rsidR="008502B0">
        <w:rPr>
          <w:bCs/>
          <w:sz w:val="28"/>
          <w:szCs w:val="28"/>
        </w:rPr>
        <w:t>Денисовского</w:t>
      </w:r>
      <w:r w:rsidRPr="00906B9D">
        <w:rPr>
          <w:bCs/>
          <w:sz w:val="28"/>
          <w:szCs w:val="28"/>
        </w:rPr>
        <w:t xml:space="preserve"> сельского поселения, по форме согласно приложению № 3 к стандарту</w:t>
      </w:r>
      <w:r w:rsidR="00F00AAF">
        <w:rPr>
          <w:bCs/>
          <w:sz w:val="28"/>
          <w:szCs w:val="28"/>
        </w:rPr>
        <w:t>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Рабочий план утверждается не позднее даты начала контрольного мероприятия и доводится до должностных лиц проверочной группы, уполномоченных на проведение контро</w:t>
      </w:r>
      <w:r w:rsidR="00F00AAF">
        <w:rPr>
          <w:bCs/>
          <w:sz w:val="28"/>
          <w:szCs w:val="28"/>
        </w:rPr>
        <w:t>льного мероприятия под роспись.</w:t>
      </w:r>
    </w:p>
    <w:p w:rsidR="00F00AAF" w:rsidRDefault="00906B9D" w:rsidP="001B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случае принятия решения о внесении изменений в решение о назначении контрольного мероприятия вносятся соответствующие изменения в рабочий план.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6. На основании пункта 17 Федерального стандарта определение объема выборки данных из совокупности документов, информации и материалов, проверяемой при осуществлении контрольного мероприятия осуществляется следующим способом.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Контрольные действия проводятся сплошным или выборочным способом.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проверяемому вопросу контрольного мероприятия.</w:t>
      </w:r>
    </w:p>
    <w:p w:rsidR="00F00AAF" w:rsidRDefault="00906B9D" w:rsidP="001B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Выборочный способ заключается в проведении контрольного действия в отношении финансовых, бухгалтерских, отчетных и иных документов, относящихся к проверяемому вопросу контрольного мероприятия за определенный период. Объем выборки и ее состав определяются с учетом рискориентированного подхода таким образом, чтобы обеспечить возможность оценки проверяемого вопроса, исходя из объема финансовых, бухгалтерских, отчетных и иных документов, выполненных работ (услуг), поставленных товаров, относящихся к этому вопросу, состояния бухгалтерского учета, срока проведения проверки.</w:t>
      </w:r>
    </w:p>
    <w:p w:rsidR="00F00AAF" w:rsidRDefault="00906B9D" w:rsidP="001B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7. В целях реализации пункта 19 Федерального стандарта перечень типовых вопросов, подлежащих изучению в ходе проведения контрольных мероприятий, установлен в приложении № 4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8. В соответствии с пунктом 24 Федерального стандарта результаты контрольных действий по фактическому изучению деятельности объекта контроля, указанных в пункте 19 Федерального стандарта, оформляются соответствующими актами.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результатам проведения осмотра оформляется акт осмотра по форме согласно приложению № 5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Результаты проведения инвентаризации подлежат документальному оформлению в соответствии с законодательством Российской Федерации и иными правовыми актами, регулирующими бюджетный (бухгалтерский) учет.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результатам проведения наблюдения оформляется акт наблюдения по форме согласно приложению № 6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результатам проведения пересчета оформляется акт пересчета по форме согласно приложению № 7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результатам проведения контрольных обмеров оформляется акт контрольных обмеров по форме согласно приложению № 8 к стандарту.</w:t>
      </w:r>
    </w:p>
    <w:p w:rsidR="00F00AAF" w:rsidRDefault="00906B9D" w:rsidP="001B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Справка о завершении контрольны</w:t>
      </w:r>
      <w:r w:rsidR="008502B0">
        <w:rPr>
          <w:bCs/>
          <w:sz w:val="28"/>
          <w:szCs w:val="28"/>
        </w:rPr>
        <w:t>х действий оформляется по форме</w:t>
      </w:r>
      <w:r w:rsidRPr="00906B9D">
        <w:rPr>
          <w:bCs/>
          <w:sz w:val="28"/>
          <w:szCs w:val="28"/>
        </w:rPr>
        <w:t xml:space="preserve"> согласно приложению № 9 к стандарту.</w:t>
      </w:r>
    </w:p>
    <w:p w:rsidR="00906B9D" w:rsidRPr="00906B9D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906B9D" w:rsidRPr="00906B9D">
        <w:rPr>
          <w:bCs/>
          <w:sz w:val="28"/>
          <w:szCs w:val="28"/>
        </w:rPr>
        <w:t xml:space="preserve">Согласно пункту 52 Федерального стандарта при составлении акта, заключения в случае выявления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заключению).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Pr="00F00AAF" w:rsidRDefault="00906B9D" w:rsidP="00F00AAF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>Приложение № 1</w:t>
      </w:r>
    </w:p>
    <w:p w:rsidR="00906B9D" w:rsidRDefault="00906B9D" w:rsidP="00F00AAF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>к ведомственному стандарту</w:t>
      </w:r>
      <w:r w:rsidR="002841AF">
        <w:rPr>
          <w:bCs/>
        </w:rPr>
        <w:t xml:space="preserve"> </w:t>
      </w:r>
      <w:r w:rsidRPr="00F00AAF">
        <w:rPr>
          <w:bCs/>
        </w:rPr>
        <w:t>внутреннего муниципального</w:t>
      </w:r>
      <w:r w:rsidR="002841AF">
        <w:rPr>
          <w:bCs/>
        </w:rPr>
        <w:t xml:space="preserve"> </w:t>
      </w:r>
      <w:r w:rsidRPr="00F00AAF">
        <w:rPr>
          <w:bCs/>
        </w:rPr>
        <w:t>финансового контроля«Проведение</w:t>
      </w:r>
      <w:r w:rsidR="002841AF">
        <w:rPr>
          <w:bCs/>
        </w:rPr>
        <w:t xml:space="preserve"> </w:t>
      </w:r>
      <w:r w:rsidRPr="00F00AAF">
        <w:rPr>
          <w:bCs/>
        </w:rPr>
        <w:t xml:space="preserve">проверок, ревизий и обследований и оформление их результатов»  </w:t>
      </w:r>
    </w:p>
    <w:p w:rsidR="002A1D72" w:rsidRPr="00F00AAF" w:rsidRDefault="002A1D72" w:rsidP="00F00AAF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                                                                           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ind w:firstLineChars="3320" w:firstLine="5976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 xml:space="preserve">(наименование объекта контроля и 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 xml:space="preserve">                                                                               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ind w:firstLineChars="3350" w:firstLine="6030"/>
        <w:rPr>
          <w:bCs/>
          <w:i/>
          <w:sz w:val="20"/>
          <w:szCs w:val="20"/>
        </w:rPr>
      </w:pPr>
      <w:r w:rsidRPr="002A1D72">
        <w:rPr>
          <w:bCs/>
          <w:i/>
          <w:sz w:val="18"/>
          <w:szCs w:val="18"/>
        </w:rPr>
        <w:t>(или) должность уполномоченного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 xml:space="preserve">                                                                               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ind w:firstLineChars="3350" w:firstLine="6030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 xml:space="preserve">должностного лица объекта контроля) 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 xml:space="preserve">                                                                               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ind w:firstLineChars="3350" w:firstLine="6030"/>
        <w:rPr>
          <w:bCs/>
          <w:i/>
          <w:sz w:val="20"/>
          <w:szCs w:val="20"/>
        </w:rPr>
      </w:pPr>
      <w:r w:rsidRPr="002A1D72">
        <w:rPr>
          <w:bCs/>
          <w:i/>
          <w:sz w:val="18"/>
          <w:szCs w:val="18"/>
        </w:rPr>
        <w:t>(адрес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ЗАПРОС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о представлении информации, документов, ма</w:t>
      </w:r>
      <w:r w:rsidR="008502B0">
        <w:rPr>
          <w:bCs/>
          <w:sz w:val="28"/>
          <w:szCs w:val="28"/>
        </w:rPr>
        <w:t xml:space="preserve">териалов и объяснений, доступа </w:t>
      </w:r>
      <w:r w:rsidRPr="00906B9D">
        <w:rPr>
          <w:bCs/>
          <w:sz w:val="28"/>
          <w:szCs w:val="28"/>
        </w:rPr>
        <w:t>к информационным системам, необходимых для проведения контрольного мероприятия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906B9D" w:rsidRPr="00906B9D" w:rsidRDefault="00906B9D" w:rsidP="002A1D72">
      <w:pPr>
        <w:autoSpaceDE w:val="0"/>
        <w:autoSpaceDN w:val="0"/>
        <w:adjustRightInd w:val="0"/>
        <w:spacing w:line="276" w:lineRule="auto"/>
        <w:ind w:firstLineChars="295" w:firstLine="708"/>
        <w:jc w:val="both"/>
        <w:rPr>
          <w:bCs/>
        </w:rPr>
      </w:pPr>
      <w:r w:rsidRPr="00906B9D">
        <w:rPr>
          <w:bCs/>
        </w:rPr>
        <w:t>В соответствии с планом контрольной деятельности, утвержденным от «____</w:t>
      </w:r>
      <w:r w:rsidR="002A1D72">
        <w:rPr>
          <w:bCs/>
        </w:rPr>
        <w:t>__</w:t>
      </w:r>
      <w:r w:rsidRPr="00906B9D">
        <w:rPr>
          <w:bCs/>
        </w:rPr>
        <w:t>______</w:t>
      </w:r>
      <w:r w:rsidR="002A1D72">
        <w:rPr>
          <w:bCs/>
        </w:rPr>
        <w:t>_</w:t>
      </w:r>
      <w:r w:rsidRPr="00906B9D">
        <w:rPr>
          <w:bCs/>
        </w:rPr>
        <w:t>_»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06B9D">
        <w:rPr>
          <w:bCs/>
        </w:rPr>
        <w:t>в отношении __</w:t>
      </w:r>
      <w:r w:rsidR="002A1D72">
        <w:rPr>
          <w:bCs/>
        </w:rPr>
        <w:t>_</w:t>
      </w:r>
      <w:r w:rsidRPr="00906B9D">
        <w:rPr>
          <w:bCs/>
        </w:rPr>
        <w:t>__________________________________________________________________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szCs w:val="20"/>
        </w:rPr>
      </w:pPr>
      <w:r w:rsidRPr="002A1D72">
        <w:rPr>
          <w:bCs/>
          <w:i/>
          <w:sz w:val="18"/>
          <w:szCs w:val="18"/>
        </w:rPr>
        <w:t xml:space="preserve"> (указать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06B9D">
        <w:rPr>
          <w:bCs/>
        </w:rPr>
        <w:t>будет проведено/проводится ___</w:t>
      </w:r>
      <w:r w:rsidR="002A1D72">
        <w:rPr>
          <w:bCs/>
        </w:rPr>
        <w:t>__</w:t>
      </w:r>
      <w:r w:rsidRPr="00906B9D">
        <w:rPr>
          <w:bCs/>
        </w:rPr>
        <w:t>___________________________________________________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 xml:space="preserve"> (указываются метод и тема контрольного мероприятия)</w:t>
      </w:r>
    </w:p>
    <w:p w:rsidR="00906B9D" w:rsidRPr="00906B9D" w:rsidRDefault="00906B9D" w:rsidP="002A1D7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В соответствии с пунктом 3 статьи 266.1 Бюджетного кодекса Российской Федерации, пунктом 3 Федерального стандарта, утвержденного постановлением Правительства Российской Федерации от 06.02.2020 № 100, пунктом 3 Федерального стандарта, утвержденного постановлением Правительства Российской Федерации от </w:t>
      </w:r>
      <w:r w:rsidR="008502B0">
        <w:rPr>
          <w:bCs/>
          <w:sz w:val="28"/>
          <w:szCs w:val="28"/>
        </w:rPr>
        <w:t xml:space="preserve">17.08.2020 № 1235 </w:t>
      </w:r>
      <w:r w:rsidRPr="00906B9D">
        <w:rPr>
          <w:bCs/>
          <w:sz w:val="28"/>
          <w:szCs w:val="28"/>
        </w:rPr>
        <w:t>прошу в срокдо «___» ______</w:t>
      </w:r>
      <w:r w:rsidR="002A1D72">
        <w:rPr>
          <w:bCs/>
          <w:sz w:val="28"/>
          <w:szCs w:val="28"/>
        </w:rPr>
        <w:t>__</w:t>
      </w:r>
      <w:r w:rsidRPr="00906B9D">
        <w:rPr>
          <w:bCs/>
          <w:sz w:val="28"/>
          <w:szCs w:val="28"/>
        </w:rPr>
        <w:t xml:space="preserve">__20__ года,предоставить следующие документы (информацию, материалы), доступ к информационным системам: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</w:t>
      </w:r>
      <w:r w:rsidR="002A1D72">
        <w:rPr>
          <w:bCs/>
          <w:sz w:val="28"/>
          <w:szCs w:val="28"/>
        </w:rPr>
        <w:t>_____</w:t>
      </w:r>
      <w:r w:rsidRPr="00906B9D">
        <w:rPr>
          <w:bCs/>
          <w:sz w:val="28"/>
          <w:szCs w:val="28"/>
        </w:rPr>
        <w:t>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2A1D72">
        <w:rPr>
          <w:bCs/>
          <w:i/>
          <w:sz w:val="18"/>
          <w:szCs w:val="18"/>
        </w:rPr>
        <w:t>(указываются наименования и статус документов: подлинники документов, заверенные копии документов на бумажном</w:t>
      </w:r>
    </w:p>
    <w:p w:rsidR="00C73DDD" w:rsidRPr="002A1D72" w:rsidRDefault="00C73DD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 xml:space="preserve">                                                                                                          носителе,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</w:t>
      </w:r>
      <w:r w:rsidR="002A1D72">
        <w:rPr>
          <w:bCs/>
          <w:sz w:val="28"/>
          <w:szCs w:val="28"/>
        </w:rPr>
        <w:t>____</w:t>
      </w:r>
      <w:r w:rsidRPr="00906B9D">
        <w:rPr>
          <w:bCs/>
          <w:sz w:val="28"/>
          <w:szCs w:val="28"/>
        </w:rPr>
        <w:t>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2A1D72">
        <w:rPr>
          <w:bCs/>
          <w:i/>
          <w:sz w:val="18"/>
          <w:szCs w:val="18"/>
        </w:rPr>
        <w:t>электронные документы или формулируются вопросы, по которым необходимо представить информацию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>___________________________________</w:t>
      </w:r>
      <w:r w:rsidR="002A1D72">
        <w:rPr>
          <w:bCs/>
          <w:i/>
          <w:sz w:val="28"/>
          <w:szCs w:val="28"/>
        </w:rPr>
        <w:t>____</w:t>
      </w:r>
      <w:r w:rsidRPr="002A1D72">
        <w:rPr>
          <w:bCs/>
          <w:i/>
          <w:sz w:val="28"/>
          <w:szCs w:val="28"/>
        </w:rPr>
        <w:t>________________________________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2A1D72">
        <w:rPr>
          <w:bCs/>
          <w:i/>
          <w:sz w:val="18"/>
          <w:szCs w:val="18"/>
        </w:rPr>
        <w:t>наименования информационных систем, перечень должностных лиц органа контроля, которым необходимо предоставить доступ,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>_________</w:t>
      </w:r>
      <w:r w:rsidR="002A1D72">
        <w:rPr>
          <w:bCs/>
          <w:i/>
          <w:sz w:val="28"/>
          <w:szCs w:val="28"/>
        </w:rPr>
        <w:t>_____</w:t>
      </w:r>
      <w:r w:rsidRPr="002A1D72">
        <w:rPr>
          <w:bCs/>
          <w:i/>
          <w:sz w:val="28"/>
          <w:szCs w:val="28"/>
        </w:rPr>
        <w:t>_________________________________________________________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>и срок получения доступа)</w:t>
      </w:r>
    </w:p>
    <w:p w:rsidR="002A1D72" w:rsidRDefault="00906B9D" w:rsidP="002A1D72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Прошу представить (дать поручение представить) объяснения (пояснения) по следующим вопросам (указывается при необходимости)</w:t>
      </w:r>
    </w:p>
    <w:p w:rsidR="00906B9D" w:rsidRPr="00906B9D" w:rsidRDefault="00906B9D" w:rsidP="002A1D72">
      <w:pPr>
        <w:autoSpaceDE w:val="0"/>
        <w:autoSpaceDN w:val="0"/>
        <w:adjustRightInd w:val="0"/>
        <w:spacing w:line="276" w:lineRule="auto"/>
        <w:jc w:val="both"/>
        <w:rPr>
          <w:bCs/>
          <w:sz w:val="18"/>
          <w:szCs w:val="18"/>
        </w:rPr>
      </w:pPr>
      <w:r w:rsidRPr="00906B9D">
        <w:rPr>
          <w:bCs/>
          <w:sz w:val="28"/>
          <w:szCs w:val="28"/>
        </w:rPr>
        <w:lastRenderedPageBreak/>
        <w:t>____________________________________________________________________</w:t>
      </w:r>
    </w:p>
    <w:p w:rsidR="002A1D72" w:rsidRDefault="00906B9D" w:rsidP="002A1D72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>(указываются вопросы, по которым необходимо</w:t>
      </w:r>
    </w:p>
    <w:p w:rsidR="00906B9D" w:rsidRPr="002A1D72" w:rsidRDefault="002A1D72" w:rsidP="002A1D72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________________</w:t>
      </w:r>
      <w:r w:rsidR="00906B9D" w:rsidRPr="002A1D72">
        <w:rPr>
          <w:bCs/>
          <w:i/>
          <w:sz w:val="28"/>
          <w:szCs w:val="28"/>
        </w:rPr>
        <w:t>_________________________________</w:t>
      </w:r>
      <w:r>
        <w:rPr>
          <w:bCs/>
          <w:i/>
          <w:sz w:val="28"/>
          <w:szCs w:val="28"/>
        </w:rPr>
        <w:t>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>получение объяснений от должностных лиц объекта контроля)</w:t>
      </w:r>
    </w:p>
    <w:p w:rsidR="00906B9D" w:rsidRPr="00906B9D" w:rsidRDefault="00906B9D" w:rsidP="002A1D7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Непредставление или несвоевременное представление информации, документов и материалов, доступа к информационным системам указанных в настоящем запросе,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</w:t>
      </w:r>
      <w:r w:rsidR="00D06C88">
        <w:rPr>
          <w:bCs/>
          <w:sz w:val="28"/>
          <w:szCs w:val="28"/>
        </w:rPr>
        <w:t xml:space="preserve">Администрации </w:t>
      </w:r>
      <w:r w:rsidR="008502B0">
        <w:rPr>
          <w:bCs/>
          <w:sz w:val="28"/>
          <w:szCs w:val="28"/>
        </w:rPr>
        <w:t>Денисовского</w:t>
      </w:r>
      <w:r w:rsidR="00D06C88">
        <w:rPr>
          <w:bCs/>
          <w:sz w:val="28"/>
          <w:szCs w:val="28"/>
        </w:rPr>
        <w:t xml:space="preserve"> сельского поселения</w:t>
      </w:r>
      <w:r w:rsidRPr="00906B9D">
        <w:rPr>
          <w:bCs/>
          <w:sz w:val="28"/>
          <w:szCs w:val="28"/>
        </w:rPr>
        <w:t xml:space="preserve">, уполномоченных на осуществление контроля в финансово-бюджетной сфере, влечет за собой ответственность, установленную законодательством Российской Федерации.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Глава Администрации </w:t>
      </w:r>
    </w:p>
    <w:p w:rsidR="00906B9D" w:rsidRPr="00906B9D" w:rsidRDefault="008502B0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Денисовского</w:t>
      </w:r>
      <w:r w:rsidR="00906B9D" w:rsidRPr="00906B9D">
        <w:rPr>
          <w:bCs/>
          <w:sz w:val="28"/>
          <w:szCs w:val="28"/>
        </w:rPr>
        <w:t xml:space="preserve">сельского поселения         </w:t>
      </w:r>
      <w:r w:rsidR="00D06C88">
        <w:rPr>
          <w:bCs/>
          <w:sz w:val="28"/>
          <w:szCs w:val="28"/>
        </w:rPr>
        <w:t>_______________ФИО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Pr="00906B9D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Pr="00F00AAF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Приложение № </w:t>
      </w:r>
      <w:r>
        <w:rPr>
          <w:bCs/>
        </w:rPr>
        <w:t>2</w:t>
      </w:r>
    </w:p>
    <w:p w:rsidR="00421C82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о непредоставлении доступа к информационным системам, непредставлении (несвоевременном представлении) информации, документов, материалов и пояснений, запрошенных в ходе подготовки и проведения контрольного мероприятия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«___» _____________ 20___г.                                    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906B9D" w:rsidP="00421C82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Мною, 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ind w:firstLine="280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(указывается должность, фамилия, инициалы руководителя контрольного мероприятия)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присутствии: 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ind w:firstLine="280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(указываются должности, фамилии, инициалы членов проверочной группы)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и 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C73DDD">
        <w:rPr>
          <w:bCs/>
          <w:i/>
          <w:sz w:val="18"/>
          <w:szCs w:val="18"/>
        </w:rPr>
        <w:t>(указываются должности, фамилии, инициалы представителей (я)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составлен акт о том, что согласно запросу от _______________ №__________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о представлении ____________________ доступа к информационным системам, 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C73DDD">
        <w:rPr>
          <w:bCs/>
          <w:i/>
          <w:sz w:val="18"/>
          <w:szCs w:val="18"/>
        </w:rPr>
        <w:t>(указываются сроки: дата, месяц, год)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документов (материалов, информации) и пояснений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C73DDD">
        <w:rPr>
          <w:bCs/>
          <w:i/>
          <w:sz w:val="18"/>
          <w:szCs w:val="18"/>
        </w:rPr>
        <w:t>(указывается перечень информационных систем, документов, материалов, информации, пояснений)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состоянию на ________________ руководителем (иным должностным лицом)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(указываются дата, месяц, год)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(указываются: наименование объекта контроля, фамилия и инициалы руковод</w:t>
      </w:r>
      <w:r w:rsidR="00C73DDD">
        <w:rPr>
          <w:bCs/>
          <w:i/>
          <w:sz w:val="18"/>
          <w:szCs w:val="18"/>
        </w:rPr>
        <w:t>ителя (иного должностного лица)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запрашиваемые доступ к информационным системам, документы (материалы, информация) и пояснения не представлены (представлены не в полном объеме): ____________________________________________________________________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(приводится перечень информационных систем, документов, материалов, информации, пояснений)</w:t>
      </w:r>
    </w:p>
    <w:tbl>
      <w:tblPr>
        <w:tblpPr w:leftFromText="180" w:rightFromText="180" w:vertAnchor="text" w:horzAnchor="page" w:tblpX="1135" w:tblpY="171"/>
        <w:tblOverlap w:val="never"/>
        <w:tblW w:w="10279" w:type="dxa"/>
        <w:tblLayout w:type="fixed"/>
        <w:tblLook w:val="04A0"/>
      </w:tblPr>
      <w:tblGrid>
        <w:gridCol w:w="5005"/>
        <w:gridCol w:w="5274"/>
      </w:tblGrid>
      <w:tr w:rsidR="00906B9D" w:rsidRPr="00906B9D" w:rsidTr="00906B9D">
        <w:trPr>
          <w:trHeight w:val="90"/>
        </w:trPr>
        <w:tc>
          <w:tcPr>
            <w:tcW w:w="5005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274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 актом ознакомлены:</w:t>
            </w:r>
          </w:p>
        </w:tc>
      </w:tr>
      <w:tr w:rsidR="00906B9D" w:rsidRPr="00906B9D" w:rsidTr="00906B9D">
        <w:trPr>
          <w:trHeight w:val="90"/>
        </w:trPr>
        <w:tc>
          <w:tcPr>
            <w:tcW w:w="5005" w:type="dxa"/>
            <w:shd w:val="clear" w:color="auto" w:fill="auto"/>
          </w:tcPr>
          <w:p w:rsidR="00906B9D" w:rsidRPr="00421C82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421C82">
              <w:rPr>
                <w:bCs/>
                <w:i/>
                <w:sz w:val="28"/>
                <w:szCs w:val="28"/>
              </w:rPr>
              <w:t>_______________________________</w:t>
            </w:r>
          </w:p>
          <w:p w:rsidR="00906B9D" w:rsidRPr="00421C82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421C82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421C82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421C82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421C82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421C82">
              <w:rPr>
                <w:bCs/>
                <w:i/>
                <w:sz w:val="18"/>
                <w:szCs w:val="18"/>
              </w:rPr>
              <w:t>(подпись)                            (фамилия</w:t>
            </w:r>
            <w:r w:rsidR="007650E4" w:rsidRPr="00421C82">
              <w:rPr>
                <w:bCs/>
                <w:i/>
                <w:sz w:val="18"/>
                <w:szCs w:val="18"/>
              </w:rPr>
              <w:t>, инициалы</w:t>
            </w:r>
            <w:r w:rsidRPr="00421C82">
              <w:rPr>
                <w:bCs/>
                <w:i/>
                <w:sz w:val="18"/>
                <w:szCs w:val="18"/>
              </w:rPr>
              <w:t>)</w:t>
            </w:r>
          </w:p>
          <w:p w:rsidR="00906B9D" w:rsidRPr="00421C82" w:rsidRDefault="00906B9D" w:rsidP="00906B9D">
            <w:pPr>
              <w:ind w:left="426"/>
              <w:rPr>
                <w:b/>
                <w:sz w:val="28"/>
                <w:szCs w:val="28"/>
              </w:rPr>
            </w:pPr>
            <w:r w:rsidRPr="00421C82">
              <w:rPr>
                <w:bCs/>
                <w:sz w:val="28"/>
                <w:szCs w:val="28"/>
              </w:rPr>
              <w:t>«___» ____________ 20___ года</w:t>
            </w:r>
          </w:p>
        </w:tc>
        <w:tc>
          <w:tcPr>
            <w:tcW w:w="5274" w:type="dxa"/>
            <w:shd w:val="clear" w:color="auto" w:fill="auto"/>
          </w:tcPr>
          <w:p w:rsidR="00906B9D" w:rsidRPr="00421C82" w:rsidRDefault="00906B9D" w:rsidP="00906B9D">
            <w:pPr>
              <w:ind w:left="426"/>
              <w:rPr>
                <w:i/>
                <w:sz w:val="28"/>
                <w:szCs w:val="28"/>
              </w:rPr>
            </w:pPr>
            <w:r w:rsidRPr="00421C82">
              <w:rPr>
                <w:i/>
                <w:sz w:val="28"/>
                <w:szCs w:val="28"/>
              </w:rPr>
              <w:t>_________________________________</w:t>
            </w:r>
          </w:p>
          <w:p w:rsidR="00906B9D" w:rsidRPr="00421C82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421C82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421C82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421C82">
              <w:rPr>
                <w:bCs/>
                <w:i/>
                <w:sz w:val="28"/>
                <w:szCs w:val="28"/>
              </w:rPr>
              <w:t>_____________     _________________</w:t>
            </w:r>
          </w:p>
          <w:p w:rsidR="00906B9D" w:rsidRPr="00421C82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421C82">
              <w:rPr>
                <w:bCs/>
                <w:i/>
                <w:sz w:val="18"/>
                <w:szCs w:val="18"/>
              </w:rPr>
              <w:t>(подпись)                            (фамилия</w:t>
            </w:r>
            <w:r w:rsidR="007650E4" w:rsidRPr="00421C82">
              <w:rPr>
                <w:bCs/>
                <w:i/>
                <w:sz w:val="18"/>
                <w:szCs w:val="18"/>
              </w:rPr>
              <w:t>, инициалы</w:t>
            </w:r>
            <w:r w:rsidRPr="00421C82">
              <w:rPr>
                <w:bCs/>
                <w:i/>
                <w:sz w:val="18"/>
                <w:szCs w:val="18"/>
              </w:rPr>
              <w:t>)</w:t>
            </w:r>
          </w:p>
          <w:p w:rsidR="00906B9D" w:rsidRPr="00421C82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421C82" w:rsidRDefault="00906B9D" w:rsidP="00906B9D">
            <w:pPr>
              <w:ind w:left="426"/>
              <w:jc w:val="both"/>
              <w:rPr>
                <w:sz w:val="28"/>
                <w:szCs w:val="28"/>
              </w:rPr>
            </w:pPr>
            <w:r w:rsidRPr="00421C82">
              <w:rPr>
                <w:bCs/>
                <w:sz w:val="28"/>
                <w:szCs w:val="28"/>
              </w:rPr>
              <w:t>«___» ____________ 20___ года</w:t>
            </w:r>
          </w:p>
        </w:tc>
      </w:tr>
    </w:tbl>
    <w:p w:rsidR="007650E4" w:rsidRDefault="007650E4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7650E4" w:rsidRDefault="007650E4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Pr="00F00AAF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Приложение № </w:t>
      </w:r>
      <w:r>
        <w:rPr>
          <w:bCs/>
        </w:rPr>
        <w:t>3</w:t>
      </w:r>
    </w:p>
    <w:p w:rsidR="00421C82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       Утверждаю: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Глава Администрации </w:t>
      </w:r>
    </w:p>
    <w:p w:rsidR="00906B9D" w:rsidRPr="00906B9D" w:rsidRDefault="008502B0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Денисовского</w:t>
      </w:r>
      <w:r w:rsidR="00906B9D" w:rsidRPr="00906B9D">
        <w:rPr>
          <w:bCs/>
          <w:sz w:val="28"/>
          <w:szCs w:val="28"/>
        </w:rPr>
        <w:t xml:space="preserve"> сельского поселения </w:t>
      </w:r>
    </w:p>
    <w:p w:rsidR="00906B9D" w:rsidRPr="00906B9D" w:rsidRDefault="007650E4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ФИО</w:t>
      </w:r>
      <w:r w:rsidR="00906B9D" w:rsidRPr="00906B9D">
        <w:rPr>
          <w:bCs/>
          <w:sz w:val="28"/>
          <w:szCs w:val="28"/>
        </w:rPr>
        <w:t>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</w:t>
      </w:r>
    </w:p>
    <w:p w:rsidR="00906B9D" w:rsidRPr="00421C82" w:rsidRDefault="00906B9D" w:rsidP="007650E4">
      <w:pPr>
        <w:wordWrap w:val="0"/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 w:rsidRPr="00421C82">
        <w:rPr>
          <w:bCs/>
          <w:i/>
          <w:sz w:val="20"/>
          <w:szCs w:val="20"/>
        </w:rPr>
        <w:t xml:space="preserve">(дата)     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firstLineChars="200" w:firstLine="560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РАБОЧИЙ ПЛАН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(план-график) контрольного мероприятия в 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(название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Style w:val="7"/>
        <w:tblW w:w="0" w:type="auto"/>
        <w:tblInd w:w="-82" w:type="dxa"/>
        <w:tblLook w:val="04A0"/>
      </w:tblPr>
      <w:tblGrid>
        <w:gridCol w:w="773"/>
        <w:gridCol w:w="1471"/>
        <w:gridCol w:w="1471"/>
        <w:gridCol w:w="1471"/>
        <w:gridCol w:w="1257"/>
        <w:gridCol w:w="1471"/>
        <w:gridCol w:w="2376"/>
      </w:tblGrid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Вопросы программы проверки</w:t>
            </w: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Способ проведения (сплошной, выборочный)</w:t>
            </w: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Исполнитель (Ф.И.О.)</w:t>
            </w: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Подпись исполнителя</w:t>
            </w: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Отметка о выполнении (дата оформления акта, заключения), подпись руководителя контрольного мероприятия</w:t>
            </w: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C16E3" w:rsidRDefault="004C16E3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Должность руководителя </w:t>
      </w:r>
    </w:p>
    <w:p w:rsidR="00906B9D" w:rsidRPr="00906B9D" w:rsidRDefault="004C16E3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контрольного мероприятия</w:t>
      </w:r>
      <w:r w:rsidR="00906B9D" w:rsidRPr="00906B9D">
        <w:rPr>
          <w:bCs/>
          <w:sz w:val="28"/>
          <w:szCs w:val="28"/>
        </w:rPr>
        <w:t xml:space="preserve">                   _____________ (ФИО)</w:t>
      </w:r>
    </w:p>
    <w:p w:rsidR="00906B9D" w:rsidRPr="004C16E3" w:rsidRDefault="004C16E3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16E3">
        <w:rPr>
          <w:bCs/>
          <w:sz w:val="20"/>
          <w:szCs w:val="20"/>
        </w:rPr>
        <w:t xml:space="preserve">  (подпись)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Pr="00906B9D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Pr="00F00AAF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>
        <w:rPr>
          <w:bCs/>
        </w:rPr>
        <w:t>Приложение № 4</w:t>
      </w:r>
    </w:p>
    <w:p w:rsidR="00421C82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ПЕРЕЧЕНЬ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типовых вопросов, подлежа</w:t>
      </w:r>
      <w:r w:rsidR="008502B0">
        <w:rPr>
          <w:bCs/>
          <w:sz w:val="28"/>
          <w:szCs w:val="28"/>
        </w:rPr>
        <w:t xml:space="preserve">щих изучению в ходе проведения </w:t>
      </w:r>
      <w:r w:rsidRPr="00906B9D">
        <w:rPr>
          <w:bCs/>
          <w:sz w:val="28"/>
          <w:szCs w:val="28"/>
        </w:rPr>
        <w:t xml:space="preserve">контрольных мероприятий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06B9D" w:rsidRPr="00906B9D">
        <w:rPr>
          <w:bCs/>
          <w:sz w:val="28"/>
          <w:szCs w:val="28"/>
        </w:rPr>
        <w:t>Соблюдение порядка составления, утверждения и ведения бюджетной сметы. Обоснованность потребности в бюджетных средствах, предусмотренных бюджетными сметами, наличие соответствующих расчетов и обоснований. Соответствие объемов и направлений расходов, отражаемых в бюджетной смете, доведенным лимитам бюджетных обязательств. Достоверность данных, указанных в бюджетной смете, и прилагаемых к ней соответствующих обоснований (расчетов).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906B9D" w:rsidRPr="00906B9D">
        <w:rPr>
          <w:bCs/>
          <w:sz w:val="28"/>
          <w:szCs w:val="28"/>
        </w:rPr>
        <w:t xml:space="preserve"> Соответствие показателей и объемов финансирования соответствующим показателям, предусмотренным решением о бюджете</w:t>
      </w:r>
      <w:r w:rsidR="004C16E3">
        <w:rPr>
          <w:bCs/>
          <w:sz w:val="28"/>
          <w:szCs w:val="28"/>
        </w:rPr>
        <w:t xml:space="preserve"> поселения</w:t>
      </w:r>
      <w:r w:rsidR="00906B9D" w:rsidRPr="00906B9D">
        <w:rPr>
          <w:bCs/>
          <w:sz w:val="28"/>
          <w:szCs w:val="28"/>
        </w:rPr>
        <w:t xml:space="preserve"> на соответствующий финансовый год и плановый период, сводной бюджетной росписью бюджета</w:t>
      </w:r>
      <w:r w:rsidR="004C16E3">
        <w:rPr>
          <w:bCs/>
          <w:sz w:val="28"/>
          <w:szCs w:val="28"/>
        </w:rPr>
        <w:t xml:space="preserve"> поселения</w:t>
      </w:r>
      <w:r w:rsidR="00906B9D" w:rsidRPr="00906B9D">
        <w:rPr>
          <w:bCs/>
          <w:sz w:val="28"/>
          <w:szCs w:val="28"/>
        </w:rPr>
        <w:t>, бюджетной росписью главного распорядителя бюджетных средств и иным документам, являющимся основанием предоставления (получения) средств. Анализ отчетов об исполнении бюджета по доходам и расходам.</w:t>
      </w:r>
    </w:p>
    <w:p w:rsidR="00421C82" w:rsidRDefault="00906B9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3. Осуществление в соответствии с законодательством Российской Федерации полномочий администратора доходов бюджета, администратора источников финансирования дефицита бюджета</w:t>
      </w:r>
      <w:r w:rsidR="004C16E3">
        <w:rPr>
          <w:bCs/>
          <w:sz w:val="28"/>
          <w:szCs w:val="28"/>
        </w:rPr>
        <w:t xml:space="preserve"> поселения</w:t>
      </w:r>
      <w:r w:rsidRPr="00906B9D">
        <w:rPr>
          <w:bCs/>
          <w:sz w:val="28"/>
          <w:szCs w:val="28"/>
        </w:rPr>
        <w:t>. Полнота зачисления поступлений в доход бюджета</w:t>
      </w:r>
      <w:r w:rsidR="004C16E3">
        <w:rPr>
          <w:bCs/>
          <w:sz w:val="28"/>
          <w:szCs w:val="28"/>
        </w:rPr>
        <w:t xml:space="preserve"> поселения</w:t>
      </w:r>
      <w:r w:rsidRPr="00906B9D">
        <w:rPr>
          <w:bCs/>
          <w:sz w:val="28"/>
          <w:szCs w:val="28"/>
        </w:rPr>
        <w:t>, отражение их в учете и отчетности.</w:t>
      </w:r>
    </w:p>
    <w:p w:rsidR="00421C82" w:rsidRDefault="00906B9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4.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отчетности. Достоверность отчетных данных. Соответствие учетной политики действующему законодательству и ее соблюдение.</w:t>
      </w:r>
    </w:p>
    <w:p w:rsidR="00421C82" w:rsidRDefault="00906B9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5. Проверка наличия дебиторской и кредиторской задолженности, причины и обоснованность ее образования, правильность и полнота отражения в бухгалтерском учете. Обоснованность принятия бюджетных, денежных обязательств.</w:t>
      </w:r>
    </w:p>
    <w:p w:rsidR="00421C82" w:rsidRDefault="00906B9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6. Проверка использования (расходования) средств на оплату труда и иные выплаты персоналу. Своевременность выплаты заработной платы. Правильность </w:t>
      </w:r>
      <w:r w:rsidRPr="00906B9D">
        <w:rPr>
          <w:bCs/>
          <w:sz w:val="28"/>
          <w:szCs w:val="28"/>
        </w:rPr>
        <w:lastRenderedPageBreak/>
        <w:t>формирования фонда оплаты труда. Соответствие размера и оснований выплат требованиям законодательства и иным нормативным правовым актам, соответствующим правовым актам, регулирующим вопросы оплаты труда. Правомерность начисления надбавочных коэффициентов, компенсаций, премий и иных выплат стимулирующего характера, предусмотренных законодательством.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906B9D" w:rsidRPr="00906B9D">
        <w:rPr>
          <w:bCs/>
          <w:sz w:val="28"/>
          <w:szCs w:val="28"/>
        </w:rPr>
        <w:t>Соблюдение порядка формирования муниципального задания на оказание муниципальных услуг (выполнение работ). Проверка предоставления и использования субсидий на финансовое обеспечение выполнения муниципального задания.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906B9D" w:rsidRPr="00906B9D">
        <w:rPr>
          <w:bCs/>
          <w:sz w:val="28"/>
          <w:szCs w:val="28"/>
        </w:rPr>
        <w:t>Проверка правильности определения нормативных затрат на оказание (выполнение) муниципальных услуг (работ) и нормативных затрат на содержание имущества. Анализ причин отклонения плановых и фактических показателей, характеризующих качество и (или) объем (содержание) муниципальной услуги (работы).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906B9D" w:rsidRPr="00906B9D">
        <w:rPr>
          <w:bCs/>
          <w:sz w:val="28"/>
          <w:szCs w:val="28"/>
        </w:rPr>
        <w:t>Соблюдение порядка составления и утверждения плана финансово - хозяйственной деятельности. Соответствие плана финансово - хозяйственной деятельности требованиям, установленным законодательными и иными нормативными правовыми актами, а также требованиям, установленным учредителем, документами (стандартами). Анализ отчетов об исполнении плана финансов</w:t>
      </w:r>
      <w:r>
        <w:rPr>
          <w:bCs/>
          <w:sz w:val="28"/>
          <w:szCs w:val="28"/>
        </w:rPr>
        <w:t>о - хозяйственной деятельности.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="00906B9D" w:rsidRPr="00906B9D">
        <w:rPr>
          <w:bCs/>
          <w:sz w:val="28"/>
          <w:szCs w:val="28"/>
        </w:rPr>
        <w:t>Соблюдение порядка об определении объема и условий предоставления субсидий на иные цели.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="00906B9D" w:rsidRPr="00906B9D">
        <w:rPr>
          <w:bCs/>
          <w:sz w:val="28"/>
          <w:szCs w:val="28"/>
        </w:rPr>
        <w:t>Соблюдение условий, целей и обязательств, предусмотренных соглашениями о предоставлении бюджетных средств.</w:t>
      </w:r>
    </w:p>
    <w:p w:rsidR="006634CD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="00906B9D" w:rsidRPr="00906B9D">
        <w:rPr>
          <w:bCs/>
          <w:sz w:val="28"/>
          <w:szCs w:val="28"/>
        </w:rPr>
        <w:t>Соблюдение условий договоров (соглашений), заключенных в целях исполнения договоров (соглашений) о предоставлении средств из бюджета</w:t>
      </w:r>
      <w:r w:rsidR="004C16E3">
        <w:rPr>
          <w:bCs/>
          <w:sz w:val="28"/>
          <w:szCs w:val="28"/>
        </w:rPr>
        <w:t xml:space="preserve"> поселения</w:t>
      </w:r>
      <w:r w:rsidR="00906B9D" w:rsidRPr="00906B9D">
        <w:rPr>
          <w:bCs/>
          <w:sz w:val="28"/>
          <w:szCs w:val="28"/>
        </w:rPr>
        <w:t>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4C16E3">
        <w:rPr>
          <w:bCs/>
          <w:sz w:val="28"/>
          <w:szCs w:val="28"/>
        </w:rPr>
        <w:t>13. Соблюдение целей, порядка и условий предоставления и расходованиясубсидий из областного бюджета, а также соблюдение условий договоров(соглашений) об их предоставлении и условий контрактов (договоров,соглашений), источником финансового обеспечения (софинансирования)которых являются указанные субсидии.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4C16E3">
        <w:rPr>
          <w:bCs/>
          <w:sz w:val="28"/>
          <w:szCs w:val="28"/>
        </w:rPr>
        <w:t>14. Соблюдения целей, порядка и условий предоставления и расходованиясубвенций из областного бюджета, а также соблюдения условий договоров(соглашений) об их предоставлении и условий контрактов (договоров,соглашений), источником финансового обеспечения (софинансирования)которых являются указанные субвенции.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4C16E3">
        <w:rPr>
          <w:bCs/>
          <w:sz w:val="28"/>
          <w:szCs w:val="28"/>
        </w:rPr>
        <w:t xml:space="preserve">15. Соблюдения целей, порядка и условий предоставления и расходованияиных межбюджетных трансфертов из областного бюджета, а также соблюденияусловий договоров (соглашений) об их предоставлении и условий </w:t>
      </w:r>
      <w:r w:rsidRPr="004C16E3">
        <w:rPr>
          <w:bCs/>
          <w:sz w:val="28"/>
          <w:szCs w:val="28"/>
        </w:rPr>
        <w:lastRenderedPageBreak/>
        <w:t>контрактов(договоров, соглашений), источником финансового обеспечения(софинансирования) которых являются указанные межбюджетные трансферты.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</w:t>
      </w:r>
      <w:r w:rsidR="00906B9D" w:rsidRPr="00906B9D">
        <w:rPr>
          <w:bCs/>
          <w:sz w:val="28"/>
          <w:szCs w:val="28"/>
        </w:rPr>
        <w:t>Соблюдение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</w:t>
      </w:r>
      <w:r w:rsidR="00906B9D" w:rsidRPr="00906B9D">
        <w:rPr>
          <w:bCs/>
          <w:sz w:val="28"/>
          <w:szCs w:val="28"/>
        </w:rPr>
        <w:t xml:space="preserve"> Проверка достоверности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муниципальных заданий, отчетности об использовании субсидии на иные цели.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 </w:t>
      </w:r>
      <w:r w:rsidR="00906B9D" w:rsidRPr="00906B9D">
        <w:rPr>
          <w:bCs/>
          <w:sz w:val="28"/>
          <w:szCs w:val="28"/>
        </w:rPr>
        <w:t>Проверка расходования средств на содержание имущества. Проверка правильности учета и сохранности нефинансовых активов и материальных запасов. Проведение выборочной инвентаризации материальных ценностей.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19. </w:t>
      </w:r>
      <w:r w:rsidR="00906B9D" w:rsidRPr="00906B9D">
        <w:rPr>
          <w:bCs/>
          <w:sz w:val="28"/>
          <w:szCs w:val="28"/>
        </w:rPr>
        <w:t>Проверка правильности ведения кассовых операций и операций с безналичными денежными средствами.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 </w:t>
      </w:r>
      <w:r w:rsidR="00906B9D" w:rsidRPr="00906B9D">
        <w:rPr>
          <w:bCs/>
          <w:sz w:val="28"/>
          <w:szCs w:val="28"/>
        </w:rPr>
        <w:t>Проверка соблюдения порядка ведения расчетов с подотчетными лицами. Проверка использования средств на командировочные расходы. Соответствие размеров возмещения командировочных расходов работников (сотрудников) требованиям правовых актов.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 </w:t>
      </w:r>
      <w:r w:rsidR="00906B9D" w:rsidRPr="00906B9D">
        <w:rPr>
          <w:bCs/>
          <w:sz w:val="28"/>
          <w:szCs w:val="28"/>
        </w:rPr>
        <w:t xml:space="preserve">Соблюдение законодательства Российской Федерации о контрактной системе в сфере закупок товаров, работ, услуг для обеспечения муниципальных нужд </w:t>
      </w:r>
      <w:r w:rsidR="008502B0">
        <w:rPr>
          <w:bCs/>
          <w:sz w:val="28"/>
          <w:szCs w:val="28"/>
        </w:rPr>
        <w:t>Денисовского</w:t>
      </w:r>
      <w:r w:rsidR="00906B9D" w:rsidRPr="00906B9D">
        <w:rPr>
          <w:bCs/>
          <w:sz w:val="28"/>
          <w:szCs w:val="28"/>
        </w:rPr>
        <w:t xml:space="preserve"> сельского поселения в пределах полномочий, закрепленных за органами внутреннего муниципального финансового контроля.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 </w:t>
      </w:r>
      <w:r w:rsidR="00906B9D" w:rsidRPr="00906B9D">
        <w:rPr>
          <w:bCs/>
          <w:sz w:val="28"/>
          <w:szCs w:val="28"/>
        </w:rPr>
        <w:t>Соблюдение правил нормирования в сфере закупок.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</w:t>
      </w:r>
      <w:r w:rsidR="00906B9D" w:rsidRPr="00906B9D">
        <w:rPr>
          <w:bCs/>
          <w:sz w:val="28"/>
          <w:szCs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</w:t>
      </w:r>
      <w:r w:rsidR="00906B9D" w:rsidRPr="00906B9D">
        <w:rPr>
          <w:bCs/>
          <w:sz w:val="28"/>
          <w:szCs w:val="28"/>
        </w:rPr>
        <w:t>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906B9D" w:rsidRPr="00906B9D" w:rsidRDefault="006634C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 </w:t>
      </w:r>
      <w:r w:rsidR="00906B9D" w:rsidRPr="00906B9D">
        <w:rPr>
          <w:bCs/>
          <w:sz w:val="28"/>
          <w:szCs w:val="28"/>
        </w:rPr>
        <w:t xml:space="preserve">Соответствие использования поставленного товара, выполненной работы (ее результата) или оказанной услуги целям осуществления закупки.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Pr="00F00AAF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Приложение № </w:t>
      </w:r>
      <w:r>
        <w:rPr>
          <w:bCs/>
        </w:rPr>
        <w:t>5</w:t>
      </w: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 осмотра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«___» _____________20___года                    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(место составления, населенный пункт)</w:t>
      </w:r>
    </w:p>
    <w:p w:rsidR="00C73DDD" w:rsidRDefault="00906B9D" w:rsidP="00B84B4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В соответствии с </w:t>
      </w:r>
      <w:r w:rsidR="00C73DDD">
        <w:rPr>
          <w:bCs/>
          <w:sz w:val="28"/>
          <w:szCs w:val="28"/>
        </w:rPr>
        <w:t>__________________________________________________</w:t>
      </w:r>
    </w:p>
    <w:p w:rsidR="00C73DDD" w:rsidRPr="00C73DDD" w:rsidRDefault="00C73DDD" w:rsidP="00C73DD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(указывается основание проведения осмотра)</w:t>
      </w:r>
    </w:p>
    <w:p w:rsidR="00906B9D" w:rsidRPr="00906B9D" w:rsidRDefault="00C73DD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06B9D" w:rsidRPr="00906B9D">
        <w:rPr>
          <w:bCs/>
          <w:sz w:val="28"/>
          <w:szCs w:val="28"/>
        </w:rPr>
        <w:t>____________</w:t>
      </w:r>
      <w:r w:rsidR="00B84B4B">
        <w:rPr>
          <w:bCs/>
          <w:sz w:val="28"/>
          <w:szCs w:val="28"/>
        </w:rPr>
        <w:t>________________</w:t>
      </w:r>
      <w:r w:rsidR="00906B9D" w:rsidRPr="00906B9D">
        <w:rPr>
          <w:bCs/>
          <w:sz w:val="28"/>
          <w:szCs w:val="28"/>
        </w:rPr>
        <w:t>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</w:t>
      </w:r>
      <w:r w:rsidR="00B84B4B">
        <w:rPr>
          <w:bCs/>
          <w:sz w:val="28"/>
          <w:szCs w:val="28"/>
        </w:rPr>
        <w:t>___</w:t>
      </w:r>
      <w:r w:rsidRPr="00906B9D">
        <w:rPr>
          <w:bCs/>
          <w:sz w:val="28"/>
          <w:szCs w:val="28"/>
        </w:rPr>
        <w:t>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906B9D">
        <w:rPr>
          <w:bCs/>
          <w:sz w:val="18"/>
          <w:szCs w:val="18"/>
        </w:rPr>
        <w:t>(</w:t>
      </w:r>
      <w:r w:rsidRPr="00C73DDD">
        <w:rPr>
          <w:bCs/>
          <w:i/>
          <w:sz w:val="18"/>
          <w:szCs w:val="18"/>
        </w:rPr>
        <w:t>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проведен осмотр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(указывается тема осмотра)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Цель и предмет осмотра: 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осмотра: 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ходе проведения осмотра установлено: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18"/>
          <w:szCs w:val="18"/>
        </w:rPr>
      </w:pPr>
      <w:r w:rsidRPr="00C73DDD">
        <w:rPr>
          <w:bCs/>
          <w:i/>
          <w:sz w:val="18"/>
          <w:szCs w:val="18"/>
        </w:rPr>
        <w:t>(приводятся сведения об объекте осмотра. Указываются выявленные в ходе проведения осмотра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</w:t>
      </w:r>
      <w:r w:rsidRPr="00C73DDD">
        <w:rPr>
          <w:bCs/>
          <w:sz w:val="18"/>
          <w:szCs w:val="18"/>
        </w:rPr>
        <w:t>.</w:t>
      </w:r>
      <w:r w:rsidRPr="00906B9D">
        <w:rPr>
          <w:bCs/>
          <w:sz w:val="18"/>
          <w:szCs w:val="18"/>
        </w:rPr>
        <w:t>*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Приложение на ___л.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5246"/>
        <w:gridCol w:w="5528"/>
      </w:tblGrid>
      <w:tr w:rsidR="00906B9D" w:rsidRPr="00906B9D" w:rsidTr="00906B9D">
        <w:trPr>
          <w:trHeight w:val="481"/>
        </w:trPr>
        <w:tc>
          <w:tcPr>
            <w:tcW w:w="5246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528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 актом ознакомлены:</w:t>
            </w:r>
          </w:p>
        </w:tc>
      </w:tr>
      <w:tr w:rsidR="00906B9D" w:rsidRPr="00906B9D" w:rsidTr="00906B9D">
        <w:trPr>
          <w:trHeight w:val="1273"/>
        </w:trPr>
        <w:tc>
          <w:tcPr>
            <w:tcW w:w="5246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_______________________________</w:t>
            </w:r>
          </w:p>
          <w:p w:rsidR="00906B9D" w:rsidRPr="00906B9D" w:rsidRDefault="00906B9D" w:rsidP="00906B9D">
            <w:pPr>
              <w:ind w:left="426"/>
              <w:rPr>
                <w:bCs/>
                <w:sz w:val="18"/>
                <w:szCs w:val="18"/>
              </w:rPr>
            </w:pPr>
            <w:r w:rsidRPr="00906B9D">
              <w:rPr>
                <w:bCs/>
                <w:sz w:val="18"/>
                <w:szCs w:val="18"/>
              </w:rPr>
              <w:t>(</w:t>
            </w:r>
            <w:r w:rsidRPr="00C73DDD">
              <w:rPr>
                <w:bCs/>
                <w:i/>
                <w:sz w:val="18"/>
                <w:szCs w:val="18"/>
              </w:rPr>
              <w:t>должность руководителя контрольного мероприятия</w:t>
            </w:r>
            <w:r w:rsidRPr="00906B9D">
              <w:rPr>
                <w:bCs/>
                <w:sz w:val="18"/>
                <w:szCs w:val="18"/>
              </w:rPr>
              <w:t>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C73DDD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C73DDD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C73DDD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66" w:firstLine="14"/>
              <w:jc w:val="both"/>
              <w:rPr>
                <w:bCs/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  <w:r w:rsidRPr="00906B9D">
              <w:rPr>
                <w:sz w:val="28"/>
                <w:szCs w:val="28"/>
              </w:rPr>
              <w:lastRenderedPageBreak/>
              <w:t>_________________________________</w:t>
            </w:r>
          </w:p>
          <w:p w:rsidR="00906B9D" w:rsidRPr="00906B9D" w:rsidRDefault="00906B9D" w:rsidP="00906B9D">
            <w:pPr>
              <w:ind w:left="426"/>
              <w:jc w:val="center"/>
              <w:rPr>
                <w:bCs/>
                <w:sz w:val="18"/>
                <w:szCs w:val="18"/>
              </w:rPr>
            </w:pPr>
            <w:r w:rsidRPr="00906B9D">
              <w:rPr>
                <w:bCs/>
                <w:sz w:val="18"/>
                <w:szCs w:val="18"/>
              </w:rPr>
              <w:t>(</w:t>
            </w:r>
            <w:r w:rsidRPr="00C73DDD">
              <w:rPr>
                <w:bCs/>
                <w:i/>
                <w:sz w:val="18"/>
                <w:szCs w:val="18"/>
              </w:rPr>
              <w:t>должность руководителя объекта контроля</w:t>
            </w:r>
            <w:r w:rsidRPr="00906B9D">
              <w:rPr>
                <w:bCs/>
                <w:sz w:val="18"/>
                <w:szCs w:val="18"/>
              </w:rPr>
              <w:t>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_________________</w:t>
            </w:r>
          </w:p>
          <w:p w:rsidR="00906B9D" w:rsidRPr="00C73DDD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C73DDD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C73DDD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906B9D">
              <w:rPr>
                <w:bCs/>
                <w:sz w:val="18"/>
                <w:szCs w:val="18"/>
              </w:rPr>
              <w:t>(</w:t>
            </w:r>
            <w:r w:rsidRPr="00C73DDD">
              <w:rPr>
                <w:bCs/>
                <w:i/>
                <w:sz w:val="18"/>
                <w:szCs w:val="18"/>
              </w:rPr>
              <w:t>подпись)                            (инициалы, фамилия)</w:t>
            </w:r>
          </w:p>
          <w:p w:rsidR="00906B9D" w:rsidRPr="00906B9D" w:rsidRDefault="00906B9D" w:rsidP="00906B9D">
            <w:pPr>
              <w:ind w:left="426"/>
              <w:jc w:val="both"/>
              <w:rPr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</w:p>
        </w:tc>
      </w:tr>
    </w:tbl>
    <w:p w:rsidR="00906B9D" w:rsidRPr="00C73DDD" w:rsidRDefault="00906B9D" w:rsidP="002841AF">
      <w:pPr>
        <w:autoSpaceDE w:val="0"/>
        <w:autoSpaceDN w:val="0"/>
        <w:adjustRightInd w:val="0"/>
        <w:spacing w:line="276" w:lineRule="auto"/>
        <w:ind w:left="100" w:hangingChars="50" w:hanging="100"/>
        <w:jc w:val="both"/>
        <w:rPr>
          <w:bCs/>
          <w:i/>
          <w:sz w:val="18"/>
          <w:szCs w:val="18"/>
        </w:rPr>
      </w:pPr>
      <w:r w:rsidRPr="00C73DDD">
        <w:rPr>
          <w:bCs/>
          <w:i/>
          <w:sz w:val="20"/>
          <w:szCs w:val="20"/>
        </w:rPr>
        <w:lastRenderedPageBreak/>
        <w:t xml:space="preserve">*Справочно: в случае необходимости содержание настоящего типового акта может корректироваться (сокращаться или дополняться). </w:t>
      </w: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Pr="00F00AAF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Приложение № </w:t>
      </w:r>
      <w:r>
        <w:rPr>
          <w:bCs/>
        </w:rPr>
        <w:t>6</w:t>
      </w: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 наблюдения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«___» _____________20___года                    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B84B4B" w:rsidP="00B84B4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__________</w:t>
      </w:r>
      <w:r w:rsidR="00906B9D" w:rsidRPr="00906B9D">
        <w:rPr>
          <w:bCs/>
          <w:sz w:val="28"/>
          <w:szCs w:val="28"/>
        </w:rPr>
        <w:t>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основание проведения наблюдения)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______</w:t>
      </w:r>
      <w:r w:rsidR="00B84B4B">
        <w:rPr>
          <w:bCs/>
          <w:sz w:val="28"/>
          <w:szCs w:val="28"/>
        </w:rPr>
        <w:t>___</w:t>
      </w:r>
      <w:r w:rsidRPr="00906B9D">
        <w:rPr>
          <w:bCs/>
          <w:sz w:val="28"/>
          <w:szCs w:val="28"/>
        </w:rPr>
        <w:t>_____________________________________________________________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наблюдение)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проведено наблюдение_________________________________________________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тема наблюдения)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Цель и предмет наблюдения: 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наблюдения: 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ходе проведения наблюдения установлено: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(приводятся сведения об объекте наблюдения. Указываются выявленные в ходе проведения наблюдения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Приложение на ___л.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10779" w:type="dxa"/>
        <w:tblInd w:w="-743" w:type="dxa"/>
        <w:tblLayout w:type="fixed"/>
        <w:tblLook w:val="04A0"/>
      </w:tblPr>
      <w:tblGrid>
        <w:gridCol w:w="5248"/>
        <w:gridCol w:w="5531"/>
      </w:tblGrid>
      <w:tr w:rsidR="00906B9D" w:rsidRPr="00906B9D" w:rsidTr="00906B9D">
        <w:trPr>
          <w:trHeight w:val="265"/>
        </w:trPr>
        <w:tc>
          <w:tcPr>
            <w:tcW w:w="5248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531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 актом ознакомлены:</w:t>
            </w:r>
          </w:p>
        </w:tc>
      </w:tr>
      <w:tr w:rsidR="00906B9D" w:rsidRPr="00906B9D" w:rsidTr="00906B9D">
        <w:trPr>
          <w:trHeight w:val="2828"/>
        </w:trPr>
        <w:tc>
          <w:tcPr>
            <w:tcW w:w="5248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lastRenderedPageBreak/>
              <w:t>_______________________________</w:t>
            </w:r>
          </w:p>
          <w:p w:rsidR="00906B9D" w:rsidRPr="00F93C55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F93C55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F93C55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F93C55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66" w:firstLine="14"/>
              <w:jc w:val="both"/>
              <w:rPr>
                <w:bCs/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b/>
                <w:sz w:val="28"/>
                <w:szCs w:val="28"/>
              </w:rPr>
            </w:pPr>
          </w:p>
        </w:tc>
        <w:tc>
          <w:tcPr>
            <w:tcW w:w="5531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  <w:r w:rsidRPr="00906B9D">
              <w:rPr>
                <w:sz w:val="28"/>
                <w:szCs w:val="28"/>
              </w:rPr>
              <w:t>_________________________________</w:t>
            </w:r>
          </w:p>
          <w:p w:rsidR="00906B9D" w:rsidRPr="00F93C55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_________________</w:t>
            </w:r>
          </w:p>
          <w:p w:rsidR="00906B9D" w:rsidRPr="00F93C55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F93C55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F93C55" w:rsidRDefault="00906B9D" w:rsidP="00906B9D">
            <w:pPr>
              <w:ind w:left="426" w:firstLineChars="150" w:firstLine="270"/>
              <w:rPr>
                <w:i/>
                <w:sz w:val="28"/>
                <w:szCs w:val="28"/>
              </w:rPr>
            </w:pPr>
            <w:r w:rsidRPr="00F93C55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</w:tc>
      </w:tr>
    </w:tbl>
    <w:p w:rsidR="00906B9D" w:rsidRPr="00F93C55" w:rsidRDefault="00906B9D" w:rsidP="002841AF">
      <w:pPr>
        <w:autoSpaceDE w:val="0"/>
        <w:autoSpaceDN w:val="0"/>
        <w:adjustRightInd w:val="0"/>
        <w:spacing w:line="276" w:lineRule="auto"/>
        <w:ind w:left="100" w:hangingChars="50" w:hanging="100"/>
        <w:jc w:val="both"/>
        <w:rPr>
          <w:bCs/>
          <w:i/>
          <w:sz w:val="18"/>
          <w:szCs w:val="18"/>
        </w:rPr>
      </w:pPr>
      <w:r w:rsidRPr="00F93C55">
        <w:rPr>
          <w:bCs/>
          <w:i/>
          <w:sz w:val="20"/>
          <w:szCs w:val="20"/>
        </w:rPr>
        <w:t xml:space="preserve">*Справочно: в случае необходимости содержание настоящего типового акта может корректироваться (сокращаться или дополняться). </w:t>
      </w: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Pr="00F00AAF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Приложение № </w:t>
      </w:r>
      <w:r>
        <w:rPr>
          <w:bCs/>
        </w:rPr>
        <w:t>7</w:t>
      </w: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 пересчета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«___» _____________20___года                    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906B9D" w:rsidP="00B84B4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соответствии с ___</w:t>
      </w:r>
      <w:r w:rsidR="00B84B4B">
        <w:rPr>
          <w:bCs/>
          <w:sz w:val="28"/>
          <w:szCs w:val="28"/>
        </w:rPr>
        <w:t>___</w:t>
      </w:r>
      <w:r w:rsidRPr="00906B9D">
        <w:rPr>
          <w:bCs/>
          <w:sz w:val="28"/>
          <w:szCs w:val="28"/>
        </w:rPr>
        <w:t>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основание проведения пересчета)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_______</w:t>
      </w:r>
      <w:r w:rsidR="00B84B4B">
        <w:rPr>
          <w:bCs/>
          <w:sz w:val="28"/>
          <w:szCs w:val="28"/>
        </w:rPr>
        <w:t>____</w:t>
      </w:r>
      <w:r w:rsidRPr="00906B9D">
        <w:rPr>
          <w:bCs/>
          <w:sz w:val="28"/>
          <w:szCs w:val="28"/>
        </w:rPr>
        <w:t>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</w:t>
      </w:r>
      <w:r w:rsidR="00B84B4B">
        <w:rPr>
          <w:bCs/>
          <w:sz w:val="28"/>
          <w:szCs w:val="28"/>
        </w:rPr>
        <w:t>___</w:t>
      </w:r>
      <w:r w:rsidRPr="00906B9D">
        <w:rPr>
          <w:bCs/>
          <w:sz w:val="28"/>
          <w:szCs w:val="28"/>
        </w:rPr>
        <w:t>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пересчет)</w:t>
      </w:r>
    </w:p>
    <w:p w:rsidR="00906B9D" w:rsidRPr="00906B9D" w:rsidRDefault="00F93C55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06B9D" w:rsidRPr="00906B9D">
        <w:rPr>
          <w:bCs/>
          <w:sz w:val="28"/>
          <w:szCs w:val="28"/>
        </w:rPr>
        <w:t>роведен пересчет следующих материальных ценностей/имущества/объектов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B84B4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B84B4B">
        <w:rPr>
          <w:bCs/>
          <w:i/>
          <w:sz w:val="18"/>
          <w:szCs w:val="18"/>
        </w:rPr>
        <w:t>(указывается наименование материальных ценностей/имущества/объектов, в отношении которых проводится пересчет, а также иная необходимая информация)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Цель и предмет пересчета: 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пересчета: 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ходе проведения пересчета установлено: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>(приводятся сведения об объекте пересчета. Указываются выявленные в ходе проведения пересчета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Приложение на ___л.</w:t>
      </w: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B84B4B" w:rsidRPr="00906B9D" w:rsidRDefault="00B84B4B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10959" w:type="dxa"/>
        <w:tblInd w:w="-743" w:type="dxa"/>
        <w:tblLayout w:type="fixed"/>
        <w:tblLook w:val="04A0"/>
      </w:tblPr>
      <w:tblGrid>
        <w:gridCol w:w="5335"/>
        <w:gridCol w:w="5624"/>
      </w:tblGrid>
      <w:tr w:rsidR="00906B9D" w:rsidRPr="00906B9D" w:rsidTr="00906B9D">
        <w:trPr>
          <w:trHeight w:val="248"/>
        </w:trPr>
        <w:tc>
          <w:tcPr>
            <w:tcW w:w="5335" w:type="dxa"/>
            <w:shd w:val="clear" w:color="auto" w:fill="auto"/>
          </w:tcPr>
          <w:p w:rsidR="00B84B4B" w:rsidRDefault="00B84B4B" w:rsidP="00906B9D">
            <w:pPr>
              <w:ind w:left="426"/>
              <w:rPr>
                <w:b/>
                <w:sz w:val="26"/>
                <w:szCs w:val="26"/>
              </w:rPr>
            </w:pPr>
          </w:p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Акт составил:</w:t>
            </w:r>
          </w:p>
        </w:tc>
        <w:tc>
          <w:tcPr>
            <w:tcW w:w="5624" w:type="dxa"/>
            <w:shd w:val="clear" w:color="auto" w:fill="auto"/>
          </w:tcPr>
          <w:p w:rsidR="00B84B4B" w:rsidRDefault="00B84B4B" w:rsidP="00906B9D">
            <w:pPr>
              <w:ind w:left="426"/>
              <w:rPr>
                <w:b/>
                <w:sz w:val="26"/>
                <w:szCs w:val="26"/>
              </w:rPr>
            </w:pPr>
          </w:p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 актом ознакомлены:</w:t>
            </w:r>
          </w:p>
        </w:tc>
      </w:tr>
      <w:tr w:rsidR="00906B9D" w:rsidRPr="00906B9D" w:rsidTr="00906B9D">
        <w:trPr>
          <w:trHeight w:val="2462"/>
        </w:trPr>
        <w:tc>
          <w:tcPr>
            <w:tcW w:w="5335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_______________________________</w:t>
            </w:r>
          </w:p>
          <w:p w:rsidR="00906B9D" w:rsidRPr="002C352B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2C352B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2C352B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2C352B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66" w:firstLine="14"/>
              <w:jc w:val="both"/>
              <w:rPr>
                <w:bCs/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b/>
                <w:sz w:val="28"/>
                <w:szCs w:val="28"/>
              </w:rPr>
            </w:pPr>
          </w:p>
        </w:tc>
        <w:tc>
          <w:tcPr>
            <w:tcW w:w="5624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  <w:r w:rsidRPr="00906B9D">
              <w:rPr>
                <w:sz w:val="28"/>
                <w:szCs w:val="28"/>
              </w:rPr>
              <w:t>_________________________________</w:t>
            </w:r>
          </w:p>
          <w:p w:rsidR="00906B9D" w:rsidRPr="002C352B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_________________</w:t>
            </w:r>
          </w:p>
          <w:p w:rsidR="00906B9D" w:rsidRPr="002C352B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2C352B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2C352B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/>
              <w:jc w:val="both"/>
              <w:rPr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</w:p>
        </w:tc>
      </w:tr>
    </w:tbl>
    <w:p w:rsidR="00906B9D" w:rsidRPr="002C352B" w:rsidRDefault="00906B9D" w:rsidP="002841AF">
      <w:pPr>
        <w:autoSpaceDE w:val="0"/>
        <w:autoSpaceDN w:val="0"/>
        <w:adjustRightInd w:val="0"/>
        <w:spacing w:line="276" w:lineRule="auto"/>
        <w:ind w:left="100" w:hangingChars="50" w:hanging="100"/>
        <w:jc w:val="both"/>
        <w:rPr>
          <w:bCs/>
          <w:i/>
          <w:sz w:val="18"/>
          <w:szCs w:val="18"/>
        </w:rPr>
      </w:pPr>
      <w:r w:rsidRPr="002C352B">
        <w:rPr>
          <w:bCs/>
          <w:i/>
          <w:sz w:val="20"/>
          <w:szCs w:val="20"/>
        </w:rPr>
        <w:t xml:space="preserve">*Справочно: в случае необходимости содержание настоящего типового акта может корректироваться (сокращаться или дополняться). </w:t>
      </w: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Pr="00F00AAF" w:rsidRDefault="000E6F4C" w:rsidP="000E6F4C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Приложение № </w:t>
      </w:r>
      <w:r>
        <w:rPr>
          <w:bCs/>
        </w:rPr>
        <w:t>8</w:t>
      </w:r>
    </w:p>
    <w:p w:rsidR="000E6F4C" w:rsidRDefault="000E6F4C" w:rsidP="000E6F4C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 контрольных обмеров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«___» _____________20___года                    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906B9D" w:rsidP="000E6F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соответствии с ________</w:t>
      </w:r>
      <w:r w:rsidR="000E6F4C">
        <w:rPr>
          <w:bCs/>
          <w:sz w:val="28"/>
          <w:szCs w:val="28"/>
        </w:rPr>
        <w:t>_</w:t>
      </w:r>
      <w:r w:rsidRPr="00906B9D">
        <w:rPr>
          <w:bCs/>
          <w:sz w:val="28"/>
          <w:szCs w:val="28"/>
        </w:rPr>
        <w:t>__________________________________________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>(указывается основание проведения контрольных обмеров)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906B9D">
        <w:rPr>
          <w:bCs/>
          <w:sz w:val="28"/>
          <w:szCs w:val="28"/>
        </w:rPr>
        <w:t>в _____</w:t>
      </w:r>
      <w:r w:rsidR="000E6F4C">
        <w:rPr>
          <w:bCs/>
          <w:sz w:val="28"/>
          <w:szCs w:val="28"/>
        </w:rPr>
        <w:t>_</w:t>
      </w:r>
      <w:r w:rsidRPr="00906B9D">
        <w:rPr>
          <w:bCs/>
          <w:sz w:val="28"/>
          <w:szCs w:val="28"/>
        </w:rPr>
        <w:t xml:space="preserve">______________________________________________________________        </w:t>
      </w:r>
      <w:r w:rsidRPr="002C352B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</w:t>
      </w:r>
      <w:r w:rsidR="000E6F4C">
        <w:rPr>
          <w:bCs/>
          <w:sz w:val="28"/>
          <w:szCs w:val="28"/>
        </w:rPr>
        <w:t>____</w:t>
      </w:r>
      <w:r w:rsidRPr="00906B9D">
        <w:rPr>
          <w:bCs/>
          <w:sz w:val="28"/>
          <w:szCs w:val="28"/>
        </w:rPr>
        <w:t>_______________________________________________________________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контрольные обмеры)</w:t>
      </w:r>
    </w:p>
    <w:p w:rsidR="00906B9D" w:rsidRPr="00906B9D" w:rsidRDefault="002C352B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06B9D" w:rsidRPr="00906B9D">
        <w:rPr>
          <w:bCs/>
          <w:sz w:val="28"/>
          <w:szCs w:val="28"/>
        </w:rPr>
        <w:t>роведены контрольные обмеры ________________________________________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 xml:space="preserve">                                                                  (указывается тема контрольных обмеров)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Цель и предмет контрольных обмеров: 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контрольных обмеров: 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ходе проведения контрольных обмеров установлено: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2C352B" w:rsidRDefault="002C352B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>(</w:t>
      </w:r>
      <w:r w:rsidR="000E6F4C">
        <w:rPr>
          <w:bCs/>
          <w:i/>
          <w:sz w:val="18"/>
          <w:szCs w:val="18"/>
        </w:rPr>
        <w:t>п</w:t>
      </w:r>
      <w:r w:rsidR="00906B9D" w:rsidRPr="002C352B">
        <w:rPr>
          <w:bCs/>
          <w:i/>
          <w:sz w:val="18"/>
          <w:szCs w:val="18"/>
        </w:rPr>
        <w:t>риводятся сведения о работах/услугах/объектах, в отношении которых проводятся контрольные обмеры. Указываются выявленные в ходе проведения контрольных обмеров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Приложение </w:t>
      </w:r>
      <w:r w:rsidRPr="002C352B">
        <w:rPr>
          <w:bCs/>
          <w:i/>
          <w:sz w:val="18"/>
          <w:szCs w:val="18"/>
        </w:rPr>
        <w:t>(при наличии, при необходимости</w:t>
      </w:r>
      <w:r w:rsidRPr="00906B9D">
        <w:rPr>
          <w:bCs/>
          <w:sz w:val="28"/>
          <w:szCs w:val="28"/>
        </w:rPr>
        <w:t>):</w:t>
      </w:r>
    </w:p>
    <w:p w:rsidR="000E6F4C" w:rsidRDefault="00906B9D" w:rsidP="000E6F4C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lastRenderedPageBreak/>
        <w:t>Ведомость перерасчета стоимости работ к акту контрольных обмеров на __л. в __экз.</w:t>
      </w:r>
    </w:p>
    <w:p w:rsidR="000E6F4C" w:rsidRPr="000E6F4C" w:rsidRDefault="000E6F4C" w:rsidP="000E6F4C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</w:p>
    <w:tbl>
      <w:tblPr>
        <w:tblW w:w="10799" w:type="dxa"/>
        <w:tblInd w:w="-743" w:type="dxa"/>
        <w:tblLayout w:type="fixed"/>
        <w:tblLook w:val="04A0"/>
      </w:tblPr>
      <w:tblGrid>
        <w:gridCol w:w="5257"/>
        <w:gridCol w:w="5542"/>
      </w:tblGrid>
      <w:tr w:rsidR="00906B9D" w:rsidRPr="00906B9D" w:rsidTr="00906B9D">
        <w:trPr>
          <w:trHeight w:val="268"/>
        </w:trPr>
        <w:tc>
          <w:tcPr>
            <w:tcW w:w="5257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542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 актом ознакомлены:</w:t>
            </w:r>
          </w:p>
        </w:tc>
      </w:tr>
      <w:tr w:rsidR="00906B9D" w:rsidRPr="00906B9D" w:rsidTr="00906B9D">
        <w:trPr>
          <w:trHeight w:val="2845"/>
        </w:trPr>
        <w:tc>
          <w:tcPr>
            <w:tcW w:w="5257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_______________________________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80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</w:t>
            </w:r>
          </w:p>
          <w:p w:rsidR="00906B9D" w:rsidRPr="00F00AAF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</w:tc>
        <w:tc>
          <w:tcPr>
            <w:tcW w:w="5542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  <w:r w:rsidRPr="00F00AAF">
              <w:rPr>
                <w:i/>
                <w:sz w:val="28"/>
                <w:szCs w:val="28"/>
              </w:rPr>
              <w:t>_________________________________</w:t>
            </w:r>
          </w:p>
          <w:p w:rsidR="00906B9D" w:rsidRPr="00F00AAF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80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</w:t>
            </w:r>
          </w:p>
          <w:p w:rsidR="00906B9D" w:rsidRPr="00F00AAF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i/>
                <w:sz w:val="28"/>
                <w:szCs w:val="2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</w:tc>
      </w:tr>
    </w:tbl>
    <w:p w:rsidR="00906B9D" w:rsidRPr="00F00AAF" w:rsidRDefault="00906B9D" w:rsidP="002841AF">
      <w:pPr>
        <w:autoSpaceDE w:val="0"/>
        <w:autoSpaceDN w:val="0"/>
        <w:adjustRightInd w:val="0"/>
        <w:spacing w:line="276" w:lineRule="auto"/>
        <w:ind w:left="100" w:hangingChars="50" w:hanging="100"/>
        <w:jc w:val="both"/>
        <w:rPr>
          <w:bCs/>
          <w:i/>
          <w:sz w:val="20"/>
          <w:szCs w:val="20"/>
        </w:rPr>
      </w:pPr>
      <w:r w:rsidRPr="00F00AAF">
        <w:rPr>
          <w:bCs/>
          <w:i/>
          <w:sz w:val="20"/>
          <w:szCs w:val="20"/>
        </w:rPr>
        <w:t xml:space="preserve">*Справочно: в случае необходимости содержание настоящего типового акта может корректироваться (сокращаться или дополняться). </w:t>
      </w:r>
    </w:p>
    <w:p w:rsidR="000E6F4C" w:rsidRDefault="000E6F4C" w:rsidP="00906B9D">
      <w:pPr>
        <w:wordWrap w:val="0"/>
        <w:autoSpaceDE w:val="0"/>
        <w:autoSpaceDN w:val="0"/>
        <w:adjustRightInd w:val="0"/>
        <w:spacing w:line="276" w:lineRule="auto"/>
        <w:ind w:left="140" w:hangingChars="50" w:hanging="140"/>
        <w:jc w:val="right"/>
        <w:rPr>
          <w:bCs/>
          <w:sz w:val="28"/>
          <w:szCs w:val="28"/>
        </w:rPr>
      </w:pPr>
    </w:p>
    <w:p w:rsidR="000E6F4C" w:rsidRDefault="000E6F4C" w:rsidP="00906B9D">
      <w:pPr>
        <w:wordWrap w:val="0"/>
        <w:autoSpaceDE w:val="0"/>
        <w:autoSpaceDN w:val="0"/>
        <w:adjustRightInd w:val="0"/>
        <w:spacing w:line="276" w:lineRule="auto"/>
        <w:ind w:left="140" w:hangingChars="50" w:hanging="140"/>
        <w:jc w:val="right"/>
        <w:rPr>
          <w:bCs/>
          <w:sz w:val="28"/>
          <w:szCs w:val="28"/>
        </w:rPr>
      </w:pPr>
    </w:p>
    <w:p w:rsidR="00906B9D" w:rsidRPr="000E6F4C" w:rsidRDefault="00906B9D" w:rsidP="000E6F4C">
      <w:pPr>
        <w:wordWrap w:val="0"/>
        <w:autoSpaceDE w:val="0"/>
        <w:autoSpaceDN w:val="0"/>
        <w:adjustRightInd w:val="0"/>
        <w:spacing w:line="276" w:lineRule="auto"/>
        <w:ind w:left="120" w:hangingChars="50" w:hanging="120"/>
        <w:jc w:val="right"/>
        <w:rPr>
          <w:bCs/>
        </w:rPr>
      </w:pPr>
      <w:r w:rsidRPr="000E6F4C">
        <w:rPr>
          <w:bCs/>
        </w:rPr>
        <w:t>Приложение к акту контрольных обмеров</w:t>
      </w:r>
    </w:p>
    <w:p w:rsidR="00906B9D" w:rsidRPr="00906B9D" w:rsidRDefault="00906B9D" w:rsidP="00906B9D">
      <w:pPr>
        <w:wordWrap w:val="0"/>
        <w:autoSpaceDE w:val="0"/>
        <w:autoSpaceDN w:val="0"/>
        <w:adjustRightInd w:val="0"/>
        <w:spacing w:line="276" w:lineRule="auto"/>
        <w:ind w:left="140" w:hangingChars="50" w:hanging="140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ВЕДОМОСТЬ (РАСЧЕТ)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перерасчета стоимости работ к акту контрольных обмеров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от «___» _________20___г. по ______________________*</w:t>
      </w:r>
    </w:p>
    <w:p w:rsidR="00906B9D" w:rsidRPr="00F00AAF" w:rsidRDefault="00906B9D" w:rsidP="002841AF">
      <w:pPr>
        <w:autoSpaceDE w:val="0"/>
        <w:autoSpaceDN w:val="0"/>
        <w:adjustRightInd w:val="0"/>
        <w:spacing w:line="276" w:lineRule="auto"/>
        <w:ind w:left="90" w:hangingChars="50" w:hanging="90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18"/>
          <w:szCs w:val="18"/>
        </w:rPr>
        <w:t xml:space="preserve"> (наименование объекта)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90" w:hangingChars="50" w:hanging="90"/>
        <w:jc w:val="center"/>
        <w:rPr>
          <w:bCs/>
          <w:sz w:val="18"/>
          <w:szCs w:val="1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90" w:hangingChars="50" w:hanging="90"/>
        <w:jc w:val="center"/>
        <w:rPr>
          <w:bCs/>
          <w:sz w:val="18"/>
          <w:szCs w:val="1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Style w:val="7"/>
        <w:tblpPr w:leftFromText="180" w:rightFromText="180" w:vertAnchor="text" w:horzAnchor="margin" w:tblpY="38"/>
        <w:tblOverlap w:val="never"/>
        <w:tblW w:w="10275" w:type="dxa"/>
        <w:tblLayout w:type="fixed"/>
        <w:tblLook w:val="04A0"/>
      </w:tblPr>
      <w:tblGrid>
        <w:gridCol w:w="864"/>
        <w:gridCol w:w="15"/>
        <w:gridCol w:w="864"/>
        <w:gridCol w:w="2051"/>
        <w:gridCol w:w="1409"/>
        <w:gridCol w:w="960"/>
        <w:gridCol w:w="1321"/>
        <w:gridCol w:w="1125"/>
        <w:gridCol w:w="775"/>
        <w:gridCol w:w="891"/>
      </w:tblGrid>
      <w:tr w:rsidR="00F00AAF" w:rsidRPr="00906B9D" w:rsidTr="00F00AAF">
        <w:trPr>
          <w:trHeight w:val="552"/>
        </w:trPr>
        <w:tc>
          <w:tcPr>
            <w:tcW w:w="1743" w:type="dxa"/>
            <w:gridSpan w:val="3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№ позиции</w:t>
            </w:r>
          </w:p>
        </w:tc>
        <w:tc>
          <w:tcPr>
            <w:tcW w:w="2051" w:type="dxa"/>
            <w:vMerge w:val="restart"/>
          </w:tcPr>
          <w:p w:rsidR="00F00AAF" w:rsidRPr="00906B9D" w:rsidRDefault="00F00AAF" w:rsidP="00F00AAF">
            <w:pPr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B9D">
              <w:rPr>
                <w:rFonts w:ascii="Times New Roman" w:hAnsi="Times New Roman"/>
                <w:sz w:val="18"/>
                <w:szCs w:val="18"/>
              </w:rPr>
              <w:t>Шифр, наименование работ и затрат</w:t>
            </w:r>
          </w:p>
        </w:tc>
        <w:tc>
          <w:tcPr>
            <w:tcW w:w="1409" w:type="dxa"/>
            <w:vMerge w:val="restart"/>
          </w:tcPr>
          <w:p w:rsidR="00F00AAF" w:rsidRPr="00906B9D" w:rsidRDefault="00F00AAF" w:rsidP="00F00AAF">
            <w:pPr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B9D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81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Объем работ</w:t>
            </w:r>
          </w:p>
        </w:tc>
        <w:tc>
          <w:tcPr>
            <w:tcW w:w="1125" w:type="dxa"/>
            <w:vMerge w:val="restart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Отклонение</w:t>
            </w:r>
          </w:p>
        </w:tc>
        <w:tc>
          <w:tcPr>
            <w:tcW w:w="1666" w:type="dxa"/>
            <w:gridSpan w:val="2"/>
            <w:vMerge w:val="restart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Стоимость, рублей</w:t>
            </w:r>
          </w:p>
        </w:tc>
      </w:tr>
      <w:tr w:rsidR="00F00AAF" w:rsidRPr="00906B9D" w:rsidTr="00F00AAF">
        <w:tc>
          <w:tcPr>
            <w:tcW w:w="864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по смете</w:t>
            </w:r>
          </w:p>
        </w:tc>
        <w:tc>
          <w:tcPr>
            <w:tcW w:w="879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по актам приемки</w:t>
            </w:r>
          </w:p>
        </w:tc>
        <w:tc>
          <w:tcPr>
            <w:tcW w:w="2051" w:type="dxa"/>
            <w:vMerge/>
          </w:tcPr>
          <w:p w:rsidR="00F00AAF" w:rsidRPr="00906B9D" w:rsidRDefault="00F00AAF" w:rsidP="00F00AAF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</w:tcPr>
          <w:p w:rsidR="00F00AAF" w:rsidRPr="00906B9D" w:rsidRDefault="00F00AAF" w:rsidP="00F00AAF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по акту приемки</w:t>
            </w:r>
          </w:p>
        </w:tc>
        <w:tc>
          <w:tcPr>
            <w:tcW w:w="132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фактически по результатам контрольного обмера</w:t>
            </w:r>
          </w:p>
        </w:tc>
        <w:tc>
          <w:tcPr>
            <w:tcW w:w="1125" w:type="dxa"/>
            <w:vMerge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00AAF" w:rsidRPr="00906B9D" w:rsidTr="00F00AAF">
        <w:tc>
          <w:tcPr>
            <w:tcW w:w="864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05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09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2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25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666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F00AAF" w:rsidRPr="00906B9D" w:rsidTr="00F00AAF">
        <w:tc>
          <w:tcPr>
            <w:tcW w:w="10275" w:type="dxa"/>
            <w:gridSpan w:val="10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Сметный расчет</w:t>
            </w:r>
          </w:p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Дата,№ акта приемки</w:t>
            </w:r>
          </w:p>
        </w:tc>
      </w:tr>
      <w:tr w:rsidR="00F00AAF" w:rsidRPr="00906B9D" w:rsidTr="00F00AAF">
        <w:tc>
          <w:tcPr>
            <w:tcW w:w="879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5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9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6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00AAF" w:rsidRPr="00906B9D" w:rsidTr="00F00AAF">
        <w:tc>
          <w:tcPr>
            <w:tcW w:w="879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5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9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6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00AAF" w:rsidRPr="00906B9D" w:rsidTr="00F00AAF">
        <w:tc>
          <w:tcPr>
            <w:tcW w:w="9384" w:type="dxa"/>
            <w:gridSpan w:val="9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9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сумма</w:t>
            </w:r>
          </w:p>
        </w:tc>
      </w:tr>
    </w:tbl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Подписи:</w:t>
      </w:r>
    </w:p>
    <w:tbl>
      <w:tblPr>
        <w:tblW w:w="10919" w:type="dxa"/>
        <w:tblInd w:w="-743" w:type="dxa"/>
        <w:tblLayout w:type="fixed"/>
        <w:tblLook w:val="04A0"/>
      </w:tblPr>
      <w:tblGrid>
        <w:gridCol w:w="5316"/>
        <w:gridCol w:w="5603"/>
      </w:tblGrid>
      <w:tr w:rsidR="00906B9D" w:rsidRPr="00906B9D" w:rsidTr="00906B9D">
        <w:trPr>
          <w:trHeight w:val="90"/>
        </w:trPr>
        <w:tc>
          <w:tcPr>
            <w:tcW w:w="5316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_______________________________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80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</w:t>
            </w:r>
          </w:p>
          <w:p w:rsidR="00906B9D" w:rsidRPr="00F00AAF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lastRenderedPageBreak/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66" w:firstLine="14"/>
              <w:jc w:val="both"/>
              <w:rPr>
                <w:bCs/>
                <w:i/>
                <w:sz w:val="28"/>
                <w:szCs w:val="28"/>
              </w:rPr>
            </w:pPr>
          </w:p>
          <w:p w:rsidR="00906B9D" w:rsidRPr="00F00AAF" w:rsidRDefault="00906B9D" w:rsidP="00906B9D">
            <w:pPr>
              <w:ind w:left="42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  <w:r w:rsidRPr="00F00AAF">
              <w:rPr>
                <w:i/>
                <w:sz w:val="28"/>
                <w:szCs w:val="28"/>
              </w:rPr>
              <w:lastRenderedPageBreak/>
              <w:t>_________________________________</w:t>
            </w:r>
          </w:p>
          <w:p w:rsidR="00906B9D" w:rsidRPr="00F00AAF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80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</w:t>
            </w:r>
          </w:p>
          <w:p w:rsidR="00906B9D" w:rsidRPr="00F00AAF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lastRenderedPageBreak/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/>
              <w:jc w:val="both"/>
              <w:rPr>
                <w:i/>
                <w:sz w:val="28"/>
                <w:szCs w:val="28"/>
              </w:rPr>
            </w:pPr>
          </w:p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</w:p>
        </w:tc>
      </w:tr>
    </w:tbl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F00AAF">
        <w:rPr>
          <w:bCs/>
          <w:i/>
          <w:sz w:val="20"/>
          <w:szCs w:val="20"/>
        </w:rPr>
        <w:t xml:space="preserve">*Справочно: в случае необходимости содержание (наименование) настоящей ведомости (расчета) может корректироваться (сокращаться   или дополняться).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rPr>
          <w:bCs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Pr="00F00AAF" w:rsidRDefault="000E6F4C" w:rsidP="000E6F4C">
      <w:pPr>
        <w:autoSpaceDE w:val="0"/>
        <w:autoSpaceDN w:val="0"/>
        <w:adjustRightInd w:val="0"/>
        <w:ind w:left="5954"/>
        <w:jc w:val="both"/>
        <w:rPr>
          <w:bCs/>
        </w:rPr>
      </w:pPr>
      <w:r>
        <w:rPr>
          <w:bCs/>
        </w:rPr>
        <w:t>Приложение № 9</w:t>
      </w:r>
    </w:p>
    <w:p w:rsidR="000E6F4C" w:rsidRDefault="000E6F4C" w:rsidP="000E6F4C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rPr>
          <w:bCs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906B9D">
        <w:rPr>
          <w:bCs/>
        </w:rPr>
        <w:t>СПРАВКА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о завершении контрольных действий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«___» _____________20___года                    ______________________________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906B9D" w:rsidP="000E6F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соответствии с _____________</w:t>
      </w:r>
      <w:r w:rsidR="000E6F4C">
        <w:rPr>
          <w:bCs/>
          <w:sz w:val="28"/>
          <w:szCs w:val="28"/>
        </w:rPr>
        <w:t>__</w:t>
      </w:r>
      <w:r w:rsidRPr="00906B9D">
        <w:rPr>
          <w:bCs/>
          <w:sz w:val="28"/>
          <w:szCs w:val="28"/>
        </w:rPr>
        <w:t>____________________________________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18"/>
          <w:szCs w:val="18"/>
        </w:rPr>
        <w:t>(указывается основание проведения контрольного мероприятия)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_______</w:t>
      </w:r>
      <w:r w:rsidR="000E6F4C">
        <w:rPr>
          <w:bCs/>
          <w:sz w:val="28"/>
          <w:szCs w:val="28"/>
        </w:rPr>
        <w:t>__</w:t>
      </w:r>
      <w:r w:rsidRPr="00906B9D">
        <w:rPr>
          <w:bCs/>
          <w:sz w:val="28"/>
          <w:szCs w:val="28"/>
        </w:rPr>
        <w:t>_____________________________________________________________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</w:t>
      </w:r>
      <w:r w:rsidR="000E6F4C">
        <w:rPr>
          <w:bCs/>
          <w:sz w:val="28"/>
          <w:szCs w:val="28"/>
        </w:rPr>
        <w:t>____</w:t>
      </w:r>
      <w:r w:rsidRPr="00906B9D">
        <w:rPr>
          <w:bCs/>
          <w:sz w:val="28"/>
          <w:szCs w:val="28"/>
        </w:rPr>
        <w:t>________________________________________________________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контрольное мероприятие)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проведено контрольное мероприятие.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Тема контрольного мероприятия: 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контрольного мероприятия: 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Контрольные действия по месту нахождения объекта контроля окончены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«___» ______________20___года.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10919" w:type="dxa"/>
        <w:tblInd w:w="-743" w:type="dxa"/>
        <w:tblLayout w:type="fixed"/>
        <w:tblLook w:val="04A0"/>
      </w:tblPr>
      <w:tblGrid>
        <w:gridCol w:w="5316"/>
        <w:gridCol w:w="5603"/>
      </w:tblGrid>
      <w:tr w:rsidR="00906B9D" w:rsidRPr="00906B9D" w:rsidTr="00906B9D">
        <w:trPr>
          <w:trHeight w:val="90"/>
        </w:trPr>
        <w:tc>
          <w:tcPr>
            <w:tcW w:w="5316" w:type="dxa"/>
            <w:shd w:val="clear" w:color="auto" w:fill="auto"/>
          </w:tcPr>
          <w:p w:rsidR="00906B9D" w:rsidRPr="00906B9D" w:rsidRDefault="00906B9D" w:rsidP="00906B9D">
            <w:pPr>
              <w:ind w:firstLineChars="200" w:firstLine="522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lastRenderedPageBreak/>
              <w:t>Справку составил:</w:t>
            </w:r>
          </w:p>
        </w:tc>
        <w:tc>
          <w:tcPr>
            <w:tcW w:w="5603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bCs/>
                <w:sz w:val="26"/>
                <w:szCs w:val="26"/>
              </w:rPr>
              <w:t>Справку получил:</w:t>
            </w:r>
          </w:p>
        </w:tc>
      </w:tr>
      <w:tr w:rsidR="00906B9D" w:rsidRPr="00906B9D" w:rsidTr="00906B9D">
        <w:trPr>
          <w:trHeight w:val="90"/>
        </w:trPr>
        <w:tc>
          <w:tcPr>
            <w:tcW w:w="5316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_______________________________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2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  <w:r w:rsidRPr="00F00AAF">
              <w:rPr>
                <w:i/>
                <w:sz w:val="28"/>
                <w:szCs w:val="28"/>
              </w:rPr>
              <w:t>_________________________________</w:t>
            </w:r>
          </w:p>
          <w:p w:rsidR="00906B9D" w:rsidRPr="00F00AAF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26"/>
              <w:jc w:val="both"/>
              <w:rPr>
                <w:i/>
                <w:sz w:val="28"/>
                <w:szCs w:val="28"/>
              </w:rPr>
            </w:pPr>
          </w:p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</w:p>
        </w:tc>
      </w:tr>
    </w:tbl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sectPr w:rsidR="00DD33F3" w:rsidRPr="00DD33F3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4D7" w:rsidRDefault="009104D7">
      <w:r>
        <w:separator/>
      </w:r>
    </w:p>
  </w:endnote>
  <w:endnote w:type="continuationSeparator" w:id="1">
    <w:p w:rsidR="009104D7" w:rsidRDefault="00910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4D7" w:rsidRDefault="009104D7">
      <w:r>
        <w:separator/>
      </w:r>
    </w:p>
  </w:footnote>
  <w:footnote w:type="continuationSeparator" w:id="1">
    <w:p w:rsidR="009104D7" w:rsidRDefault="00910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AE9D34A2"/>
    <w:multiLevelType w:val="singleLevel"/>
    <w:tmpl w:val="AE9D34A2"/>
    <w:lvl w:ilvl="0">
      <w:start w:val="1"/>
      <w:numFmt w:val="decimal"/>
      <w:suff w:val="space"/>
      <w:lvlText w:val="%1."/>
      <w:lvlJc w:val="left"/>
    </w:lvl>
  </w:abstractNum>
  <w:abstractNum w:abstractNumId="3">
    <w:nsid w:val="C04D3B42"/>
    <w:multiLevelType w:val="singleLevel"/>
    <w:tmpl w:val="C04D3B42"/>
    <w:lvl w:ilvl="0">
      <w:start w:val="7"/>
      <w:numFmt w:val="decimal"/>
      <w:suff w:val="space"/>
      <w:lvlText w:val="%1."/>
      <w:lvlJc w:val="left"/>
    </w:lvl>
  </w:abstractNum>
  <w:abstractNum w:abstractNumId="4">
    <w:nsid w:val="CC70F16E"/>
    <w:multiLevelType w:val="singleLevel"/>
    <w:tmpl w:val="CC70F16E"/>
    <w:lvl w:ilvl="0">
      <w:start w:val="1"/>
      <w:numFmt w:val="decimal"/>
      <w:suff w:val="space"/>
      <w:lvlText w:val="%1."/>
      <w:lvlJc w:val="left"/>
    </w:lvl>
  </w:abstractNum>
  <w:abstractNum w:abstractNumId="5">
    <w:nsid w:val="1C1C8B38"/>
    <w:multiLevelType w:val="singleLevel"/>
    <w:tmpl w:val="1C1C8B38"/>
    <w:lvl w:ilvl="0">
      <w:start w:val="9"/>
      <w:numFmt w:val="decimal"/>
      <w:suff w:val="space"/>
      <w:lvlText w:val="%1."/>
      <w:lvlJc w:val="left"/>
    </w:lvl>
  </w:abstractNum>
  <w:abstractNum w:abstractNumId="6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51AA"/>
    <w:rsid w:val="00022F8B"/>
    <w:rsid w:val="000327F8"/>
    <w:rsid w:val="00033DFF"/>
    <w:rsid w:val="00037DC5"/>
    <w:rsid w:val="000442AD"/>
    <w:rsid w:val="000506AF"/>
    <w:rsid w:val="0006118F"/>
    <w:rsid w:val="00063024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E6F4C"/>
    <w:rsid w:val="000F622C"/>
    <w:rsid w:val="00101B2D"/>
    <w:rsid w:val="001111E8"/>
    <w:rsid w:val="001157CA"/>
    <w:rsid w:val="001162E5"/>
    <w:rsid w:val="00117779"/>
    <w:rsid w:val="00122FF2"/>
    <w:rsid w:val="001368DE"/>
    <w:rsid w:val="001617EE"/>
    <w:rsid w:val="00176A4E"/>
    <w:rsid w:val="00187F06"/>
    <w:rsid w:val="00194EA1"/>
    <w:rsid w:val="00195956"/>
    <w:rsid w:val="001B333B"/>
    <w:rsid w:val="001B4A69"/>
    <w:rsid w:val="001C2D7B"/>
    <w:rsid w:val="00203FD9"/>
    <w:rsid w:val="00204588"/>
    <w:rsid w:val="0021592E"/>
    <w:rsid w:val="002230E3"/>
    <w:rsid w:val="00232CA2"/>
    <w:rsid w:val="00236746"/>
    <w:rsid w:val="0025058D"/>
    <w:rsid w:val="00251F67"/>
    <w:rsid w:val="00254A36"/>
    <w:rsid w:val="00267F8E"/>
    <w:rsid w:val="00276A87"/>
    <w:rsid w:val="002841AF"/>
    <w:rsid w:val="0029794E"/>
    <w:rsid w:val="002A18B3"/>
    <w:rsid w:val="002A1D72"/>
    <w:rsid w:val="002A2207"/>
    <w:rsid w:val="002A3C22"/>
    <w:rsid w:val="002A509E"/>
    <w:rsid w:val="002B5DA7"/>
    <w:rsid w:val="002C043F"/>
    <w:rsid w:val="002C2AA7"/>
    <w:rsid w:val="002C352B"/>
    <w:rsid w:val="002C54B6"/>
    <w:rsid w:val="002D7C0C"/>
    <w:rsid w:val="002E708D"/>
    <w:rsid w:val="002F0B3C"/>
    <w:rsid w:val="002F2FD3"/>
    <w:rsid w:val="002F6482"/>
    <w:rsid w:val="00303A22"/>
    <w:rsid w:val="003165C6"/>
    <w:rsid w:val="00346FFA"/>
    <w:rsid w:val="00354B63"/>
    <w:rsid w:val="003647A6"/>
    <w:rsid w:val="00370424"/>
    <w:rsid w:val="00380362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D2A85"/>
    <w:rsid w:val="003E0264"/>
    <w:rsid w:val="003E245C"/>
    <w:rsid w:val="003E6EA9"/>
    <w:rsid w:val="003E7E0C"/>
    <w:rsid w:val="003F4555"/>
    <w:rsid w:val="003F7318"/>
    <w:rsid w:val="00405B61"/>
    <w:rsid w:val="00405D2A"/>
    <w:rsid w:val="00417F32"/>
    <w:rsid w:val="00421C82"/>
    <w:rsid w:val="00423BFB"/>
    <w:rsid w:val="00433A83"/>
    <w:rsid w:val="00450437"/>
    <w:rsid w:val="00453C47"/>
    <w:rsid w:val="00460283"/>
    <w:rsid w:val="00461D6A"/>
    <w:rsid w:val="004634F1"/>
    <w:rsid w:val="0046428B"/>
    <w:rsid w:val="00465831"/>
    <w:rsid w:val="00476BBB"/>
    <w:rsid w:val="004772B4"/>
    <w:rsid w:val="004B0365"/>
    <w:rsid w:val="004B401E"/>
    <w:rsid w:val="004B647B"/>
    <w:rsid w:val="004C16E3"/>
    <w:rsid w:val="004C1E44"/>
    <w:rsid w:val="004C3BA7"/>
    <w:rsid w:val="004C3E2D"/>
    <w:rsid w:val="004E6D0C"/>
    <w:rsid w:val="00503EE4"/>
    <w:rsid w:val="0050689E"/>
    <w:rsid w:val="00510294"/>
    <w:rsid w:val="00511950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5606A"/>
    <w:rsid w:val="00661857"/>
    <w:rsid w:val="006634CD"/>
    <w:rsid w:val="00664151"/>
    <w:rsid w:val="0067384B"/>
    <w:rsid w:val="0067593D"/>
    <w:rsid w:val="00686EA4"/>
    <w:rsid w:val="00687AF0"/>
    <w:rsid w:val="006B0CFE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50E4"/>
    <w:rsid w:val="007672DE"/>
    <w:rsid w:val="007778FD"/>
    <w:rsid w:val="007810E4"/>
    <w:rsid w:val="0079747D"/>
    <w:rsid w:val="007B1926"/>
    <w:rsid w:val="007B2611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1753A"/>
    <w:rsid w:val="00824DDC"/>
    <w:rsid w:val="00833DEE"/>
    <w:rsid w:val="00844D0B"/>
    <w:rsid w:val="00845B57"/>
    <w:rsid w:val="008502B0"/>
    <w:rsid w:val="00870855"/>
    <w:rsid w:val="00872354"/>
    <w:rsid w:val="00874C94"/>
    <w:rsid w:val="00875A69"/>
    <w:rsid w:val="00880B76"/>
    <w:rsid w:val="008863C0"/>
    <w:rsid w:val="008B3932"/>
    <w:rsid w:val="008B4D26"/>
    <w:rsid w:val="008B6B65"/>
    <w:rsid w:val="008D1117"/>
    <w:rsid w:val="008D304D"/>
    <w:rsid w:val="008D7AA0"/>
    <w:rsid w:val="008F056E"/>
    <w:rsid w:val="008F2538"/>
    <w:rsid w:val="008F413D"/>
    <w:rsid w:val="00906B9D"/>
    <w:rsid w:val="009104D7"/>
    <w:rsid w:val="00911080"/>
    <w:rsid w:val="00912130"/>
    <w:rsid w:val="0092322A"/>
    <w:rsid w:val="00927A6E"/>
    <w:rsid w:val="00942F31"/>
    <w:rsid w:val="00943C0D"/>
    <w:rsid w:val="0094469F"/>
    <w:rsid w:val="0094626E"/>
    <w:rsid w:val="00950D08"/>
    <w:rsid w:val="00954E10"/>
    <w:rsid w:val="00957AFF"/>
    <w:rsid w:val="009642E2"/>
    <w:rsid w:val="00970924"/>
    <w:rsid w:val="009716CA"/>
    <w:rsid w:val="00983B37"/>
    <w:rsid w:val="00995F41"/>
    <w:rsid w:val="009B1624"/>
    <w:rsid w:val="009B4C7B"/>
    <w:rsid w:val="009C03EC"/>
    <w:rsid w:val="009C17C7"/>
    <w:rsid w:val="009C59FE"/>
    <w:rsid w:val="009D15E5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0B3F"/>
    <w:rsid w:val="00B62D85"/>
    <w:rsid w:val="00B64750"/>
    <w:rsid w:val="00B649BC"/>
    <w:rsid w:val="00B663EC"/>
    <w:rsid w:val="00B84B4B"/>
    <w:rsid w:val="00BA252A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4395"/>
    <w:rsid w:val="00C55DD0"/>
    <w:rsid w:val="00C73DDD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06C88"/>
    <w:rsid w:val="00D14E6F"/>
    <w:rsid w:val="00D322BE"/>
    <w:rsid w:val="00D34549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D4706"/>
    <w:rsid w:val="00EE5ECE"/>
    <w:rsid w:val="00EF03DD"/>
    <w:rsid w:val="00EF3A44"/>
    <w:rsid w:val="00EF490F"/>
    <w:rsid w:val="00F00AAF"/>
    <w:rsid w:val="00F07A21"/>
    <w:rsid w:val="00F24926"/>
    <w:rsid w:val="00F37DA1"/>
    <w:rsid w:val="00F514B7"/>
    <w:rsid w:val="00F56258"/>
    <w:rsid w:val="00F60BDB"/>
    <w:rsid w:val="00F64DBA"/>
    <w:rsid w:val="00F73521"/>
    <w:rsid w:val="00F73ED3"/>
    <w:rsid w:val="00F74B03"/>
    <w:rsid w:val="00F77C88"/>
    <w:rsid w:val="00F856EF"/>
    <w:rsid w:val="00F93C55"/>
    <w:rsid w:val="00FA08FE"/>
    <w:rsid w:val="00FA155E"/>
    <w:rsid w:val="00FA5307"/>
    <w:rsid w:val="00FC1CAE"/>
    <w:rsid w:val="00FC4866"/>
    <w:rsid w:val="00FC5B5C"/>
    <w:rsid w:val="00FD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F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3BF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23BFB"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3BF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23BFB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423B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423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3B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23B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rsid w:val="00423BFB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sid w:val="00423BFB"/>
    <w:rPr>
      <w:rFonts w:ascii="Times New Roman" w:hAnsi="Times New Roman" w:cs="Times New Roman"/>
      <w:spacing w:val="0"/>
      <w:sz w:val="19"/>
      <w:szCs w:val="19"/>
      <w:lang w:val="en-US"/>
    </w:rPr>
  </w:style>
  <w:style w:type="paragraph" w:customStyle="1" w:styleId="11">
    <w:name w:val="Основной текст1"/>
    <w:basedOn w:val="a"/>
    <w:uiPriority w:val="99"/>
    <w:rsid w:val="00423BFB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rsid w:val="00423BFB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23BFB"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423BFB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23BF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23B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23BFB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23BFB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423BFB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  <w:style w:type="table" w:customStyle="1" w:styleId="7">
    <w:name w:val="Сетка таблицы7"/>
    <w:basedOn w:val="a1"/>
    <w:next w:val="ae"/>
    <w:qFormat/>
    <w:rsid w:val="00906B9D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502B0"/>
    <w:pPr>
      <w:jc w:val="center"/>
    </w:pPr>
    <w:rPr>
      <w:sz w:val="28"/>
      <w:szCs w:val="20"/>
    </w:rPr>
  </w:style>
  <w:style w:type="paragraph" w:customStyle="1" w:styleId="headertext">
    <w:name w:val="headertext"/>
    <w:basedOn w:val="a"/>
    <w:rsid w:val="001B3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F4B9-A7CB-4F78-A85D-9D42249C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4995</Words>
  <Characters>28475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33404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Admin</cp:lastModifiedBy>
  <cp:revision>13</cp:revision>
  <cp:lastPrinted>2020-06-18T06:36:00Z</cp:lastPrinted>
  <dcterms:created xsi:type="dcterms:W3CDTF">2021-04-12T11:13:00Z</dcterms:created>
  <dcterms:modified xsi:type="dcterms:W3CDTF">2021-05-20T10:59:00Z</dcterms:modified>
</cp:coreProperties>
</file>