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AE" w:rsidRDefault="0028607D">
      <w:pPr>
        <w:pStyle w:val="a3"/>
        <w:ind w:left="-567"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46FAE" w:rsidRDefault="003125C6">
      <w:pPr>
        <w:pStyle w:val="a3"/>
      </w:pPr>
      <w:r>
        <w:rPr>
          <w:rFonts w:ascii="Times New Roman" w:hAnsi="Times New Roman" w:cs="Times New Roman"/>
          <w:sz w:val="24"/>
          <w:szCs w:val="24"/>
        </w:rPr>
        <w:t>01</w:t>
      </w:r>
      <w:r w:rsidR="009D349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28607D">
        <w:rPr>
          <w:rFonts w:ascii="Times New Roman" w:hAnsi="Times New Roman" w:cs="Times New Roman"/>
          <w:sz w:val="24"/>
          <w:szCs w:val="24"/>
        </w:rPr>
        <w:t>.20</w:t>
      </w:r>
      <w:r w:rsidR="00BB1FD1">
        <w:rPr>
          <w:rFonts w:ascii="Times New Roman" w:hAnsi="Times New Roman" w:cs="Times New Roman"/>
          <w:sz w:val="24"/>
          <w:szCs w:val="24"/>
        </w:rPr>
        <w:t>2</w:t>
      </w:r>
      <w:r w:rsidR="006E045F">
        <w:rPr>
          <w:rFonts w:ascii="Times New Roman" w:hAnsi="Times New Roman" w:cs="Times New Roman"/>
          <w:sz w:val="24"/>
          <w:szCs w:val="24"/>
        </w:rPr>
        <w:t>1</w:t>
      </w:r>
      <w:r w:rsidR="0028607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860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п. </w:t>
      </w:r>
      <w:proofErr w:type="spellStart"/>
      <w:r w:rsidR="0028607D">
        <w:rPr>
          <w:rFonts w:ascii="Times New Roman" w:hAnsi="Times New Roman" w:cs="Times New Roman"/>
          <w:sz w:val="24"/>
          <w:szCs w:val="24"/>
        </w:rPr>
        <w:t>Денисовский</w:t>
      </w:r>
      <w:proofErr w:type="spellEnd"/>
    </w:p>
    <w:p w:rsidR="006B5EC7" w:rsidRPr="006B5EC7" w:rsidRDefault="0028607D" w:rsidP="006B5EC7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5EC7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6B5EC7" w:rsidRPr="006B5EC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комиссии </w:t>
      </w:r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 xml:space="preserve">по формированию и подготовке муниципального резерва управленческих кадров Администрации </w:t>
      </w:r>
      <w:proofErr w:type="spellStart"/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>Денисовского</w:t>
      </w:r>
      <w:proofErr w:type="spellEnd"/>
      <w:r w:rsidR="006B5EC7" w:rsidRPr="006B5EC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346FAE" w:rsidRDefault="00346FAE" w:rsidP="006B5EC7">
      <w:pPr>
        <w:pStyle w:val="ab"/>
        <w:jc w:val="center"/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4"/>
        <w:gridCol w:w="7335"/>
      </w:tblGrid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Апанасенко Олеся Аркадьевна, Глава Администрации</w:t>
            </w:r>
            <w:r w:rsidR="006B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экономики и финансов          </w:t>
            </w:r>
          </w:p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Николаевна                                 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568" w:type="pct"/>
          </w:tcPr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045F">
              <w:rPr>
                <w:rFonts w:ascii="Times New Roman" w:hAnsi="Times New Roman" w:cs="Times New Roman"/>
                <w:sz w:val="24"/>
                <w:szCs w:val="24"/>
              </w:rPr>
              <w:t>Никитенко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r w:rsidR="006E045F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 </w:t>
            </w:r>
          </w:p>
          <w:p w:rsidR="006648A3" w:rsidRDefault="006648A3" w:rsidP="006648A3">
            <w:pPr>
              <w:pStyle w:val="ab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568" w:type="pct"/>
          </w:tcPr>
          <w:p w:rsidR="006648A3" w:rsidRDefault="00C90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Гладкий Василий Гаврилович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депутатов - глава </w:t>
            </w:r>
            <w:proofErr w:type="spellStart"/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C90E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6648A3" w:rsidRDefault="00C90EFB" w:rsidP="00C90EF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Стасенко Ирина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- ведущий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ециалист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90EFB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648A3" w:rsidTr="006648A3">
        <w:tc>
          <w:tcPr>
            <w:tcW w:w="1432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pct"/>
          </w:tcPr>
          <w:p w:rsidR="006648A3" w:rsidRDefault="006648A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8A3" w:rsidRDefault="006648A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46FAE" w:rsidRDefault="0028607D">
      <w:pPr>
        <w:pStyle w:val="ab"/>
        <w:tabs>
          <w:tab w:val="left" w:pos="2790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900"/>
      </w:tblGrid>
      <w:tr w:rsidR="00152B6B" w:rsidRPr="00A813E3" w:rsidTr="007A2A49">
        <w:trPr>
          <w:trHeight w:val="341"/>
        </w:trPr>
        <w:tc>
          <w:tcPr>
            <w:tcW w:w="540" w:type="dxa"/>
          </w:tcPr>
          <w:p w:rsidR="00152B6B" w:rsidRPr="00152B6B" w:rsidRDefault="00152B6B" w:rsidP="007A2A49">
            <w:pPr>
              <w:tabs>
                <w:tab w:val="left" w:pos="576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00" w:type="dxa"/>
          </w:tcPr>
          <w:p w:rsidR="00152B6B" w:rsidRPr="00152B6B" w:rsidRDefault="00152B6B" w:rsidP="003125C6">
            <w:pPr>
              <w:autoSpaceDE w:val="0"/>
              <w:autoSpaceDN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 кадрового состава с целью выявления рисков высвобождения должностей муниципальной службы, относящихся к высшей и ведущей группам должностей, а также должности «руководитель муниципального учреждения»  в </w:t>
            </w:r>
            <w:r w:rsidR="00312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2021 года</w:t>
            </w:r>
          </w:p>
        </w:tc>
      </w:tr>
      <w:tr w:rsidR="00152B6B" w:rsidRPr="00A813E3" w:rsidTr="007A2A49">
        <w:trPr>
          <w:trHeight w:val="341"/>
        </w:trPr>
        <w:tc>
          <w:tcPr>
            <w:tcW w:w="540" w:type="dxa"/>
          </w:tcPr>
          <w:p w:rsidR="00152B6B" w:rsidRPr="00152B6B" w:rsidRDefault="00152B6B" w:rsidP="007A2A49">
            <w:pPr>
              <w:tabs>
                <w:tab w:val="left" w:pos="576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00" w:type="dxa"/>
          </w:tcPr>
          <w:p w:rsidR="00152B6B" w:rsidRPr="00152B6B" w:rsidRDefault="00152B6B" w:rsidP="007A2A49">
            <w:pPr>
              <w:autoSpaceDE w:val="0"/>
              <w:autoSpaceDN w:val="0"/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152B6B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 xml:space="preserve">Об утверждении списка целевых должностей  </w:t>
            </w:r>
          </w:p>
        </w:tc>
      </w:tr>
    </w:tbl>
    <w:p w:rsidR="00346FAE" w:rsidRDefault="00346FAE">
      <w:pPr>
        <w:pStyle w:val="ab"/>
        <w:tabs>
          <w:tab w:val="left" w:pos="2790"/>
        </w:tabs>
        <w:jc w:val="center"/>
      </w:pPr>
    </w:p>
    <w:p w:rsidR="00152B6B" w:rsidRDefault="00152B6B">
      <w:pPr>
        <w:pStyle w:val="ab"/>
        <w:tabs>
          <w:tab w:val="left" w:pos="2790"/>
        </w:tabs>
        <w:jc w:val="center"/>
      </w:pPr>
    </w:p>
    <w:p w:rsidR="003125C6" w:rsidRPr="003125C6" w:rsidRDefault="00152B6B" w:rsidP="003125C6">
      <w:pPr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</w:pPr>
      <w:r w:rsidRPr="00152B6B">
        <w:rPr>
          <w:rFonts w:ascii="Times New Roman" w:hAnsi="Times New Roman" w:cs="Times New Roman"/>
          <w:b/>
          <w:sz w:val="24"/>
          <w:szCs w:val="24"/>
        </w:rPr>
        <w:t>По первому вопросу слушали</w:t>
      </w:r>
      <w:r w:rsidRPr="00152B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Никитенко Г.И.</w:t>
      </w:r>
      <w:r w:rsidRPr="00152B6B">
        <w:rPr>
          <w:rFonts w:ascii="Times New Roman" w:hAnsi="Times New Roman" w:cs="Times New Roman"/>
          <w:sz w:val="24"/>
          <w:szCs w:val="24"/>
        </w:rPr>
        <w:t xml:space="preserve">.: </w:t>
      </w:r>
      <w:r w:rsidR="003125C6" w:rsidRP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 xml:space="preserve">«Согласно п.3.2. раздела 3. Порядка формирования и подготовки муниципального резерва управленческих кадров Администрации </w:t>
      </w:r>
      <w:proofErr w:type="spellStart"/>
      <w:r w:rsid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>Денисовского</w:t>
      </w:r>
      <w:proofErr w:type="spellEnd"/>
      <w:r w:rsidR="003125C6" w:rsidRP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 xml:space="preserve"> сельского поселения реализация механизмов учета целевых должностей осуществляется путем периодического ежеквартального мониторинга кадрового состава с целью выявления рисков высвобождения данных должностей. При этом в первую очередь учитываются должности, подлежащие высвобождению в краткосрочной или среднесрочной перспективе по следующим причинам:</w:t>
      </w:r>
    </w:p>
    <w:p w:rsidR="003125C6" w:rsidRPr="003125C6" w:rsidRDefault="003125C6" w:rsidP="003125C6">
      <w:pPr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</w:pPr>
      <w:r w:rsidRP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>планирование назначения лица, замещающего целевую должность, на иную должность;</w:t>
      </w:r>
    </w:p>
    <w:p w:rsidR="003125C6" w:rsidRPr="003125C6" w:rsidRDefault="003125C6" w:rsidP="003125C6">
      <w:pPr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</w:pPr>
      <w:r w:rsidRP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>достижение в краткосрочной перспективе лицом, замещающим целевую должность, предельного возраста нахождения на муниципальной службе;</w:t>
      </w:r>
    </w:p>
    <w:p w:rsidR="003125C6" w:rsidRPr="003125C6" w:rsidRDefault="003125C6" w:rsidP="003125C6">
      <w:pPr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</w:pPr>
      <w:r w:rsidRP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>планируемое изменение организационно-штатной структуры;</w:t>
      </w:r>
    </w:p>
    <w:p w:rsidR="003125C6" w:rsidRPr="003125C6" w:rsidRDefault="003125C6" w:rsidP="003125C6">
      <w:pPr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</w:pPr>
      <w:r w:rsidRP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3125C6" w:rsidRPr="003125C6" w:rsidRDefault="003125C6" w:rsidP="003125C6">
      <w:pPr>
        <w:ind w:firstLine="708"/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</w:pPr>
      <w:r w:rsidRP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lastRenderedPageBreak/>
        <w:t xml:space="preserve">В 3 квартале 2021 года  планируется высвобождение должности муниципальной службы, относящейся к высшей группе должностей: глава Администрации </w:t>
      </w:r>
      <w:proofErr w:type="spellStart"/>
      <w:r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>Денисовского</w:t>
      </w:r>
      <w:proofErr w:type="spellEnd"/>
      <w:r w:rsidRPr="003125C6">
        <w:rPr>
          <w:rFonts w:ascii="Times New Roman" w:eastAsia="SimSun" w:hAnsi="Times New Roman" w:cs="Times New Roman"/>
          <w:bCs/>
          <w:color w:val="00000A"/>
          <w:spacing w:val="2"/>
          <w:sz w:val="24"/>
          <w:szCs w:val="24"/>
          <w:lang w:eastAsia="en-US"/>
        </w:rPr>
        <w:t xml:space="preserve"> сельского поселения.</w:t>
      </w:r>
    </w:p>
    <w:p w:rsidR="00152B6B" w:rsidRPr="00152B6B" w:rsidRDefault="00152B6B" w:rsidP="003125C6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Решили:</w:t>
      </w:r>
    </w:p>
    <w:p w:rsidR="00152B6B" w:rsidRPr="00152B6B" w:rsidRDefault="00152B6B" w:rsidP="00152B6B">
      <w:pPr>
        <w:pStyle w:val="2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152B6B" w:rsidRPr="00152B6B" w:rsidRDefault="00152B6B" w:rsidP="00152B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 xml:space="preserve">Продолжить работу по определению реальной потребности в управленческих кадрах местного самоуправления Администрации </w:t>
      </w:r>
      <w:proofErr w:type="spellStart"/>
      <w:r w:rsidR="00885BB3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52B6B">
        <w:rPr>
          <w:rFonts w:ascii="Times New Roman" w:hAnsi="Times New Roman" w:cs="Times New Roman"/>
          <w:sz w:val="24"/>
          <w:szCs w:val="24"/>
        </w:rPr>
        <w:t xml:space="preserve"> сельского поселения путем </w:t>
      </w:r>
    </w:p>
    <w:p w:rsidR="00152B6B" w:rsidRPr="00152B6B" w:rsidRDefault="00152B6B" w:rsidP="00152B6B">
      <w:pPr>
        <w:ind w:left="720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периодического ежеквартального мониторинга кадрового состава с целью выявления рисков высвобождения данных должностей.</w:t>
      </w:r>
    </w:p>
    <w:p w:rsidR="00152B6B" w:rsidRPr="00152B6B" w:rsidRDefault="00152B6B" w:rsidP="00152B6B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152B6B" w:rsidRPr="00152B6B" w:rsidRDefault="00152B6B" w:rsidP="00152B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sz w:val="24"/>
          <w:szCs w:val="24"/>
        </w:rPr>
        <w:t>«за» -5                     «против»-0                           «воздержался»-0</w:t>
      </w:r>
    </w:p>
    <w:p w:rsidR="00152B6B" w:rsidRDefault="00152B6B" w:rsidP="00152B6B">
      <w:pPr>
        <w:pStyle w:val="ab"/>
        <w:tabs>
          <w:tab w:val="left" w:pos="2790"/>
        </w:tabs>
      </w:pPr>
    </w:p>
    <w:p w:rsidR="003342CA" w:rsidRPr="003342CA" w:rsidRDefault="00885BB3" w:rsidP="003342CA">
      <w:pPr>
        <w:rPr>
          <w:rFonts w:ascii="Times New Roman" w:hAnsi="Times New Roman" w:cs="Times New Roman"/>
          <w:sz w:val="24"/>
          <w:szCs w:val="24"/>
        </w:rPr>
      </w:pPr>
      <w:r w:rsidRPr="00152B6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152B6B">
        <w:rPr>
          <w:rFonts w:ascii="Times New Roman" w:hAnsi="Times New Roman" w:cs="Times New Roman"/>
          <w:b/>
          <w:sz w:val="24"/>
          <w:szCs w:val="24"/>
        </w:rPr>
        <w:t xml:space="preserve"> вопросу слушали</w:t>
      </w:r>
      <w:r w:rsidR="0028607D" w:rsidRPr="009D3498">
        <w:rPr>
          <w:rFonts w:ascii="Times New Roman" w:hAnsi="Times New Roman" w:cs="Times New Roman"/>
          <w:sz w:val="24"/>
          <w:szCs w:val="24"/>
        </w:rPr>
        <w:t>:</w:t>
      </w:r>
      <w:r w:rsidR="009D34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498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="009D3498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gramStart"/>
      <w:r w:rsidR="003342CA" w:rsidRPr="003342C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3342CA" w:rsidRPr="003342CA">
        <w:rPr>
          <w:rFonts w:ascii="Times New Roman" w:hAnsi="Times New Roman" w:cs="Times New Roman"/>
          <w:sz w:val="24"/>
          <w:szCs w:val="24"/>
        </w:rPr>
        <w:t xml:space="preserve"> представила членам комиссии список целевых должностей, планируемых к замещению из муниципального резерва:</w:t>
      </w:r>
    </w:p>
    <w:p w:rsidR="003342CA" w:rsidRPr="003342CA" w:rsidRDefault="003342CA" w:rsidP="003342CA">
      <w:pPr>
        <w:rPr>
          <w:rFonts w:ascii="Times New Roman" w:hAnsi="Times New Roman" w:cs="Times New Roman"/>
          <w:sz w:val="24"/>
          <w:szCs w:val="24"/>
        </w:rPr>
      </w:pPr>
      <w:r w:rsidRPr="003342CA">
        <w:rPr>
          <w:rFonts w:ascii="Times New Roman" w:hAnsi="Times New Roman" w:cs="Times New Roman"/>
          <w:sz w:val="24"/>
          <w:szCs w:val="24"/>
        </w:rPr>
        <w:t xml:space="preserve">1. глава Администрации </w:t>
      </w:r>
      <w:proofErr w:type="spellStart"/>
      <w:r w:rsidRPr="003342CA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3342C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342CA" w:rsidRPr="003342CA" w:rsidRDefault="003342CA" w:rsidP="003342CA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3342CA">
        <w:rPr>
          <w:rFonts w:ascii="Times New Roman" w:hAnsi="Times New Roman" w:cs="Times New Roman"/>
          <w:sz w:val="24"/>
          <w:szCs w:val="24"/>
        </w:rPr>
        <w:t>Решили:</w:t>
      </w:r>
    </w:p>
    <w:p w:rsidR="003342CA" w:rsidRPr="003342CA" w:rsidRDefault="003342CA" w:rsidP="003342CA">
      <w:pPr>
        <w:rPr>
          <w:rFonts w:ascii="Times New Roman" w:hAnsi="Times New Roman" w:cs="Times New Roman"/>
          <w:sz w:val="24"/>
          <w:szCs w:val="24"/>
        </w:rPr>
      </w:pPr>
      <w:r w:rsidRPr="003342CA">
        <w:rPr>
          <w:rFonts w:ascii="Times New Roman" w:hAnsi="Times New Roman" w:cs="Times New Roman"/>
          <w:sz w:val="24"/>
          <w:szCs w:val="24"/>
        </w:rPr>
        <w:t>1.Информацию принять к сведению.</w:t>
      </w:r>
    </w:p>
    <w:p w:rsidR="003342CA" w:rsidRPr="003342CA" w:rsidRDefault="003342CA" w:rsidP="003342CA">
      <w:pPr>
        <w:rPr>
          <w:rFonts w:ascii="Times New Roman" w:hAnsi="Times New Roman" w:cs="Times New Roman"/>
          <w:sz w:val="24"/>
          <w:szCs w:val="24"/>
        </w:rPr>
      </w:pPr>
      <w:r w:rsidRPr="003342CA">
        <w:rPr>
          <w:rFonts w:ascii="Times New Roman" w:hAnsi="Times New Roman" w:cs="Times New Roman"/>
          <w:sz w:val="24"/>
          <w:szCs w:val="24"/>
        </w:rPr>
        <w:t>2.Утвердить список целевых должностей, планируемых к замещению из муниципального резерва:</w:t>
      </w:r>
    </w:p>
    <w:p w:rsidR="003342CA" w:rsidRPr="003342CA" w:rsidRDefault="003342CA" w:rsidP="003342CA">
      <w:pPr>
        <w:rPr>
          <w:rFonts w:ascii="Times New Roman" w:hAnsi="Times New Roman" w:cs="Times New Roman"/>
          <w:sz w:val="24"/>
          <w:szCs w:val="24"/>
        </w:rPr>
      </w:pPr>
      <w:r w:rsidRPr="003342CA">
        <w:rPr>
          <w:rFonts w:ascii="Times New Roman" w:hAnsi="Times New Roman" w:cs="Times New Roman"/>
          <w:sz w:val="24"/>
          <w:szCs w:val="24"/>
        </w:rPr>
        <w:t xml:space="preserve">      </w:t>
      </w:r>
      <w:r w:rsidR="00F603FA">
        <w:rPr>
          <w:rFonts w:ascii="Times New Roman" w:hAnsi="Times New Roman" w:cs="Times New Roman"/>
          <w:sz w:val="24"/>
          <w:szCs w:val="24"/>
        </w:rPr>
        <w:t>1.</w:t>
      </w:r>
      <w:r w:rsidRPr="003342CA">
        <w:rPr>
          <w:rFonts w:ascii="Times New Roman" w:hAnsi="Times New Roman" w:cs="Times New Roman"/>
          <w:sz w:val="24"/>
          <w:szCs w:val="24"/>
        </w:rPr>
        <w:t xml:space="preserve">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3342C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342CA" w:rsidRPr="003342CA" w:rsidRDefault="003342CA" w:rsidP="003342CA">
      <w:pPr>
        <w:rPr>
          <w:rFonts w:ascii="Times New Roman" w:hAnsi="Times New Roman" w:cs="Times New Roman"/>
          <w:sz w:val="24"/>
          <w:szCs w:val="24"/>
        </w:rPr>
      </w:pPr>
      <w:r w:rsidRPr="003342C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342CA">
        <w:rPr>
          <w:rFonts w:ascii="Times New Roman" w:hAnsi="Times New Roman" w:cs="Times New Roman"/>
          <w:sz w:val="24"/>
          <w:szCs w:val="24"/>
        </w:rPr>
        <w:t>Разместить объявление</w:t>
      </w:r>
      <w:proofErr w:type="gramEnd"/>
      <w:r w:rsidRPr="003342CA">
        <w:rPr>
          <w:rFonts w:ascii="Times New Roman" w:hAnsi="Times New Roman" w:cs="Times New Roman"/>
          <w:sz w:val="24"/>
          <w:szCs w:val="24"/>
        </w:rPr>
        <w:t xml:space="preserve"> о проведении конкурса на формировании резерва управленческих кадров.</w:t>
      </w:r>
    </w:p>
    <w:p w:rsidR="009D3498" w:rsidRPr="009D3498" w:rsidRDefault="00885BB3" w:rsidP="009D3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</w:t>
      </w:r>
      <w:r w:rsidR="009D3498" w:rsidRPr="009D3498">
        <w:rPr>
          <w:rFonts w:ascii="Times New Roman" w:hAnsi="Times New Roman" w:cs="Times New Roman"/>
          <w:sz w:val="24"/>
          <w:szCs w:val="24"/>
        </w:rPr>
        <w:t>:</w:t>
      </w:r>
    </w:p>
    <w:p w:rsidR="009D3498" w:rsidRPr="009D3498" w:rsidRDefault="009D3498" w:rsidP="009D3498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498">
        <w:rPr>
          <w:rFonts w:ascii="Times New Roman" w:hAnsi="Times New Roman" w:cs="Times New Roman"/>
          <w:sz w:val="24"/>
          <w:szCs w:val="24"/>
        </w:rPr>
        <w:t>«за»-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3498">
        <w:rPr>
          <w:rFonts w:ascii="Times New Roman" w:hAnsi="Times New Roman" w:cs="Times New Roman"/>
          <w:sz w:val="24"/>
          <w:szCs w:val="24"/>
        </w:rPr>
        <w:t xml:space="preserve">                    «против»-0                           «воздержался»-0</w:t>
      </w:r>
    </w:p>
    <w:p w:rsidR="00346FAE" w:rsidRPr="009D3498" w:rsidRDefault="00346FAE">
      <w:pPr>
        <w:pStyle w:val="ab"/>
        <w:tabs>
          <w:tab w:val="left" w:pos="2790"/>
        </w:tabs>
        <w:rPr>
          <w:rFonts w:ascii="Times New Roman" w:hAnsi="Times New Roman" w:cs="Times New Roman"/>
        </w:rPr>
      </w:pPr>
    </w:p>
    <w:p w:rsidR="0055592D" w:rsidRPr="009D3498" w:rsidRDefault="0055592D">
      <w:pPr>
        <w:pStyle w:val="ab"/>
        <w:tabs>
          <w:tab w:val="left" w:pos="2790"/>
        </w:tabs>
        <w:rPr>
          <w:rFonts w:ascii="Times New Roman" w:hAnsi="Times New Roman" w:cs="Times New Roman"/>
        </w:rPr>
      </w:pPr>
    </w:p>
    <w:p w:rsidR="00346FAE" w:rsidRDefault="009D3498">
      <w:pPr>
        <w:pStyle w:val="ab"/>
        <w:tabs>
          <w:tab w:val="left" w:pos="2790"/>
        </w:tabs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</w:t>
      </w:r>
      <w:r w:rsidR="0028607D">
        <w:rPr>
          <w:rFonts w:ascii="Times New Roman" w:hAnsi="Times New Roman" w:cs="Times New Roman"/>
          <w:sz w:val="24"/>
          <w:szCs w:val="24"/>
        </w:rPr>
        <w:t xml:space="preserve">                                               О.А. Апанасенко</w:t>
      </w:r>
    </w:p>
    <w:p w:rsidR="00346FAE" w:rsidRDefault="0028607D">
      <w:pPr>
        <w:pStyle w:val="a3"/>
      </w:pPr>
      <w:r>
        <w:rPr>
          <w:rFonts w:ascii="Times New Roman" w:hAnsi="Times New Roman" w:cs="Times New Roman"/>
        </w:rPr>
        <w:t xml:space="preserve"> подпись</w:t>
      </w:r>
    </w:p>
    <w:p w:rsidR="00346FAE" w:rsidRPr="006B5EC7" w:rsidRDefault="0028607D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вела </w:t>
      </w:r>
      <w:r w:rsidR="006B5E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257A7">
        <w:rPr>
          <w:rFonts w:ascii="Times New Roman" w:hAnsi="Times New Roman" w:cs="Times New Roman"/>
          <w:sz w:val="24"/>
          <w:szCs w:val="24"/>
        </w:rPr>
        <w:t>Г.</w:t>
      </w:r>
      <w:r w:rsidR="006E045F">
        <w:rPr>
          <w:rFonts w:ascii="Times New Roman" w:hAnsi="Times New Roman" w:cs="Times New Roman"/>
          <w:sz w:val="24"/>
          <w:szCs w:val="24"/>
        </w:rPr>
        <w:t>И</w:t>
      </w:r>
      <w:r w:rsidR="00B257A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6E045F">
        <w:rPr>
          <w:rFonts w:ascii="Times New Roman" w:hAnsi="Times New Roman" w:cs="Times New Roman"/>
          <w:sz w:val="24"/>
          <w:szCs w:val="24"/>
        </w:rPr>
        <w:t>Никитенко</w:t>
      </w:r>
    </w:p>
    <w:sectPr w:rsidR="00346FAE" w:rsidRPr="006B5EC7" w:rsidSect="00406BC5">
      <w:pgSz w:w="11906" w:h="16838"/>
      <w:pgMar w:top="1134" w:right="850" w:bottom="1134" w:left="993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F2C63"/>
    <w:multiLevelType w:val="hybridMultilevel"/>
    <w:tmpl w:val="06E6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FAE"/>
    <w:rsid w:val="0013768C"/>
    <w:rsid w:val="00152B6B"/>
    <w:rsid w:val="00181252"/>
    <w:rsid w:val="0028607D"/>
    <w:rsid w:val="002B558E"/>
    <w:rsid w:val="003125C6"/>
    <w:rsid w:val="003342CA"/>
    <w:rsid w:val="00346FAE"/>
    <w:rsid w:val="003C0C57"/>
    <w:rsid w:val="00406BC5"/>
    <w:rsid w:val="0045491E"/>
    <w:rsid w:val="004C4402"/>
    <w:rsid w:val="0050759F"/>
    <w:rsid w:val="0055592D"/>
    <w:rsid w:val="0055630A"/>
    <w:rsid w:val="006648A3"/>
    <w:rsid w:val="006B5EC7"/>
    <w:rsid w:val="006E045F"/>
    <w:rsid w:val="00885BB3"/>
    <w:rsid w:val="009D3498"/>
    <w:rsid w:val="00A341C4"/>
    <w:rsid w:val="00B23726"/>
    <w:rsid w:val="00B257A7"/>
    <w:rsid w:val="00BA1658"/>
    <w:rsid w:val="00BB1FD1"/>
    <w:rsid w:val="00C45554"/>
    <w:rsid w:val="00C90EFB"/>
    <w:rsid w:val="00F00694"/>
    <w:rsid w:val="00F6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06BC5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4">
    <w:name w:val="Заголовок"/>
    <w:basedOn w:val="a3"/>
    <w:next w:val="a5"/>
    <w:rsid w:val="00406B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06BC5"/>
    <w:pPr>
      <w:spacing w:after="120"/>
    </w:pPr>
  </w:style>
  <w:style w:type="paragraph" w:styleId="a6">
    <w:name w:val="List"/>
    <w:basedOn w:val="a5"/>
    <w:rsid w:val="00406BC5"/>
    <w:rPr>
      <w:rFonts w:cs="Mangal"/>
    </w:rPr>
  </w:style>
  <w:style w:type="paragraph" w:styleId="a7">
    <w:name w:val="Title"/>
    <w:basedOn w:val="a3"/>
    <w:rsid w:val="00406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06BC5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rsid w:val="00406BC5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a4"/>
    <w:next w:val="a5"/>
    <w:rsid w:val="00406BC5"/>
    <w:pPr>
      <w:jc w:val="center"/>
    </w:pPr>
    <w:rPr>
      <w:i/>
      <w:iCs/>
    </w:rPr>
  </w:style>
  <w:style w:type="paragraph" w:styleId="ab">
    <w:name w:val="No Spacing"/>
    <w:rsid w:val="00406BC5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table" w:styleId="ac">
    <w:name w:val="Table Grid"/>
    <w:basedOn w:val="a1"/>
    <w:uiPriority w:val="59"/>
    <w:rsid w:val="00664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152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2B6B"/>
  </w:style>
  <w:style w:type="paragraph" w:styleId="ad">
    <w:name w:val="List Paragraph"/>
    <w:basedOn w:val="a"/>
    <w:uiPriority w:val="34"/>
    <w:qFormat/>
    <w:rsid w:val="00152B6B"/>
    <w:pPr>
      <w:spacing w:after="0" w:line="240" w:lineRule="auto"/>
      <w:ind w:left="708"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Муштатенко Сергей</dc:creator>
  <cp:lastModifiedBy>User</cp:lastModifiedBy>
  <cp:revision>4</cp:revision>
  <cp:lastPrinted>2017-02-07T08:18:00Z</cp:lastPrinted>
  <dcterms:created xsi:type="dcterms:W3CDTF">2021-09-02T07:55:00Z</dcterms:created>
  <dcterms:modified xsi:type="dcterms:W3CDTF">2021-09-02T12:07:00Z</dcterms:modified>
</cp:coreProperties>
</file>