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C7" w:rsidRPr="001A75C7" w:rsidRDefault="001A75C7" w:rsidP="001A75C7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1A75C7">
        <w:rPr>
          <w:b/>
          <w:noProof/>
          <w:szCs w:val="28"/>
          <w:lang w:eastAsia="ru-RU"/>
        </w:rPr>
        <w:drawing>
          <wp:inline distT="0" distB="0" distL="0" distR="0" wp14:anchorId="57490DCC" wp14:editId="28A32B3E">
            <wp:extent cx="899160" cy="965275"/>
            <wp:effectExtent l="0" t="0" r="0" b="635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53" cy="9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C7" w:rsidRPr="001A75C7" w:rsidRDefault="001A75C7" w:rsidP="001A75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75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Ростовская область</w:t>
      </w:r>
    </w:p>
    <w:p w:rsidR="001A75C7" w:rsidRPr="001A75C7" w:rsidRDefault="001A75C7" w:rsidP="001A75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75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Ремонтненский район</w:t>
      </w:r>
    </w:p>
    <w:p w:rsidR="001A75C7" w:rsidRPr="001A75C7" w:rsidRDefault="001A75C7" w:rsidP="001A75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75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Администрация </w:t>
      </w:r>
      <w:proofErr w:type="spellStart"/>
      <w:r w:rsidRPr="001A75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Денис</w:t>
      </w:r>
      <w:r w:rsidRPr="001A7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овского</w:t>
      </w:r>
      <w:proofErr w:type="spellEnd"/>
      <w:r w:rsidRPr="001A7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1A75C7" w:rsidRPr="001A75C7" w:rsidRDefault="001A75C7" w:rsidP="001A75C7">
      <w:pPr>
        <w:spacing w:after="0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1A75C7" w:rsidRPr="001A75C7" w:rsidRDefault="001A75C7" w:rsidP="001A75C7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A75C7">
        <w:rPr>
          <w:rFonts w:ascii="Times New Roman" w:eastAsia="Times New Roman" w:hAnsi="Times New Roman" w:cs="Times New Roman"/>
          <w:sz w:val="28"/>
          <w:lang w:eastAsia="ru-RU"/>
        </w:rPr>
        <w:t>РАСПОРЯЖЕНИЕ № 1</w:t>
      </w: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</w:p>
    <w:p w:rsidR="001A75C7" w:rsidRPr="001A75C7" w:rsidRDefault="001A75C7" w:rsidP="001A75C7">
      <w:pPr>
        <w:spacing w:after="0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1A75C7" w:rsidRDefault="001A75C7" w:rsidP="001A75C7">
      <w:pPr>
        <w:tabs>
          <w:tab w:val="left" w:pos="7164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A75C7">
        <w:rPr>
          <w:rFonts w:ascii="Times New Roman" w:eastAsia="Times New Roman" w:hAnsi="Times New Roman" w:cs="Times New Roman"/>
          <w:sz w:val="28"/>
          <w:lang w:eastAsia="ru-RU"/>
        </w:rPr>
        <w:t xml:space="preserve">от  22. 12. 2016 г                                                                        п. </w:t>
      </w:r>
      <w:proofErr w:type="spellStart"/>
      <w:r w:rsidRPr="001A75C7">
        <w:rPr>
          <w:rFonts w:ascii="Times New Roman" w:eastAsia="Times New Roman" w:hAnsi="Times New Roman" w:cs="Times New Roman"/>
          <w:sz w:val="28"/>
          <w:lang w:eastAsia="ru-RU"/>
        </w:rPr>
        <w:t>Денисовский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A75C7" w:rsidRPr="001A75C7" w:rsidRDefault="001A75C7" w:rsidP="001A75C7">
      <w:pPr>
        <w:tabs>
          <w:tab w:val="left" w:pos="7164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1A75C7" w:rsidRDefault="001A75C7" w:rsidP="001A7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1A75C7" w:rsidRPr="001A75C7" w:rsidRDefault="001A75C7" w:rsidP="001A7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30 от 15.08.2011</w:t>
      </w:r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</w:t>
      </w:r>
    </w:p>
    <w:p w:rsidR="001A75C7" w:rsidRPr="001A75C7" w:rsidRDefault="001A75C7" w:rsidP="001A7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A75C7" w:rsidRPr="001A75C7" w:rsidRDefault="001A75C7" w:rsidP="001A75C7">
      <w:pPr>
        <w:rPr>
          <w:rFonts w:ascii="Calibri" w:eastAsia="Times New Roman" w:hAnsi="Calibri" w:cs="Times New Roman"/>
          <w:lang w:eastAsia="ru-RU"/>
        </w:rPr>
      </w:pPr>
    </w:p>
    <w:p w:rsidR="001A75C7" w:rsidRPr="001A75C7" w:rsidRDefault="001A75C7" w:rsidP="001A75C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5C7" w:rsidRPr="001A75C7" w:rsidRDefault="001A75C7" w:rsidP="001A75C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5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</w:t>
      </w:r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5C7" w:rsidRPr="001A75C7" w:rsidRDefault="001A75C7" w:rsidP="001A75C7">
      <w:pPr>
        <w:rPr>
          <w:rFonts w:ascii="Calibri" w:eastAsia="Times New Roman" w:hAnsi="Calibri" w:cs="Times New Roman"/>
          <w:lang w:eastAsia="ru-RU"/>
        </w:rPr>
      </w:pPr>
    </w:p>
    <w:p w:rsidR="001A75C7" w:rsidRPr="001A75C7" w:rsidRDefault="001A75C7" w:rsidP="001A75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</w:p>
    <w:p w:rsidR="001A75C7" w:rsidRPr="001A75C7" w:rsidRDefault="00810A4A" w:rsidP="001A75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общественного Со</w:t>
      </w:r>
      <w:r w:rsidR="001A75C7"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по межнациональным отношениям при Администрации </w:t>
      </w:r>
      <w:proofErr w:type="spellStart"/>
      <w:r w:rsidR="001A75C7"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="001A75C7"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5724E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(приложение</w:t>
      </w:r>
      <w:r w:rsidR="001A75C7"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75C7" w:rsidRPr="001A75C7" w:rsidRDefault="001A75C7" w:rsidP="001A75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 момента   обнародования.</w:t>
      </w:r>
    </w:p>
    <w:p w:rsidR="001A75C7" w:rsidRPr="001A75C7" w:rsidRDefault="001A75C7" w:rsidP="001A75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A75C7" w:rsidRPr="001A75C7" w:rsidRDefault="001A75C7" w:rsidP="001A75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E3" w:rsidRDefault="001A75C7" w:rsidP="001A7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72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A75C7" w:rsidRPr="001A75C7" w:rsidRDefault="005724E3" w:rsidP="001A7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5C7"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Апанасенко</w:t>
      </w:r>
      <w:r w:rsidR="001A75C7"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4E3" w:rsidRDefault="001A75C7" w:rsidP="005724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</w:p>
    <w:p w:rsidR="005724E3" w:rsidRDefault="005724E3" w:rsidP="005724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4E3" w:rsidRDefault="005724E3" w:rsidP="001A75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4E3" w:rsidRDefault="005724E3" w:rsidP="001A75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A75C7" w:rsidRPr="001A75C7" w:rsidRDefault="005724E3" w:rsidP="001A75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="001A75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1A75C7" w:rsidRPr="001A75C7" w:rsidRDefault="001A75C7" w:rsidP="001A75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A75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к распоряжению  администрации                       </w:t>
      </w:r>
    </w:p>
    <w:p w:rsidR="001A75C7" w:rsidRPr="001A75C7" w:rsidRDefault="001A75C7" w:rsidP="001A75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A75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proofErr w:type="spellStart"/>
      <w:r w:rsidRPr="001A75C7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1A75C7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1A75C7" w:rsidRPr="001A75C7" w:rsidRDefault="001A75C7" w:rsidP="001A75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1A75C7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1A75C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1A75C7">
        <w:rPr>
          <w:rFonts w:ascii="Times New Roman" w:eastAsia="Times New Roman" w:hAnsi="Times New Roman" w:cs="Times New Roman"/>
          <w:lang w:eastAsia="ru-RU"/>
        </w:rPr>
        <w:t>.20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1A75C7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15</w:t>
      </w:r>
      <w:r w:rsidRPr="001A75C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:rsidR="001A75C7" w:rsidRDefault="001A75C7" w:rsidP="001A75C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4E3" w:rsidRPr="001A75C7" w:rsidRDefault="005724E3" w:rsidP="001A75C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75C7" w:rsidRPr="001A75C7" w:rsidRDefault="001A75C7" w:rsidP="001A75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A75C7" w:rsidRPr="001A75C7" w:rsidRDefault="001A75C7" w:rsidP="001A75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 Совета по межнациональным отношениям при администрации </w:t>
      </w:r>
      <w:proofErr w:type="spellStart"/>
      <w:r w:rsidRPr="001A7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1A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tbl>
      <w:tblPr>
        <w:tblW w:w="9711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25"/>
      </w:tblGrid>
      <w:tr w:rsidR="001A75C7" w:rsidRPr="001A75C7" w:rsidTr="00D166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Апанасенко Олеся Аркадьевна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Глава Администрации </w:t>
            </w:r>
            <w:proofErr w:type="spellStart"/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Денисовского</w:t>
            </w:r>
            <w:proofErr w:type="spellEnd"/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сельского поселения, председатель Совета</w:t>
            </w:r>
          </w:p>
        </w:tc>
      </w:tr>
      <w:tr w:rsidR="001A75C7" w:rsidRPr="001A75C7" w:rsidTr="00D166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Юхно Наталья Григорьевна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Ведущий специалист по общим вопросам</w:t>
            </w:r>
          </w:p>
        </w:tc>
      </w:tr>
      <w:tr w:rsidR="001A75C7" w:rsidRPr="001A75C7" w:rsidTr="00D1669B">
        <w:tc>
          <w:tcPr>
            <w:tcW w:w="9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C7" w:rsidRPr="001A75C7" w:rsidRDefault="001A75C7" w:rsidP="001A75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                            Члены комиссии:</w:t>
            </w:r>
          </w:p>
        </w:tc>
      </w:tr>
      <w:tr w:rsidR="001A75C7" w:rsidRPr="001A75C7" w:rsidTr="00D1669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Новомлинов</w:t>
            </w:r>
            <w:proofErr w:type="spellEnd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 xml:space="preserve"> Юрий Васильевич</w:t>
            </w: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proofErr w:type="spellStart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Денисовско</w:t>
            </w:r>
            <w:proofErr w:type="spellEnd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1A75C7" w:rsidRPr="001A75C7" w:rsidTr="00D1669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Петренко Сергей Владимирович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депутат районного собрания депутатов</w:t>
            </w:r>
          </w:p>
        </w:tc>
      </w:tr>
      <w:tr w:rsidR="001A75C7" w:rsidRPr="001A75C7" w:rsidTr="00D1669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Потлов</w:t>
            </w:r>
            <w:proofErr w:type="spellEnd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 xml:space="preserve"> Денис Алексеевич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УУП МО МВД России «Ремонтненский»</w:t>
            </w:r>
          </w:p>
        </w:tc>
      </w:tr>
      <w:tr w:rsidR="001A75C7" w:rsidRPr="001A75C7" w:rsidTr="00D1669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Эльдиев</w:t>
            </w:r>
            <w:proofErr w:type="spellEnd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Бадрудин</w:t>
            </w:r>
            <w:proofErr w:type="spellEnd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Белалович</w:t>
            </w:r>
            <w:proofErr w:type="spellEnd"/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председатель чеченской диаспоры</w:t>
            </w:r>
          </w:p>
        </w:tc>
      </w:tr>
      <w:tr w:rsidR="001A75C7" w:rsidRPr="001A75C7" w:rsidTr="00D1669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Хамутаев</w:t>
            </w:r>
            <w:proofErr w:type="spellEnd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Халид</w:t>
            </w:r>
            <w:proofErr w:type="spellEnd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Сулейманович</w:t>
            </w:r>
            <w:proofErr w:type="spellEnd"/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председатель даргинской диаспоры</w:t>
            </w:r>
          </w:p>
        </w:tc>
      </w:tr>
      <w:tr w:rsidR="001A75C7" w:rsidRPr="001A75C7" w:rsidTr="00D1669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Стасенко Ирина Ивановна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Военноучётный</w:t>
            </w:r>
            <w:proofErr w:type="spellEnd"/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работник</w:t>
            </w:r>
          </w:p>
        </w:tc>
      </w:tr>
      <w:tr w:rsidR="001A75C7" w:rsidRPr="001A75C7" w:rsidTr="00D1669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Власенко Людмила Юрьевна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 по воспитательной работе МБОУ </w:t>
            </w:r>
            <w:proofErr w:type="spellStart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Денисовской</w:t>
            </w:r>
            <w:proofErr w:type="spellEnd"/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</w:tr>
      <w:tr w:rsidR="001A75C7" w:rsidRPr="001A75C7" w:rsidTr="00D1669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Шакула</w:t>
            </w:r>
            <w:proofErr w:type="spellEnd"/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Геннадий Александрович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Директор МКУК «</w:t>
            </w:r>
            <w:proofErr w:type="spellStart"/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Денисовский</w:t>
            </w:r>
            <w:proofErr w:type="spellEnd"/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СДК»</w:t>
            </w:r>
          </w:p>
        </w:tc>
      </w:tr>
      <w:tr w:rsidR="001A75C7" w:rsidRPr="001A75C7" w:rsidTr="00D1669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Юхно Евгений Александрович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Командир ДНД</w:t>
            </w:r>
          </w:p>
        </w:tc>
      </w:tr>
      <w:tr w:rsidR="001A75C7" w:rsidRPr="001A75C7" w:rsidTr="00D1669B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Оспищев Сергей Иванович</w:t>
            </w:r>
          </w:p>
        </w:tc>
        <w:tc>
          <w:tcPr>
            <w:tcW w:w="4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C7" w:rsidRPr="001A75C7" w:rsidRDefault="001A75C7" w:rsidP="001A75C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A75C7">
              <w:rPr>
                <w:rFonts w:ascii="Times New Roman" w:eastAsia="Times New Roman" w:hAnsi="Times New Roman" w:cs="Times New Roman"/>
                <w:lang w:eastAsia="ru-RU"/>
              </w:rPr>
              <w:t>Атаман казачьего общества</w:t>
            </w:r>
          </w:p>
        </w:tc>
      </w:tr>
    </w:tbl>
    <w:p w:rsidR="001A75C7" w:rsidRPr="001A75C7" w:rsidRDefault="001A75C7" w:rsidP="001A75C7">
      <w:pPr>
        <w:rPr>
          <w:rFonts w:ascii="Calibri" w:eastAsia="Times New Roman" w:hAnsi="Calibri" w:cs="Times New Roman"/>
          <w:lang w:eastAsia="ru-RU"/>
        </w:rPr>
      </w:pPr>
    </w:p>
    <w:p w:rsidR="001A75C7" w:rsidRPr="001A75C7" w:rsidRDefault="001A75C7" w:rsidP="001A75C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A75C7" w:rsidRPr="001A75C7" w:rsidRDefault="001A75C7" w:rsidP="001A75C7">
      <w:pPr>
        <w:rPr>
          <w:rFonts w:ascii="Calibri" w:eastAsia="Times New Roman" w:hAnsi="Calibri" w:cs="Times New Roman"/>
          <w:lang w:eastAsia="ru-RU"/>
        </w:rPr>
      </w:pPr>
    </w:p>
    <w:p w:rsidR="004B48D6" w:rsidRDefault="004B48D6"/>
    <w:sectPr w:rsidR="004B48D6" w:rsidSect="00DE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FD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5C7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BFD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24E3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0A4A"/>
    <w:rsid w:val="00811DB3"/>
    <w:rsid w:val="00812428"/>
    <w:rsid w:val="00813AA2"/>
    <w:rsid w:val="008143AE"/>
    <w:rsid w:val="00826ACA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2017-07-26T10:47:00Z</dcterms:created>
  <dcterms:modified xsi:type="dcterms:W3CDTF">2017-07-26T11:16:00Z</dcterms:modified>
</cp:coreProperties>
</file>